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E00" w:rsidRDefault="00364E00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364E00" w:rsidRDefault="00C4229F" w:rsidP="00364E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E00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364E00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364E00" w:rsidTr="00C333D8">
        <w:tc>
          <w:tcPr>
            <w:tcW w:w="10598" w:type="dxa"/>
            <w:gridSpan w:val="2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DERS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SINIF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BE6C60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364E00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3076F0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ÜNİTE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F110F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KONU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6B5D89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D89">
              <w:rPr>
                <w:rFonts w:ascii="Times New Roman" w:eastAsia="Times New Roman" w:hAnsi="Times New Roman" w:cs="Times New Roman"/>
                <w:sz w:val="24"/>
                <w:szCs w:val="24"/>
              </w:rPr>
              <w:t>MUSTAFA KEMAL’İN ASKERLİK HAYATI</w:t>
            </w:r>
          </w:p>
        </w:tc>
      </w:tr>
      <w:tr w:rsidR="00E9599D" w:rsidRPr="00364E00" w:rsidTr="00C333D8">
        <w:tc>
          <w:tcPr>
            <w:tcW w:w="2235" w:type="dxa"/>
            <w:shd w:val="clear" w:color="auto" w:fill="auto"/>
          </w:tcPr>
          <w:p w:rsidR="00E9599D" w:rsidRPr="00364E00" w:rsidRDefault="00E9599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SÜRE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E9599D" w:rsidRPr="00364E00" w:rsidRDefault="00DA7A3B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E6C60" w:rsidRPr="00364E00">
              <w:rPr>
                <w:rFonts w:ascii="Times New Roman" w:hAnsi="Times New Roman" w:cs="Times New Roman"/>
                <w:sz w:val="24"/>
                <w:szCs w:val="24"/>
              </w:rPr>
              <w:t>’+40’’=8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364E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364E00" w:rsidTr="00C333D8">
        <w:tc>
          <w:tcPr>
            <w:tcW w:w="2235" w:type="dxa"/>
            <w:shd w:val="clear" w:color="auto" w:fill="auto"/>
          </w:tcPr>
          <w:p w:rsidR="005B502D" w:rsidRPr="00364E00" w:rsidRDefault="005B502D" w:rsidP="00364E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TARİH</w:t>
            </w:r>
          </w:p>
        </w:tc>
        <w:tc>
          <w:tcPr>
            <w:tcW w:w="8363" w:type="dxa"/>
            <w:shd w:val="clear" w:color="auto" w:fill="auto"/>
            <w:vAlign w:val="center"/>
          </w:tcPr>
          <w:p w:rsidR="005B502D" w:rsidRPr="00364E00" w:rsidRDefault="007536CF" w:rsidP="00364E00">
            <w:pPr>
              <w:tabs>
                <w:tab w:val="left" w:pos="56"/>
              </w:tabs>
              <w:spacing w:line="27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  <w:proofErr w:type="gramEnd"/>
            <w:r w:rsidR="00C17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Ekim </w:t>
            </w:r>
            <w:r w:rsidR="00C1749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364E00" w:rsidTr="00C333D8">
        <w:trPr>
          <w:trHeight w:val="270"/>
        </w:trPr>
        <w:tc>
          <w:tcPr>
            <w:tcW w:w="10560" w:type="dxa"/>
            <w:gridSpan w:val="3"/>
            <w:shd w:val="clear" w:color="auto" w:fill="auto"/>
          </w:tcPr>
          <w:p w:rsidR="00AB1558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364E00" w:rsidTr="00C333D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70"/>
              </w:tabs>
              <w:spacing w:after="0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6B5D89" w:rsidP="00364E00">
            <w:pPr>
              <w:tabs>
                <w:tab w:val="left" w:pos="82"/>
              </w:tabs>
              <w:spacing w:after="0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B5D8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İTA.8.1.4. Mustafa Kemal’in askerlik hayatı ile ilgili olayları ve olguları onun kişilik özellikleri ile ilişkilendirir.</w:t>
            </w:r>
          </w:p>
        </w:tc>
      </w:tr>
      <w:tr w:rsidR="00AB1558" w:rsidRPr="00364E00" w:rsidTr="00C333D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tabs>
                <w:tab w:val="left" w:pos="42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22A" w:rsidRPr="00A2722A" w:rsidRDefault="00A2722A" w:rsidP="00A27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Türk Büyüklerine Saygı, </w:t>
            </w: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</w:t>
            </w:r>
          </w:p>
          <w:p w:rsidR="00AB1558" w:rsidRPr="00364E00" w:rsidRDefault="00A2722A" w:rsidP="00A2722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22A">
              <w:rPr>
                <w:rFonts w:ascii="Times New Roman" w:eastAsia="Times New Roman" w:hAnsi="Times New Roman" w:cs="Times New Roman"/>
                <w:sz w:val="24"/>
                <w:szCs w:val="24"/>
              </w:rPr>
              <w:t>Zaman ve kronolojiyi algılama</w:t>
            </w:r>
          </w:p>
        </w:tc>
      </w:tr>
      <w:tr w:rsidR="00AB1558" w:rsidRPr="00364E00" w:rsidTr="00C333D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tabs>
                <w:tab w:val="left" w:pos="42"/>
                <w:tab w:val="left" w:pos="180"/>
              </w:tabs>
              <w:spacing w:after="0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9C04A3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Anlatım, soru-cevap, </w:t>
            </w:r>
            <w:r w:rsidR="00902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 tutturma,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beyin fırtınası, </w:t>
            </w:r>
          </w:p>
        </w:tc>
      </w:tr>
      <w:tr w:rsidR="00AB1558" w:rsidRPr="00364E00" w:rsidTr="00C333D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A3B" w:rsidRPr="00364E00" w:rsidRDefault="00AB1558" w:rsidP="00364E00">
            <w:pPr>
              <w:keepNext/>
              <w:spacing w:after="0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3752F5" w:rsidP="00364E00">
            <w:pPr>
              <w:tabs>
                <w:tab w:val="left" w:pos="42"/>
                <w:tab w:val="left" w:pos="180"/>
              </w:tabs>
              <w:spacing w:after="0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Ders Kitabı, </w:t>
            </w:r>
            <w:r w:rsidR="007536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MEBİ, </w:t>
            </w: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EBA, Akıllı Tahta, 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MEB Kazanım Testleri, İl ÖDM Testleri, MEB Örnek Sorular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558" w:rsidRPr="00364E00" w:rsidRDefault="00AB1558" w:rsidP="00364E0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364E00" w:rsidRDefault="00AB1558" w:rsidP="00364E00">
            <w:pPr>
              <w:numPr>
                <w:ilvl w:val="0"/>
                <w:numId w:val="1"/>
              </w:numPr>
              <w:tabs>
                <w:tab w:val="num" w:pos="294"/>
              </w:tabs>
              <w:spacing w:after="0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Özet</w:t>
            </w:r>
            <w:r w:rsidR="008B32CA" w:rsidRPr="00364E00">
              <w:rPr>
                <w:rFonts w:ascii="Times New Roman" w:eastAsia="Times New Roman" w:hAnsi="Times New Roman" w:cs="Times New Roman"/>
                <w:sz w:val="24"/>
                <w:szCs w:val="24"/>
              </w:rPr>
              <w:t>leme</w:t>
            </w:r>
          </w:p>
          <w:p w:rsidR="008B32CA" w:rsidRPr="00364E00" w:rsidRDefault="008B32CA" w:rsidP="00364E00">
            <w:pPr>
              <w:spacing w:after="0"/>
              <w:ind w:left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2CA" w:rsidRPr="00366B92" w:rsidRDefault="00020A26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Mustafa Kemal’in </w:t>
            </w:r>
            <w:r w:rsidR="009F4FCB">
              <w:rPr>
                <w:rFonts w:ascii="Times New Roman" w:hAnsi="Times New Roman" w:cs="Times New Roman"/>
                <w:iCs/>
                <w:sz w:val="24"/>
                <w:szCs w:val="24"/>
              </w:rPr>
              <w:t>asker olarak bulunduğu yerler</w:t>
            </w:r>
            <w:r w:rsidR="00C418A5">
              <w:rPr>
                <w:rFonts w:ascii="Times New Roman" w:hAnsi="Times New Roman" w:cs="Times New Roman"/>
                <w:iCs/>
                <w:sz w:val="24"/>
                <w:szCs w:val="24"/>
              </w:rPr>
              <w:t>, bulunduğu görevler</w:t>
            </w:r>
            <w:r w:rsidR="009F4FC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418A5">
              <w:rPr>
                <w:rFonts w:ascii="Times New Roman" w:hAnsi="Times New Roman" w:cs="Times New Roman"/>
                <w:iCs/>
                <w:sz w:val="24"/>
                <w:szCs w:val="24"/>
              </w:rPr>
              <w:t>ve bu görevlerde yaptığı çalışmalar anlatılacak</w:t>
            </w: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8B32CA" w:rsidRPr="00366B92" w:rsidRDefault="00C418A5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31 Mart İsyanının bastırılmasındaki rolü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66B92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açıklan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acak.</w:t>
            </w:r>
          </w:p>
          <w:p w:rsidR="00783C44" w:rsidRDefault="00857C03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>T</w:t>
            </w:r>
            <w:r w:rsidR="00C418A5"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>r</w:t>
            </w:r>
            <w:r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>a</w:t>
            </w:r>
            <w:r w:rsidR="00C418A5"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>blusgarp Savaşındaki rolü açıklanacak.</w:t>
            </w:r>
            <w:r w:rsidR="00364E00"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783C44" w:rsidRDefault="00783C44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Sofya askeri ataşeliğinin Mustafa Kemal’e katkıları üzerinde durulacak. </w:t>
            </w:r>
          </w:p>
          <w:p w:rsidR="004732A0" w:rsidRDefault="004732A0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Mustafa Kemal’in kişisel özelliklerine vurgu yapılacak.</w:t>
            </w:r>
          </w:p>
          <w:p w:rsidR="008B32CA" w:rsidRPr="00783C44" w:rsidRDefault="00364E00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Konu ile ilgili </w:t>
            </w:r>
            <w:r w:rsidR="004732A0">
              <w:rPr>
                <w:rFonts w:ascii="Times New Roman" w:hAnsi="Times New Roman" w:cs="Times New Roman"/>
                <w:iCs/>
                <w:sz w:val="24"/>
                <w:szCs w:val="24"/>
              </w:rPr>
              <w:t>MEB Kazanım T</w:t>
            </w:r>
            <w:r w:rsidRPr="00783C44">
              <w:rPr>
                <w:rFonts w:ascii="Times New Roman" w:hAnsi="Times New Roman" w:cs="Times New Roman"/>
                <w:iCs/>
                <w:sz w:val="24"/>
                <w:szCs w:val="24"/>
              </w:rPr>
              <w:t>estleri çözülecek.</w:t>
            </w:r>
          </w:p>
          <w:p w:rsidR="008B32CA" w:rsidRPr="00366B92" w:rsidRDefault="008B32CA" w:rsidP="00366B92">
            <w:pPr>
              <w:pStyle w:val="ListeParagraf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EBA‘</w:t>
            </w:r>
            <w:r w:rsidR="00364E00" w:rsidRPr="00366B92">
              <w:rPr>
                <w:rFonts w:ascii="Times New Roman" w:hAnsi="Times New Roman" w:cs="Times New Roman"/>
                <w:iCs/>
                <w:sz w:val="24"/>
                <w:szCs w:val="24"/>
              </w:rPr>
              <w:t>daki etkileşimli testler çözülecek.</w:t>
            </w:r>
          </w:p>
          <w:p w:rsidR="008B32CA" w:rsidRPr="00364E00" w:rsidRDefault="008B32CA" w:rsidP="00364E0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558" w:rsidRPr="00364E00" w:rsidRDefault="00AB1558" w:rsidP="00364E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C333D8"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-ÖLÇME VE DEĞERLENDİRME</w:t>
            </w:r>
          </w:p>
        </w:tc>
      </w:tr>
      <w:tr w:rsidR="00AB1558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558" w:rsidRPr="00364E00" w:rsidRDefault="00AB1558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536CF">
              <w:rPr>
                <w:rFonts w:ascii="Times New Roman" w:hAnsi="Times New Roman" w:cs="Times New Roman"/>
                <w:sz w:val="24"/>
                <w:szCs w:val="24"/>
              </w:rPr>
              <w:t>MEBİ ve EBA etkinlikleri il</w:t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826" w:rsidRPr="00364E00" w:rsidRDefault="00DD36EE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CFA">
              <w:rPr>
                <w:rFonts w:ascii="Times New Roman" w:hAnsi="Times New Roman" w:cs="Times New Roman"/>
                <w:sz w:val="24"/>
                <w:szCs w:val="24"/>
              </w:rPr>
              <w:t>Mustafa Kemal’in Şam’da kurduğu cemiyetin adı nedir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AB1558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2C5826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CFA">
              <w:rPr>
                <w:rFonts w:ascii="Times New Roman" w:hAnsi="Times New Roman" w:cs="Times New Roman"/>
                <w:sz w:val="24"/>
                <w:szCs w:val="24"/>
              </w:rPr>
              <w:t>Mustafa Kemal İttihat ve Terakki Cemiyetinden neden ayrılmıştır</w:t>
            </w:r>
            <w:r w:rsidR="00CE7C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479A" w:rsidRPr="00364E00" w:rsidRDefault="00DD36EE" w:rsidP="00B03CFA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610F88" w:rsidRPr="0036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7CB5">
              <w:rPr>
                <w:rFonts w:ascii="Times New Roman" w:hAnsi="Times New Roman" w:cs="Times New Roman"/>
                <w:sz w:val="24"/>
                <w:szCs w:val="24"/>
              </w:rPr>
              <w:t>Mustafa Kemal’</w:t>
            </w:r>
            <w:r w:rsidR="00E524BD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B03CFA">
              <w:rPr>
                <w:rFonts w:ascii="Times New Roman" w:hAnsi="Times New Roman" w:cs="Times New Roman"/>
                <w:sz w:val="24"/>
                <w:szCs w:val="24"/>
              </w:rPr>
              <w:t>Trablusgarp Savaşındaki rolü</w:t>
            </w:r>
            <w:r w:rsidR="00E524BD">
              <w:rPr>
                <w:rFonts w:ascii="Times New Roman" w:hAnsi="Times New Roman" w:cs="Times New Roman"/>
                <w:sz w:val="24"/>
                <w:szCs w:val="24"/>
              </w:rPr>
              <w:t xml:space="preserve"> ne</w:t>
            </w:r>
            <w:r w:rsidR="00616E4A">
              <w:rPr>
                <w:rFonts w:ascii="Times New Roman" w:hAnsi="Times New Roman" w:cs="Times New Roman"/>
                <w:sz w:val="24"/>
                <w:szCs w:val="24"/>
              </w:rPr>
              <w:t>dir</w:t>
            </w:r>
            <w:r w:rsidR="00993AB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E451BF" w:rsidRPr="00364E0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364E00" w:rsidTr="00C333D8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E00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121" w:rsidRPr="00364E00" w:rsidRDefault="00935121" w:rsidP="00364E00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10F88" w:rsidRDefault="00610F88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A4001" w:rsidRPr="00364E00" w:rsidRDefault="00DD36EE" w:rsidP="00364E00">
      <w:pPr>
        <w:pStyle w:val="AralkYok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64E00">
        <w:rPr>
          <w:rFonts w:ascii="Times New Roman" w:hAnsi="Times New Roman" w:cs="Times New Roman"/>
          <w:sz w:val="24"/>
          <w:szCs w:val="24"/>
        </w:rPr>
        <w:t xml:space="preserve">Zeki DOĞAN                                                      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610F88">
        <w:rPr>
          <w:rFonts w:ascii="Times New Roman" w:hAnsi="Times New Roman" w:cs="Times New Roman"/>
          <w:sz w:val="24"/>
          <w:szCs w:val="24"/>
        </w:rPr>
        <w:t xml:space="preserve">  </w:t>
      </w:r>
      <w:r w:rsidRPr="00364E00">
        <w:rPr>
          <w:rFonts w:ascii="Times New Roman" w:hAnsi="Times New Roman" w:cs="Times New Roman"/>
          <w:sz w:val="24"/>
          <w:szCs w:val="24"/>
        </w:rPr>
        <w:t>Uygundur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Ders Öğretmeni                  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C1749A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proofErr w:type="gramStart"/>
      <w:r w:rsidR="007536CF">
        <w:rPr>
          <w:rFonts w:ascii="Times New Roman" w:hAnsi="Times New Roman" w:cs="Times New Roman"/>
          <w:sz w:val="24"/>
          <w:szCs w:val="24"/>
        </w:rPr>
        <w:t>..................................</w:t>
      </w:r>
      <w:proofErr w:type="gramEnd"/>
      <w:r w:rsidRPr="00364E00">
        <w:rPr>
          <w:rFonts w:ascii="Times New Roman" w:hAnsi="Times New Roman" w:cs="Times New Roman"/>
          <w:sz w:val="24"/>
          <w:szCs w:val="24"/>
        </w:rPr>
        <w:t xml:space="preserve">     </w:t>
      </w:r>
      <w:r w:rsidRPr="00364E00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Pr="00364E00">
        <w:rPr>
          <w:rFonts w:ascii="Times New Roman" w:hAnsi="Times New Roman" w:cs="Times New Roman"/>
          <w:sz w:val="24"/>
          <w:szCs w:val="24"/>
        </w:rPr>
        <w:tab/>
      </w:r>
      <w:r w:rsidR="001B27AE" w:rsidRPr="00364E00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64E00">
        <w:rPr>
          <w:rFonts w:ascii="Times New Roman" w:hAnsi="Times New Roman" w:cs="Times New Roman"/>
          <w:sz w:val="24"/>
          <w:szCs w:val="24"/>
        </w:rPr>
        <w:t>Okul Müdürü</w:t>
      </w:r>
    </w:p>
    <w:sectPr w:rsidR="009A4001" w:rsidRPr="00364E00" w:rsidSect="00DA7A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ECC30F4"/>
    <w:multiLevelType w:val="hybridMultilevel"/>
    <w:tmpl w:val="FE860F02"/>
    <w:lvl w:ilvl="0" w:tplc="1C84646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7EB12AE"/>
    <w:multiLevelType w:val="hybridMultilevel"/>
    <w:tmpl w:val="A456004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352466E"/>
    <w:multiLevelType w:val="hybridMultilevel"/>
    <w:tmpl w:val="58369DF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7">
    <w:nsid w:val="750D36A0"/>
    <w:multiLevelType w:val="hybridMultilevel"/>
    <w:tmpl w:val="877C4A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0A26"/>
    <w:rsid w:val="00021AD6"/>
    <w:rsid w:val="00036205"/>
    <w:rsid w:val="000900FC"/>
    <w:rsid w:val="000A74E8"/>
    <w:rsid w:val="001B27AE"/>
    <w:rsid w:val="00297998"/>
    <w:rsid w:val="002C5826"/>
    <w:rsid w:val="003076F0"/>
    <w:rsid w:val="003207C7"/>
    <w:rsid w:val="00342E44"/>
    <w:rsid w:val="00364E00"/>
    <w:rsid w:val="00366B92"/>
    <w:rsid w:val="00372A98"/>
    <w:rsid w:val="003752F5"/>
    <w:rsid w:val="003872D1"/>
    <w:rsid w:val="003A1F07"/>
    <w:rsid w:val="00425824"/>
    <w:rsid w:val="004732A0"/>
    <w:rsid w:val="0049529D"/>
    <w:rsid w:val="004A4C27"/>
    <w:rsid w:val="004B11F9"/>
    <w:rsid w:val="00510705"/>
    <w:rsid w:val="00566AA7"/>
    <w:rsid w:val="00584C6A"/>
    <w:rsid w:val="005B502D"/>
    <w:rsid w:val="00610F88"/>
    <w:rsid w:val="006133EB"/>
    <w:rsid w:val="00613F67"/>
    <w:rsid w:val="00616E4A"/>
    <w:rsid w:val="00652E01"/>
    <w:rsid w:val="006672D5"/>
    <w:rsid w:val="0069312F"/>
    <w:rsid w:val="006B5D89"/>
    <w:rsid w:val="006C3579"/>
    <w:rsid w:val="00702CBA"/>
    <w:rsid w:val="0072398D"/>
    <w:rsid w:val="007536CF"/>
    <w:rsid w:val="00756159"/>
    <w:rsid w:val="00783C44"/>
    <w:rsid w:val="007B5EB2"/>
    <w:rsid w:val="007D5458"/>
    <w:rsid w:val="00850764"/>
    <w:rsid w:val="00857C03"/>
    <w:rsid w:val="00894491"/>
    <w:rsid w:val="008B0530"/>
    <w:rsid w:val="008B32CA"/>
    <w:rsid w:val="008E6130"/>
    <w:rsid w:val="008F7A56"/>
    <w:rsid w:val="0090224C"/>
    <w:rsid w:val="00935121"/>
    <w:rsid w:val="00954E74"/>
    <w:rsid w:val="00986AA7"/>
    <w:rsid w:val="00993ABD"/>
    <w:rsid w:val="009947A1"/>
    <w:rsid w:val="009A4001"/>
    <w:rsid w:val="009C04A3"/>
    <w:rsid w:val="009F4FCB"/>
    <w:rsid w:val="00A2479A"/>
    <w:rsid w:val="00A2722A"/>
    <w:rsid w:val="00A27BBA"/>
    <w:rsid w:val="00A335CD"/>
    <w:rsid w:val="00A72FC2"/>
    <w:rsid w:val="00AB1558"/>
    <w:rsid w:val="00B03CFA"/>
    <w:rsid w:val="00B43D00"/>
    <w:rsid w:val="00BC0CF8"/>
    <w:rsid w:val="00BD7B99"/>
    <w:rsid w:val="00BE2EAC"/>
    <w:rsid w:val="00BE6C60"/>
    <w:rsid w:val="00C11FEA"/>
    <w:rsid w:val="00C1749A"/>
    <w:rsid w:val="00C333D8"/>
    <w:rsid w:val="00C418A5"/>
    <w:rsid w:val="00C4229F"/>
    <w:rsid w:val="00C52D9E"/>
    <w:rsid w:val="00C61686"/>
    <w:rsid w:val="00CE7CB5"/>
    <w:rsid w:val="00D2205F"/>
    <w:rsid w:val="00D87A07"/>
    <w:rsid w:val="00DA19E6"/>
    <w:rsid w:val="00DA7A3B"/>
    <w:rsid w:val="00DD36EE"/>
    <w:rsid w:val="00DF110F"/>
    <w:rsid w:val="00E118D2"/>
    <w:rsid w:val="00E413F9"/>
    <w:rsid w:val="00E451BF"/>
    <w:rsid w:val="00E524BD"/>
    <w:rsid w:val="00E62317"/>
    <w:rsid w:val="00E76A7C"/>
    <w:rsid w:val="00E93767"/>
    <w:rsid w:val="00E9599D"/>
    <w:rsid w:val="00F14950"/>
    <w:rsid w:val="00F2295F"/>
    <w:rsid w:val="00F37D3B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A7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2026-10-02T01:00:00Z</dcterms:created>
  <dcterms:modified xsi:type="dcterms:W3CDTF">2026-10-02T01:00:00Z</dcterms:modified>
</cp:coreProperties>
</file>