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37D" w:rsidRDefault="00F51F62">
      <w:pPr>
        <w:jc w:val="center"/>
      </w:pPr>
      <w:r>
        <w:rPr>
          <w:b/>
          <w:bCs/>
        </w:rPr>
        <w:t xml:space="preserve">2026-2027 </w:t>
      </w:r>
      <w:r>
        <w:rPr>
          <w:b/>
          <w:bCs/>
        </w:rPr>
        <w:t>BAYRAMYAZI ORTAOKULU</w:t>
      </w:r>
    </w:p>
    <w:p w:rsidR="0097237D" w:rsidRDefault="00F51F62">
      <w:pPr>
        <w:jc w:val="center"/>
      </w:pPr>
      <w:r>
        <w:rPr>
          <w:b/>
          <w:bCs/>
        </w:rPr>
        <w:t xml:space="preserve"> 7. SINIF ŞEHRİMİZ...  DERSİ GÜNLÜK PLANI</w:t>
      </w:r>
    </w:p>
    <w:p w:rsidR="0097237D" w:rsidRDefault="00F51F62">
      <w:pPr>
        <w:jc w:val="center"/>
      </w:pPr>
      <w:r>
        <w:rPr>
          <w:b/>
          <w:bCs/>
        </w:rPr>
        <w:t xml:space="preserve"> 4. HAFTA (05 - 09 Ekim)</w:t>
      </w:r>
    </w:p>
    <w:p w:rsidR="0097237D" w:rsidRDefault="0097237D"/>
    <w:p w:rsidR="0097237D" w:rsidRDefault="0097237D"/>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45"/>
        <w:gridCol w:w="3341"/>
        <w:gridCol w:w="1171"/>
        <w:gridCol w:w="3328"/>
      </w:tblGrid>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DERS BİLGİSİ </w:t>
            </w:r>
          </w:p>
        </w:tc>
      </w:tr>
      <w:tr w:rsidR="0097237D">
        <w:tc>
          <w:tcPr>
            <w:tcW w:w="1575" w:type="dxa"/>
            <w:vAlign w:val="center"/>
          </w:tcPr>
          <w:p w:rsidR="0097237D" w:rsidRDefault="00F51F62" w:rsidP="0009150B">
            <w:pPr>
              <w:spacing w:line="276" w:lineRule="auto"/>
            </w:pPr>
            <w:r>
              <w:rPr>
                <w:b/>
                <w:bCs/>
                <w:sz w:val="16"/>
                <w:szCs w:val="16"/>
              </w:rPr>
              <w:t>Sınıf</w:t>
            </w:r>
          </w:p>
        </w:tc>
        <w:tc>
          <w:tcPr>
            <w:tcW w:w="4725" w:type="dxa"/>
            <w:vAlign w:val="center"/>
          </w:tcPr>
          <w:p w:rsidR="0097237D" w:rsidRDefault="00F51F62" w:rsidP="0009150B">
            <w:pPr>
              <w:spacing w:line="276" w:lineRule="auto"/>
            </w:pPr>
            <w:r>
              <w:rPr>
                <w:sz w:val="16"/>
                <w:szCs w:val="16"/>
              </w:rPr>
              <w:t>5-6-</w:t>
            </w:r>
            <w:r>
              <w:rPr>
                <w:sz w:val="16"/>
                <w:szCs w:val="16"/>
              </w:rPr>
              <w:t>7. SINIF</w:t>
            </w:r>
          </w:p>
        </w:tc>
        <w:tc>
          <w:tcPr>
            <w:tcW w:w="1575" w:type="dxa"/>
            <w:vAlign w:val="center"/>
          </w:tcPr>
          <w:p w:rsidR="0097237D" w:rsidRDefault="00F51F62" w:rsidP="0009150B">
            <w:pPr>
              <w:spacing w:line="276" w:lineRule="auto"/>
            </w:pPr>
            <w:r>
              <w:rPr>
                <w:b/>
                <w:bCs/>
                <w:sz w:val="16"/>
                <w:szCs w:val="16"/>
              </w:rPr>
              <w:t>Ders</w:t>
            </w:r>
          </w:p>
        </w:tc>
        <w:tc>
          <w:tcPr>
            <w:tcW w:w="4725" w:type="dxa"/>
            <w:vAlign w:val="center"/>
          </w:tcPr>
          <w:p w:rsidR="0097237D" w:rsidRDefault="00F51F62" w:rsidP="0009150B">
            <w:pPr>
              <w:spacing w:line="276" w:lineRule="auto"/>
            </w:pPr>
            <w:r>
              <w:rPr>
                <w:sz w:val="16"/>
                <w:szCs w:val="16"/>
              </w:rPr>
              <w:t>ŞEHRİMİZ...</w:t>
            </w:r>
          </w:p>
        </w:tc>
      </w:tr>
      <w:tr w:rsidR="0097237D">
        <w:tc>
          <w:tcPr>
            <w:tcW w:w="1575" w:type="dxa"/>
            <w:vAlign w:val="center"/>
          </w:tcPr>
          <w:p w:rsidR="0097237D" w:rsidRDefault="00F51F62" w:rsidP="0009150B">
            <w:pPr>
              <w:spacing w:line="276" w:lineRule="auto"/>
            </w:pPr>
            <w:r>
              <w:rPr>
                <w:b/>
                <w:bCs/>
                <w:sz w:val="16"/>
                <w:szCs w:val="16"/>
              </w:rPr>
              <w:t>Ünite</w:t>
            </w:r>
          </w:p>
        </w:tc>
        <w:tc>
          <w:tcPr>
            <w:tcW w:w="4725" w:type="dxa"/>
            <w:vAlign w:val="center"/>
          </w:tcPr>
          <w:p w:rsidR="0097237D" w:rsidRDefault="00F51F62" w:rsidP="0009150B">
            <w:pPr>
              <w:spacing w:line="276" w:lineRule="auto"/>
            </w:pPr>
            <w:r>
              <w:rPr>
                <w:b/>
                <w:bCs/>
                <w:sz w:val="16"/>
                <w:szCs w:val="16"/>
              </w:rPr>
              <w:t>1. ÜNİTE: ŞEHİR VE MEDENİYET</w:t>
            </w:r>
          </w:p>
        </w:tc>
        <w:tc>
          <w:tcPr>
            <w:tcW w:w="1575" w:type="dxa"/>
            <w:vAlign w:val="center"/>
          </w:tcPr>
          <w:p w:rsidR="0097237D" w:rsidRDefault="00F51F62" w:rsidP="0009150B">
            <w:pPr>
              <w:spacing w:line="276" w:lineRule="auto"/>
            </w:pPr>
            <w:r>
              <w:rPr>
                <w:b/>
                <w:bCs/>
                <w:sz w:val="16"/>
                <w:szCs w:val="16"/>
              </w:rPr>
              <w:t>Süre</w:t>
            </w:r>
          </w:p>
        </w:tc>
        <w:tc>
          <w:tcPr>
            <w:tcW w:w="4725" w:type="dxa"/>
            <w:vAlign w:val="center"/>
          </w:tcPr>
          <w:p w:rsidR="0097237D" w:rsidRDefault="00F51F62" w:rsidP="0009150B">
            <w:pPr>
              <w:spacing w:line="276" w:lineRule="auto"/>
            </w:pPr>
            <w:r>
              <w:rPr>
                <w:b/>
                <w:bCs/>
                <w:sz w:val="16"/>
                <w:szCs w:val="16"/>
              </w:rPr>
              <w:t>1 Ders Saati</w:t>
            </w:r>
          </w:p>
        </w:tc>
      </w:tr>
      <w:tr w:rsidR="0097237D">
        <w:tc>
          <w:tcPr>
            <w:tcW w:w="3150" w:type="dxa"/>
            <w:vAlign w:val="center"/>
          </w:tcPr>
          <w:p w:rsidR="0097237D" w:rsidRDefault="00F51F62" w:rsidP="0009150B">
            <w:pPr>
              <w:spacing w:line="276" w:lineRule="auto"/>
            </w:pPr>
            <w:r>
              <w:rPr>
                <w:b/>
                <w:bCs/>
                <w:sz w:val="16"/>
                <w:szCs w:val="16"/>
              </w:rPr>
              <w:t>Kavramsal Beceriler</w:t>
            </w:r>
          </w:p>
        </w:tc>
        <w:tc>
          <w:tcPr>
            <w:tcW w:w="9450" w:type="dxa"/>
            <w:gridSpan w:val="3"/>
            <w:vAlign w:val="center"/>
          </w:tcPr>
          <w:p w:rsidR="0097237D" w:rsidRDefault="00F51F62" w:rsidP="0009150B">
            <w:pPr>
              <w:spacing w:line="276" w:lineRule="auto"/>
            </w:pPr>
            <w:r>
              <w:rPr>
                <w:sz w:val="16"/>
                <w:szCs w:val="16"/>
              </w:rPr>
              <w:t>KB2.3. Özetleme, KB2.8. Sorgulama</w:t>
            </w:r>
          </w:p>
        </w:tc>
      </w:tr>
      <w:tr w:rsidR="0097237D">
        <w:tc>
          <w:tcPr>
            <w:tcW w:w="3150" w:type="dxa"/>
            <w:vAlign w:val="center"/>
          </w:tcPr>
          <w:p w:rsidR="0097237D" w:rsidRDefault="00F51F62" w:rsidP="0009150B">
            <w:pPr>
              <w:spacing w:line="276" w:lineRule="auto"/>
            </w:pPr>
            <w:r>
              <w:rPr>
                <w:b/>
                <w:bCs/>
                <w:sz w:val="16"/>
                <w:szCs w:val="16"/>
              </w:rPr>
              <w:t>Eğilimler</w:t>
            </w:r>
          </w:p>
        </w:tc>
        <w:tc>
          <w:tcPr>
            <w:tcW w:w="9450" w:type="dxa"/>
            <w:gridSpan w:val="3"/>
            <w:vAlign w:val="center"/>
          </w:tcPr>
          <w:p w:rsidR="0097237D" w:rsidRDefault="00F51F62" w:rsidP="0009150B">
            <w:pPr>
              <w:spacing w:line="276" w:lineRule="auto"/>
            </w:pPr>
            <w:r>
              <w:rPr>
                <w:sz w:val="16"/>
                <w:szCs w:val="16"/>
              </w:rPr>
              <w:t>E1.1. Merak, E2.2. Sorumluluk, E3.3. Yaratıcılık, E3.8. Soru Sorma</w:t>
            </w:r>
          </w:p>
        </w:tc>
      </w:tr>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PROGRAMLAR ARASI BİLEŞENLER </w:t>
            </w:r>
          </w:p>
        </w:tc>
      </w:tr>
      <w:tr w:rsidR="0097237D">
        <w:tc>
          <w:tcPr>
            <w:tcW w:w="3150" w:type="dxa"/>
            <w:vAlign w:val="center"/>
          </w:tcPr>
          <w:p w:rsidR="0097237D" w:rsidRDefault="00F51F62" w:rsidP="0009150B">
            <w:pPr>
              <w:spacing w:line="276" w:lineRule="auto"/>
            </w:pPr>
            <w:r>
              <w:rPr>
                <w:b/>
                <w:bCs/>
                <w:sz w:val="16"/>
                <w:szCs w:val="16"/>
              </w:rPr>
              <w:t>Sosyal-Duygusal Öğr. Bec.</w:t>
            </w:r>
          </w:p>
        </w:tc>
        <w:tc>
          <w:tcPr>
            <w:tcW w:w="9450" w:type="dxa"/>
            <w:gridSpan w:val="3"/>
            <w:vAlign w:val="center"/>
          </w:tcPr>
          <w:p w:rsidR="0097237D" w:rsidRDefault="00F51F62" w:rsidP="0009150B">
            <w:pPr>
              <w:spacing w:line="276" w:lineRule="auto"/>
            </w:pPr>
            <w:r>
              <w:rPr>
                <w:sz w:val="16"/>
                <w:szCs w:val="16"/>
              </w:rPr>
              <w:t>SDB2.1. İletişim, SDB2.2. İş Birliği, SDB2.3. Sosyal Farkındalık</w:t>
            </w:r>
          </w:p>
        </w:tc>
      </w:tr>
      <w:tr w:rsidR="0097237D">
        <w:tc>
          <w:tcPr>
            <w:tcW w:w="3150" w:type="dxa"/>
            <w:vAlign w:val="center"/>
          </w:tcPr>
          <w:p w:rsidR="0097237D" w:rsidRDefault="00F51F62" w:rsidP="0009150B">
            <w:pPr>
              <w:spacing w:line="276" w:lineRule="auto"/>
            </w:pPr>
            <w:r>
              <w:rPr>
                <w:b/>
                <w:bCs/>
                <w:sz w:val="16"/>
                <w:szCs w:val="16"/>
              </w:rPr>
              <w:t>Değerler</w:t>
            </w:r>
          </w:p>
        </w:tc>
        <w:tc>
          <w:tcPr>
            <w:tcW w:w="9450" w:type="dxa"/>
            <w:gridSpan w:val="3"/>
            <w:vAlign w:val="center"/>
          </w:tcPr>
          <w:p w:rsidR="0097237D" w:rsidRDefault="00F51F62" w:rsidP="0009150B">
            <w:pPr>
              <w:spacing w:line="276" w:lineRule="auto"/>
            </w:pPr>
            <w:r>
              <w:rPr>
                <w:sz w:val="16"/>
                <w:szCs w:val="16"/>
              </w:rPr>
              <w:t xml:space="preserve">D1. Adalet, D5. Duyarlılık, D7. Estetik, D8. </w:t>
            </w:r>
            <w:r>
              <w:rPr>
                <w:sz w:val="16"/>
                <w:szCs w:val="16"/>
              </w:rPr>
              <w:t>Mahremiyet, D14. Saygı, D16. Sorumluluk, D19. Vatanseverlik</w:t>
            </w:r>
          </w:p>
        </w:tc>
      </w:tr>
      <w:tr w:rsidR="0097237D">
        <w:tc>
          <w:tcPr>
            <w:tcW w:w="3150" w:type="dxa"/>
            <w:vAlign w:val="center"/>
          </w:tcPr>
          <w:p w:rsidR="0097237D" w:rsidRDefault="00F51F62" w:rsidP="0009150B">
            <w:pPr>
              <w:spacing w:line="276" w:lineRule="auto"/>
            </w:pPr>
            <w:r>
              <w:rPr>
                <w:b/>
                <w:bCs/>
                <w:sz w:val="16"/>
                <w:szCs w:val="16"/>
              </w:rPr>
              <w:t>Okuryazarlık Becerileri</w:t>
            </w:r>
          </w:p>
        </w:tc>
        <w:tc>
          <w:tcPr>
            <w:tcW w:w="9450" w:type="dxa"/>
            <w:gridSpan w:val="3"/>
            <w:vAlign w:val="center"/>
          </w:tcPr>
          <w:p w:rsidR="0097237D" w:rsidRDefault="00F51F62" w:rsidP="0009150B">
            <w:pPr>
              <w:spacing w:line="276" w:lineRule="auto"/>
            </w:pPr>
            <w:r>
              <w:rPr>
                <w:sz w:val="16"/>
                <w:szCs w:val="16"/>
              </w:rPr>
              <w:t>OB1. Bilgi Okuryazarlığı, OB2. Dijital Okuryazarlık, OB4. Görsel Okuryazarlık</w:t>
            </w:r>
          </w:p>
        </w:tc>
      </w:tr>
      <w:tr w:rsidR="0097237D">
        <w:tc>
          <w:tcPr>
            <w:tcW w:w="3150" w:type="dxa"/>
            <w:vAlign w:val="center"/>
          </w:tcPr>
          <w:p w:rsidR="0097237D" w:rsidRDefault="00F51F62" w:rsidP="0009150B">
            <w:pPr>
              <w:spacing w:line="276" w:lineRule="auto"/>
            </w:pPr>
            <w:r>
              <w:rPr>
                <w:b/>
                <w:bCs/>
                <w:sz w:val="16"/>
                <w:szCs w:val="16"/>
              </w:rPr>
              <w:t>Disiplinler Arası İlişki</w:t>
            </w:r>
          </w:p>
        </w:tc>
        <w:tc>
          <w:tcPr>
            <w:tcW w:w="9450" w:type="dxa"/>
            <w:gridSpan w:val="3"/>
            <w:vAlign w:val="center"/>
          </w:tcPr>
          <w:p w:rsidR="0097237D" w:rsidRDefault="00F51F62" w:rsidP="0009150B">
            <w:pPr>
              <w:spacing w:line="276" w:lineRule="auto"/>
            </w:pPr>
            <w:r>
              <w:rPr>
                <w:sz w:val="16"/>
                <w:szCs w:val="16"/>
              </w:rPr>
              <w:t>Sosyal Bilgiler</w:t>
            </w:r>
          </w:p>
        </w:tc>
      </w:tr>
      <w:tr w:rsidR="0097237D">
        <w:tc>
          <w:tcPr>
            <w:tcW w:w="3150" w:type="dxa"/>
            <w:vAlign w:val="center"/>
          </w:tcPr>
          <w:p w:rsidR="0097237D" w:rsidRDefault="00F51F62" w:rsidP="0009150B">
            <w:pPr>
              <w:spacing w:line="276" w:lineRule="auto"/>
            </w:pPr>
            <w:r>
              <w:rPr>
                <w:b/>
                <w:bCs/>
                <w:sz w:val="16"/>
                <w:szCs w:val="16"/>
              </w:rPr>
              <w:t>Beceriler Arası İlişki</w:t>
            </w:r>
          </w:p>
        </w:tc>
        <w:tc>
          <w:tcPr>
            <w:tcW w:w="9450" w:type="dxa"/>
            <w:gridSpan w:val="3"/>
            <w:vAlign w:val="center"/>
          </w:tcPr>
          <w:p w:rsidR="0097237D" w:rsidRDefault="00F51F62" w:rsidP="0009150B">
            <w:pPr>
              <w:spacing w:line="276" w:lineRule="auto"/>
            </w:pPr>
            <w:r>
              <w:rPr>
                <w:sz w:val="16"/>
                <w:szCs w:val="16"/>
              </w:rPr>
              <w:t>KB2.14. Yorumlama</w:t>
            </w:r>
          </w:p>
        </w:tc>
      </w:tr>
      <w:tr w:rsidR="0097237D">
        <w:tc>
          <w:tcPr>
            <w:tcW w:w="3150" w:type="dxa"/>
            <w:vAlign w:val="center"/>
          </w:tcPr>
          <w:p w:rsidR="0097237D" w:rsidRDefault="00F51F62" w:rsidP="0009150B">
            <w:pPr>
              <w:spacing w:line="276" w:lineRule="auto"/>
            </w:pPr>
            <w:r>
              <w:rPr>
                <w:b/>
                <w:bCs/>
                <w:sz w:val="16"/>
                <w:szCs w:val="16"/>
              </w:rPr>
              <w:t xml:space="preserve">Öğrenme </w:t>
            </w:r>
            <w:r>
              <w:rPr>
                <w:b/>
                <w:bCs/>
                <w:sz w:val="16"/>
                <w:szCs w:val="16"/>
              </w:rPr>
              <w:t>Çıktıları ve Süreç Bileşenleri</w:t>
            </w:r>
          </w:p>
        </w:tc>
        <w:tc>
          <w:tcPr>
            <w:tcW w:w="9450" w:type="dxa"/>
            <w:gridSpan w:val="3"/>
            <w:vAlign w:val="center"/>
          </w:tcPr>
          <w:p w:rsidR="0097237D" w:rsidRDefault="00F51F62" w:rsidP="0009150B">
            <w:pPr>
              <w:spacing w:line="276" w:lineRule="auto"/>
            </w:pPr>
            <w:r>
              <w:rPr>
                <w:b/>
                <w:bCs/>
                <w:sz w:val="16"/>
                <w:szCs w:val="16"/>
              </w:rPr>
              <w:t>Ş.</w:t>
            </w:r>
            <w:proofErr w:type="gramStart"/>
            <w:r>
              <w:rPr>
                <w:b/>
                <w:bCs/>
                <w:sz w:val="16"/>
                <w:szCs w:val="16"/>
              </w:rPr>
              <w:t>1.1</w:t>
            </w:r>
            <w:proofErr w:type="gramEnd"/>
            <w:r>
              <w:rPr>
                <w:b/>
                <w:bCs/>
                <w:sz w:val="16"/>
                <w:szCs w:val="16"/>
              </w:rPr>
              <w:t>. Şehrin oluşumunda etkili olan unsurları özetleyebilme</w:t>
            </w:r>
          </w:p>
          <w:p w:rsidR="0097237D" w:rsidRDefault="00F51F62" w:rsidP="0009150B">
            <w:pPr>
              <w:spacing w:line="276" w:lineRule="auto"/>
            </w:pPr>
            <w:r>
              <w:rPr>
                <w:sz w:val="16"/>
                <w:szCs w:val="16"/>
              </w:rPr>
              <w:t>c) Şehrin oluşumunda etkili olan unsurları kendi cümleleri ile yorumlar.</w:t>
            </w:r>
          </w:p>
        </w:tc>
      </w:tr>
      <w:tr w:rsidR="0097237D">
        <w:tc>
          <w:tcPr>
            <w:tcW w:w="3150" w:type="dxa"/>
            <w:vAlign w:val="center"/>
          </w:tcPr>
          <w:p w:rsidR="0097237D" w:rsidRDefault="00F51F62" w:rsidP="0009150B">
            <w:pPr>
              <w:spacing w:line="276" w:lineRule="auto"/>
            </w:pPr>
            <w:r>
              <w:rPr>
                <w:b/>
                <w:bCs/>
                <w:sz w:val="16"/>
                <w:szCs w:val="16"/>
              </w:rPr>
              <w:t>İçerik Çerçevesi</w:t>
            </w:r>
          </w:p>
        </w:tc>
        <w:tc>
          <w:tcPr>
            <w:tcW w:w="9450" w:type="dxa"/>
            <w:gridSpan w:val="3"/>
            <w:vAlign w:val="center"/>
          </w:tcPr>
          <w:p w:rsidR="0097237D" w:rsidRDefault="00F51F62" w:rsidP="0009150B">
            <w:pPr>
              <w:spacing w:line="276" w:lineRule="auto"/>
            </w:pPr>
            <w:r>
              <w:rPr>
                <w:b/>
                <w:bCs/>
                <w:sz w:val="16"/>
                <w:szCs w:val="16"/>
              </w:rPr>
              <w:t>Şehri Meydana Getiren Unsurlar</w:t>
            </w:r>
          </w:p>
        </w:tc>
      </w:tr>
      <w:tr w:rsidR="0097237D">
        <w:tc>
          <w:tcPr>
            <w:tcW w:w="3150" w:type="dxa"/>
            <w:vAlign w:val="center"/>
          </w:tcPr>
          <w:p w:rsidR="0097237D" w:rsidRDefault="00F51F62" w:rsidP="0009150B">
            <w:pPr>
              <w:spacing w:line="276" w:lineRule="auto"/>
            </w:pPr>
            <w:r>
              <w:rPr>
                <w:b/>
                <w:bCs/>
                <w:sz w:val="16"/>
                <w:szCs w:val="16"/>
              </w:rPr>
              <w:t>Öğrenme Kanıtları</w:t>
            </w:r>
          </w:p>
        </w:tc>
        <w:tc>
          <w:tcPr>
            <w:tcW w:w="9450" w:type="dxa"/>
            <w:gridSpan w:val="3"/>
            <w:vAlign w:val="center"/>
          </w:tcPr>
          <w:p w:rsidR="0097237D" w:rsidRDefault="00F51F62" w:rsidP="0009150B">
            <w:pPr>
              <w:spacing w:line="276" w:lineRule="auto"/>
            </w:pPr>
            <w:r>
              <w:rPr>
                <w:sz w:val="16"/>
                <w:szCs w:val="16"/>
              </w:rPr>
              <w:t xml:space="preserve">Bu ünitedeki öğrenme </w:t>
            </w:r>
            <w:r>
              <w:rPr>
                <w:sz w:val="16"/>
                <w:szCs w:val="16"/>
              </w:rPr>
              <w:t>çıktıları; çalışma yaprağı ve öz değerlendirme formu kullanılarak değerlendirilebilir.</w:t>
            </w:r>
          </w:p>
          <w:p w:rsidR="0097237D" w:rsidRDefault="00F51F62" w:rsidP="0009150B">
            <w:pPr>
              <w:spacing w:line="276" w:lineRule="auto"/>
            </w:pPr>
            <w:r>
              <w:rPr>
                <w:sz w:val="16"/>
                <w:szCs w:val="16"/>
              </w:rPr>
              <w:t>Performans görevi: Öğrencilerden yaşadıkları şehrin unsurlarını içeren afiş, poster veya dijital sunu hazırlamaları istenebilir. Bu görev öz değerlendirme formuyla değer</w:t>
            </w:r>
            <w:r>
              <w:rPr>
                <w:sz w:val="16"/>
                <w:szCs w:val="16"/>
              </w:rPr>
              <w:t>lendirilebilir.</w:t>
            </w:r>
          </w:p>
        </w:tc>
      </w:tr>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ÖĞRENME-ÖĞRETME YAŞANTILARI </w:t>
            </w:r>
          </w:p>
        </w:tc>
      </w:tr>
      <w:tr w:rsidR="0097237D">
        <w:tc>
          <w:tcPr>
            <w:tcW w:w="3150" w:type="dxa"/>
            <w:vAlign w:val="center"/>
          </w:tcPr>
          <w:p w:rsidR="0097237D" w:rsidRDefault="00F51F62" w:rsidP="0009150B">
            <w:pPr>
              <w:spacing w:line="276" w:lineRule="auto"/>
            </w:pPr>
            <w:r>
              <w:rPr>
                <w:b/>
                <w:bCs/>
                <w:sz w:val="16"/>
                <w:szCs w:val="16"/>
              </w:rPr>
              <w:t>Temel Kabuller</w:t>
            </w:r>
          </w:p>
        </w:tc>
        <w:tc>
          <w:tcPr>
            <w:tcW w:w="9450" w:type="dxa"/>
            <w:gridSpan w:val="3"/>
            <w:vAlign w:val="center"/>
          </w:tcPr>
          <w:p w:rsidR="0097237D" w:rsidRDefault="00F51F62" w:rsidP="0009150B">
            <w:pPr>
              <w:spacing w:line="276" w:lineRule="auto"/>
            </w:pPr>
            <w:r>
              <w:rPr>
                <w:sz w:val="16"/>
                <w:szCs w:val="16"/>
              </w:rPr>
              <w:t>Öğrencilerin şehir kavramını bildikleri, yaşadıkları şehrin genel özelliklerine dair bilgi sahibi oldukları kabul edilmektedir. Ayrıca öğrencilerin tarihî ve önemli şehirlerin genel özelliklerin</w:t>
            </w:r>
            <w:r>
              <w:rPr>
                <w:sz w:val="16"/>
                <w:szCs w:val="16"/>
              </w:rPr>
              <w:t>e dair de bilgi sahibi oldukları kabul edilmektedir.</w:t>
            </w:r>
          </w:p>
        </w:tc>
      </w:tr>
      <w:tr w:rsidR="0097237D">
        <w:tc>
          <w:tcPr>
            <w:tcW w:w="3150" w:type="dxa"/>
            <w:vAlign w:val="center"/>
          </w:tcPr>
          <w:p w:rsidR="0097237D" w:rsidRDefault="00F51F62" w:rsidP="0009150B">
            <w:pPr>
              <w:spacing w:line="276" w:lineRule="auto"/>
            </w:pPr>
            <w:r>
              <w:rPr>
                <w:b/>
                <w:bCs/>
                <w:sz w:val="16"/>
                <w:szCs w:val="16"/>
              </w:rPr>
              <w:t>Ön Değerlendirme Süreci</w:t>
            </w:r>
          </w:p>
        </w:tc>
        <w:tc>
          <w:tcPr>
            <w:tcW w:w="9450" w:type="dxa"/>
            <w:gridSpan w:val="3"/>
            <w:vAlign w:val="center"/>
          </w:tcPr>
          <w:p w:rsidR="0097237D" w:rsidRDefault="00F51F62" w:rsidP="0009150B">
            <w:pPr>
              <w:spacing w:line="276" w:lineRule="auto"/>
            </w:pPr>
            <w:r>
              <w:rPr>
                <w:sz w:val="16"/>
                <w:szCs w:val="16"/>
              </w:rPr>
              <w:t>Öğrencilerden şehir kavramının kendilerinde uyandırdığı çağrışımları ifade etmeleri istenebilir. Paylaşılan ifadelerden hareketle bir kelime bulutu oluşturmaları sağlanabilir.</w:t>
            </w:r>
          </w:p>
          <w:p w:rsidR="0097237D" w:rsidRDefault="00F51F62" w:rsidP="0009150B">
            <w:pPr>
              <w:spacing w:line="276" w:lineRule="auto"/>
            </w:pPr>
            <w:r>
              <w:rPr>
                <w:sz w:val="16"/>
                <w:szCs w:val="16"/>
              </w:rPr>
              <w:t>Öğrencilerden bildikleri veya daha önce duydukları tarihî ve önemli şehirleri düşünmeleri istenebilir. Bu şehirleri hangi özellikleriyle tanıdıklarını ve neden önemli bulduklarını ifade etmeleri sağlanabilir.</w:t>
            </w:r>
          </w:p>
        </w:tc>
      </w:tr>
      <w:tr w:rsidR="0097237D">
        <w:tc>
          <w:tcPr>
            <w:tcW w:w="3150" w:type="dxa"/>
            <w:vAlign w:val="center"/>
          </w:tcPr>
          <w:p w:rsidR="0097237D" w:rsidRDefault="00F51F62" w:rsidP="0009150B">
            <w:pPr>
              <w:spacing w:line="276" w:lineRule="auto"/>
            </w:pPr>
            <w:r>
              <w:rPr>
                <w:b/>
                <w:bCs/>
                <w:sz w:val="16"/>
                <w:szCs w:val="16"/>
              </w:rPr>
              <w:t>Köprü Kurma</w:t>
            </w:r>
          </w:p>
        </w:tc>
        <w:tc>
          <w:tcPr>
            <w:tcW w:w="9450" w:type="dxa"/>
            <w:gridSpan w:val="3"/>
            <w:vAlign w:val="center"/>
          </w:tcPr>
          <w:p w:rsidR="0097237D" w:rsidRDefault="00F51F62" w:rsidP="0009150B">
            <w:pPr>
              <w:spacing w:line="276" w:lineRule="auto"/>
            </w:pPr>
            <w:r>
              <w:rPr>
                <w:sz w:val="16"/>
                <w:szCs w:val="16"/>
              </w:rPr>
              <w:t>Öğrencilerden yaşadıkları şehrin ö</w:t>
            </w:r>
            <w:r>
              <w:rPr>
                <w:sz w:val="16"/>
                <w:szCs w:val="16"/>
              </w:rPr>
              <w:t>ne çıkan ve ayırt edici bir özelliğini örneklerle açıklamaları istenebilir.</w:t>
            </w:r>
          </w:p>
          <w:p w:rsidR="0097237D" w:rsidRDefault="00F51F62" w:rsidP="0009150B">
            <w:pPr>
              <w:spacing w:line="276" w:lineRule="auto"/>
            </w:pPr>
            <w:r>
              <w:rPr>
                <w:sz w:val="16"/>
                <w:szCs w:val="16"/>
              </w:rPr>
              <w:t>Bazı şehirlerin uzun yıllar boyunca önemini neden koruduğunu düşünmeleri istenebilir. Bu şehirleri diğer şehirlerden ayıran özelliklerin neler olabileceğini söylemeleri sağlanabili</w:t>
            </w:r>
            <w:r>
              <w:rPr>
                <w:sz w:val="16"/>
                <w:szCs w:val="16"/>
              </w:rPr>
              <w:t>r.</w:t>
            </w:r>
          </w:p>
        </w:tc>
      </w:tr>
      <w:tr w:rsidR="0097237D">
        <w:tc>
          <w:tcPr>
            <w:tcW w:w="3150" w:type="dxa"/>
            <w:vAlign w:val="center"/>
          </w:tcPr>
          <w:p w:rsidR="0097237D" w:rsidRDefault="00F51F62" w:rsidP="0009150B">
            <w:pPr>
              <w:spacing w:line="276" w:lineRule="auto"/>
            </w:pPr>
            <w:r>
              <w:rPr>
                <w:b/>
                <w:bCs/>
                <w:sz w:val="16"/>
                <w:szCs w:val="16"/>
              </w:rPr>
              <w:t>Öğretme Uygulamaları</w:t>
            </w:r>
          </w:p>
        </w:tc>
        <w:tc>
          <w:tcPr>
            <w:tcW w:w="9450" w:type="dxa"/>
            <w:gridSpan w:val="3"/>
            <w:vAlign w:val="center"/>
          </w:tcPr>
          <w:p w:rsidR="0097237D" w:rsidRDefault="00F51F62" w:rsidP="0009150B">
            <w:pPr>
              <w:spacing w:line="276" w:lineRule="auto"/>
            </w:pPr>
            <w:r>
              <w:rPr>
                <w:sz w:val="16"/>
                <w:szCs w:val="16"/>
              </w:rPr>
              <w:t>* Öğrenciler küçük gruplara ayrılır.</w:t>
            </w:r>
          </w:p>
          <w:p w:rsidR="0097237D" w:rsidRDefault="00F51F62" w:rsidP="0009150B">
            <w:pPr>
              <w:spacing w:line="276" w:lineRule="auto"/>
            </w:pPr>
            <w:r>
              <w:rPr>
                <w:sz w:val="16"/>
                <w:szCs w:val="16"/>
              </w:rPr>
              <w:t xml:space="preserve">* Gruplarda öğrencilerin şehrin oluşumunda etkili olan unsurlar üzerine görüş alışverişinde bulunmaları, birbirlerini dinleyerek sağlıklı iletişim kurmaları ve verilen anlam çözümleme tablosu </w:t>
            </w:r>
            <w:r>
              <w:rPr>
                <w:sz w:val="16"/>
                <w:szCs w:val="16"/>
              </w:rPr>
              <w:t>üzerinde iş birliği içinde sınıflandırma yapmaları sağlanır (SDB2.1, SDB2.2).</w:t>
            </w:r>
          </w:p>
          <w:p w:rsidR="0097237D" w:rsidRDefault="00F51F62" w:rsidP="0009150B">
            <w:pPr>
              <w:spacing w:line="276" w:lineRule="auto"/>
            </w:pPr>
            <w:r>
              <w:rPr>
                <w:sz w:val="16"/>
                <w:szCs w:val="16"/>
              </w:rPr>
              <w:t>* Hazırlanan tablolar sınıf ortamında paylaşılır.</w:t>
            </w:r>
          </w:p>
          <w:p w:rsidR="0097237D" w:rsidRDefault="00F51F62" w:rsidP="0009150B">
            <w:pPr>
              <w:spacing w:line="276" w:lineRule="auto"/>
            </w:pPr>
            <w:r>
              <w:rPr>
                <w:sz w:val="16"/>
                <w:szCs w:val="16"/>
              </w:rPr>
              <w:t xml:space="preserve">* Bu süreçte öğrencilerin ülkemizin doğal, tarihî ve kültürel mirasını tanımaları; bu mirası korumanın, ülke varlıklarına sahip </w:t>
            </w:r>
            <w:r>
              <w:rPr>
                <w:sz w:val="16"/>
                <w:szCs w:val="16"/>
              </w:rPr>
              <w:t>çıkmanın ve bunları gelecek nesillere aktarmanın önemi üzerine tartışmaları sağlanır (D19.3).</w:t>
            </w:r>
          </w:p>
          <w:p w:rsidR="0097237D" w:rsidRDefault="00F51F62" w:rsidP="0009150B">
            <w:pPr>
              <w:spacing w:line="276" w:lineRule="auto"/>
            </w:pPr>
            <w:r>
              <w:rPr>
                <w:sz w:val="16"/>
                <w:szCs w:val="16"/>
              </w:rPr>
              <w:t>* Sınıfın farklı köşelerine bir şehrin oluşumunda etkili olan unsurlardan “coğrafi, tarihî, sosyal, kültürel, ekonomik ve çevresel” kavramlarının yazılı olduğu kâ</w:t>
            </w:r>
            <w:r>
              <w:rPr>
                <w:sz w:val="16"/>
                <w:szCs w:val="16"/>
              </w:rPr>
              <w:t>ğıtlar asılır.</w:t>
            </w:r>
          </w:p>
          <w:p w:rsidR="0097237D" w:rsidRDefault="00F51F62" w:rsidP="0009150B">
            <w:pPr>
              <w:spacing w:line="276" w:lineRule="auto"/>
            </w:pPr>
            <w:r>
              <w:rPr>
                <w:sz w:val="16"/>
                <w:szCs w:val="16"/>
              </w:rPr>
              <w:t>* Öğrencilere “Sizce bu unsurlardan hangisi şehir açsından daha önemlidir?” sorusuna cevap vermeleri ve bu doğrultuda ilgili kavramın yazılı olduğu köşeye gitmeleri istenir.</w:t>
            </w:r>
          </w:p>
          <w:p w:rsidR="0097237D" w:rsidRDefault="00F51F62" w:rsidP="0009150B">
            <w:pPr>
              <w:spacing w:line="276" w:lineRule="auto"/>
            </w:pPr>
            <w:r>
              <w:rPr>
                <w:sz w:val="16"/>
                <w:szCs w:val="16"/>
              </w:rPr>
              <w:t>* Her köşede öğrencilerin bu unsur ve önemine ilişkin grup içi tart</w:t>
            </w:r>
            <w:r>
              <w:rPr>
                <w:sz w:val="16"/>
                <w:szCs w:val="16"/>
              </w:rPr>
              <w:t>ışma yapmaları sağlanır.</w:t>
            </w:r>
          </w:p>
          <w:p w:rsidR="0097237D" w:rsidRDefault="00F51F62" w:rsidP="0009150B">
            <w:pPr>
              <w:spacing w:line="276" w:lineRule="auto"/>
            </w:pPr>
            <w:r>
              <w:rPr>
                <w:sz w:val="16"/>
                <w:szCs w:val="16"/>
              </w:rPr>
              <w:t>* Bu aşamada her öğrencinin farklı bir tercihte bulunabileceği, farklı düşüncelere sahip olsa da her ferdin karar alma ve fikir belirtme hakkının bulunduğu vurgulanarak öğrencilerin birbirlerinin görüşlerine saygı duymaları destekl</w:t>
            </w:r>
            <w:r>
              <w:rPr>
                <w:sz w:val="16"/>
                <w:szCs w:val="16"/>
              </w:rPr>
              <w:t>enir (D8.1).</w:t>
            </w:r>
          </w:p>
          <w:p w:rsidR="0097237D" w:rsidRDefault="00F51F62" w:rsidP="0009150B">
            <w:pPr>
              <w:spacing w:line="276" w:lineRule="auto"/>
            </w:pPr>
            <w:r>
              <w:rPr>
                <w:sz w:val="16"/>
                <w:szCs w:val="16"/>
              </w:rPr>
              <w:t>* Ulaştıkları sonuçları kendi ifadeleriyle sınıfla paylaşmaları istenir (SDB2.1, KB2.14).</w:t>
            </w:r>
          </w:p>
          <w:p w:rsidR="0097237D" w:rsidRDefault="00F51F62" w:rsidP="0009150B">
            <w:pPr>
              <w:spacing w:line="276" w:lineRule="auto"/>
            </w:pPr>
            <w:r>
              <w:rPr>
                <w:sz w:val="16"/>
                <w:szCs w:val="16"/>
              </w:rPr>
              <w:t>* Şehrin oluşumunda etkili olan unsurların korunması, geliştirilmesi ve güzelleştirilmesinde bireylere düşen sorumluluklar vurgulanır.</w:t>
            </w:r>
          </w:p>
          <w:p w:rsidR="0097237D" w:rsidRDefault="00F51F62" w:rsidP="0009150B">
            <w:pPr>
              <w:spacing w:line="276" w:lineRule="auto"/>
            </w:pPr>
            <w:r>
              <w:rPr>
                <w:sz w:val="16"/>
                <w:szCs w:val="16"/>
              </w:rPr>
              <w:t xml:space="preserve">* Öğrencilerin, </w:t>
            </w:r>
            <w:r>
              <w:rPr>
                <w:sz w:val="16"/>
                <w:szCs w:val="16"/>
              </w:rPr>
              <w:t>üstlendikleri görevleri doğru ve zamanında yerine getirmeleri, ortaya çıkan sonuçları sahiplenmeleri ve gerektiğinde sorumluluk almaları desteklenir (E2.2).</w:t>
            </w:r>
          </w:p>
          <w:p w:rsidR="0097237D" w:rsidRDefault="00F51F62" w:rsidP="0009150B">
            <w:pPr>
              <w:spacing w:line="276" w:lineRule="auto"/>
            </w:pPr>
            <w:r>
              <w:rPr>
                <w:sz w:val="16"/>
                <w:szCs w:val="16"/>
              </w:rPr>
              <w:t>* Ayrıca öğrencilerin farklı bakış açılarını dikkate alarak özgün fikirler ve çözüm önerileri geliş</w:t>
            </w:r>
            <w:r>
              <w:rPr>
                <w:sz w:val="16"/>
                <w:szCs w:val="16"/>
              </w:rPr>
              <w:t xml:space="preserve">tirmeleri teşvik </w:t>
            </w:r>
            <w:r>
              <w:rPr>
                <w:sz w:val="16"/>
                <w:szCs w:val="16"/>
              </w:rPr>
              <w:lastRenderedPageBreak/>
              <w:t>edilir (E3.3).</w:t>
            </w:r>
          </w:p>
          <w:p w:rsidR="0097237D" w:rsidRDefault="00F51F62" w:rsidP="0009150B">
            <w:pPr>
              <w:spacing w:line="276" w:lineRule="auto"/>
            </w:pPr>
            <w:r>
              <w:rPr>
                <w:sz w:val="16"/>
                <w:szCs w:val="16"/>
              </w:rPr>
              <w:t>* Bu süreçte çevreyi koruma ve güzelleştirmeye yönelik duyarlılık geliştirmelerine yönelik etkinliklere yer verilir (D5.2).</w:t>
            </w:r>
          </w:p>
        </w:tc>
      </w:tr>
      <w:tr w:rsidR="0097237D">
        <w:tc>
          <w:tcPr>
            <w:tcW w:w="3150" w:type="dxa"/>
            <w:vAlign w:val="center"/>
          </w:tcPr>
          <w:p w:rsidR="0097237D" w:rsidRDefault="00F51F62" w:rsidP="0009150B">
            <w:pPr>
              <w:spacing w:line="276" w:lineRule="auto"/>
            </w:pPr>
            <w:r>
              <w:rPr>
                <w:b/>
                <w:bCs/>
                <w:sz w:val="16"/>
                <w:szCs w:val="16"/>
              </w:rPr>
              <w:lastRenderedPageBreak/>
              <w:t>Güdüleme</w:t>
            </w:r>
          </w:p>
        </w:tc>
        <w:tc>
          <w:tcPr>
            <w:tcW w:w="9450" w:type="dxa"/>
            <w:gridSpan w:val="3"/>
            <w:vAlign w:val="center"/>
          </w:tcPr>
          <w:p w:rsidR="0097237D" w:rsidRDefault="00F51F62" w:rsidP="0009150B">
            <w:pPr>
              <w:spacing w:line="276" w:lineRule="auto"/>
            </w:pPr>
            <w:r>
              <w:rPr>
                <w:sz w:val="16"/>
                <w:szCs w:val="16"/>
              </w:rPr>
              <w:t>* Bu derste bir şehrin kimliğini belirleyen coğrafi, ekonomik, tarihî ve çevresel etkenler</w:t>
            </w:r>
            <w:r>
              <w:rPr>
                <w:sz w:val="16"/>
                <w:szCs w:val="16"/>
              </w:rPr>
              <w:t>i kendi cümlelerinizle derinlemesine yorumlamayı öğreneceksiniz.</w:t>
            </w:r>
          </w:p>
          <w:p w:rsidR="0097237D" w:rsidRDefault="00F51F62" w:rsidP="0009150B">
            <w:pPr>
              <w:spacing w:line="276" w:lineRule="auto"/>
            </w:pPr>
            <w:r>
              <w:rPr>
                <w:sz w:val="16"/>
                <w:szCs w:val="16"/>
              </w:rPr>
              <w:t>* Yaşadığımız çevrenin gelişiminde rol oynayan doğal ve kültürel zenginliklerin birbiriyle nasıl etkileşim içinde olduğunu fark edeceksiniz.</w:t>
            </w:r>
          </w:p>
          <w:p w:rsidR="0097237D" w:rsidRDefault="00F51F62" w:rsidP="0009150B">
            <w:pPr>
              <w:spacing w:line="276" w:lineRule="auto"/>
            </w:pPr>
            <w:r>
              <w:rPr>
                <w:sz w:val="16"/>
                <w:szCs w:val="16"/>
              </w:rPr>
              <w:t>* Şehirlerin geçmişten bugüne taşıdığı medeniyet i</w:t>
            </w:r>
            <w:r>
              <w:rPr>
                <w:sz w:val="16"/>
                <w:szCs w:val="16"/>
              </w:rPr>
              <w:t>zlerini inceleyerek bu birikimin günlük hayatımızı ve toplumsal yapımızı nasıl şekillendirdiğini kavrayacaksınız.</w:t>
            </w:r>
          </w:p>
          <w:p w:rsidR="0097237D" w:rsidRDefault="00F51F62" w:rsidP="0009150B">
            <w:pPr>
              <w:spacing w:line="276" w:lineRule="auto"/>
            </w:pPr>
            <w:r>
              <w:rPr>
                <w:sz w:val="16"/>
                <w:szCs w:val="16"/>
              </w:rPr>
              <w:t>* Çevremizi ve kültürel varlıklarımızı koruyarak geleceğe aktarma sürecinde birer sorumlu birey olarak neler yapabileceğinizi keşfedeceksiniz.</w:t>
            </w:r>
          </w:p>
        </w:tc>
      </w:tr>
      <w:tr w:rsidR="0097237D">
        <w:tc>
          <w:tcPr>
            <w:tcW w:w="3150" w:type="dxa"/>
            <w:vAlign w:val="center"/>
          </w:tcPr>
          <w:p w:rsidR="0097237D" w:rsidRDefault="00F51F62" w:rsidP="0009150B">
            <w:pPr>
              <w:spacing w:line="276" w:lineRule="auto"/>
            </w:pPr>
            <w:r>
              <w:rPr>
                <w:b/>
                <w:bCs/>
                <w:sz w:val="16"/>
                <w:szCs w:val="16"/>
              </w:rPr>
              <w:t>Dikkat Çekme</w:t>
            </w:r>
          </w:p>
        </w:tc>
        <w:tc>
          <w:tcPr>
            <w:tcW w:w="9450" w:type="dxa"/>
            <w:gridSpan w:val="3"/>
            <w:vAlign w:val="center"/>
          </w:tcPr>
          <w:p w:rsidR="0097237D" w:rsidRDefault="00F51F62" w:rsidP="0009150B">
            <w:pPr>
              <w:spacing w:line="276" w:lineRule="auto"/>
            </w:pPr>
            <w:r>
              <w:rPr>
                <w:sz w:val="16"/>
                <w:szCs w:val="16"/>
              </w:rPr>
              <w:t>* İnsanların binlerce yıl önce bir yeri şehir kurmak için seçerken su kaynaklarına ve verimli topraklara yakın olmayı tercih etmesi bugünkü şehirlerimizi nasıl etkilemiştir?</w:t>
            </w:r>
          </w:p>
          <w:p w:rsidR="0097237D" w:rsidRDefault="00F51F62" w:rsidP="0009150B">
            <w:pPr>
              <w:spacing w:line="276" w:lineRule="auto"/>
            </w:pPr>
            <w:r>
              <w:rPr>
                <w:sz w:val="16"/>
                <w:szCs w:val="16"/>
              </w:rPr>
              <w:t>* Bir şehrin sokaklarında yürürken gördüğünüz tarihî yapılar ve doğ</w:t>
            </w:r>
            <w:r>
              <w:rPr>
                <w:sz w:val="16"/>
                <w:szCs w:val="16"/>
              </w:rPr>
              <w:t>al güzellikler sizce o kentin ruhu hakkında bize ne tür ipuçları verir?</w:t>
            </w:r>
          </w:p>
          <w:p w:rsidR="0097237D" w:rsidRDefault="00F51F62" w:rsidP="0009150B">
            <w:pPr>
              <w:spacing w:line="276" w:lineRule="auto"/>
            </w:pPr>
            <w:r>
              <w:rPr>
                <w:sz w:val="16"/>
                <w:szCs w:val="16"/>
              </w:rPr>
              <w:t>* Eğer tamamen sıfırdan yeni bir şehir tasarlama şansınız olsaydı onun yaşanabilir olması için öncelikle hangi unsurları bir araya getirirdiniz?</w:t>
            </w:r>
          </w:p>
          <w:p w:rsidR="0097237D" w:rsidRDefault="00F51F62" w:rsidP="0009150B">
            <w:pPr>
              <w:spacing w:line="276" w:lineRule="auto"/>
            </w:pPr>
            <w:r>
              <w:rPr>
                <w:sz w:val="16"/>
                <w:szCs w:val="16"/>
              </w:rPr>
              <w:t>* Yaşadığımız kentin ekonomik ve kültür</w:t>
            </w:r>
            <w:r>
              <w:rPr>
                <w:sz w:val="16"/>
                <w:szCs w:val="16"/>
              </w:rPr>
              <w:t>el gücünü kaybetmemesi için geçmişten devraldığımız değerlere sahip çıkmamız neden bu kadar önemlidir?</w:t>
            </w:r>
          </w:p>
        </w:tc>
      </w:tr>
      <w:tr w:rsidR="0097237D">
        <w:tc>
          <w:tcPr>
            <w:tcW w:w="3150" w:type="dxa"/>
            <w:vAlign w:val="center"/>
          </w:tcPr>
          <w:p w:rsidR="0097237D" w:rsidRDefault="00F51F62" w:rsidP="0009150B">
            <w:pPr>
              <w:spacing w:line="276" w:lineRule="auto"/>
            </w:pPr>
            <w:r>
              <w:rPr>
                <w:b/>
                <w:bCs/>
                <w:sz w:val="16"/>
                <w:szCs w:val="16"/>
              </w:rPr>
              <w:t>Ek Öğretme Uygulamaları</w:t>
            </w:r>
          </w:p>
        </w:tc>
        <w:tc>
          <w:tcPr>
            <w:tcW w:w="9450" w:type="dxa"/>
            <w:gridSpan w:val="3"/>
            <w:vAlign w:val="center"/>
          </w:tcPr>
          <w:p w:rsidR="0097237D" w:rsidRDefault="00F51F62" w:rsidP="0009150B">
            <w:pPr>
              <w:spacing w:line="276" w:lineRule="auto"/>
            </w:pPr>
            <w:r>
              <w:rPr>
                <w:sz w:val="16"/>
                <w:szCs w:val="16"/>
              </w:rPr>
              <w:t>* Öğretmen akıllı tahtaya farklı coğrafi yapılara ve tarihî özelliklere sahip iki şehrin karşılaştırmalı görselini yansıtır ve ö</w:t>
            </w:r>
            <w:r>
              <w:rPr>
                <w:sz w:val="16"/>
                <w:szCs w:val="16"/>
              </w:rPr>
              <w:t>ğrencilerden bu şehirlerin gelişimini etkileyen unsurları beşer dakikalık ikili eşleşmeyle tartışıp defterlerine yorumlamalarını ister, etkinlik toplam sekiz dakika sürer.</w:t>
            </w:r>
          </w:p>
          <w:p w:rsidR="0097237D" w:rsidRDefault="00F51F62" w:rsidP="0009150B">
            <w:pPr>
              <w:spacing w:line="276" w:lineRule="auto"/>
            </w:pPr>
            <w:r>
              <w:rPr>
                <w:sz w:val="16"/>
                <w:szCs w:val="16"/>
              </w:rPr>
              <w:t xml:space="preserve">* Öğrencilere şehrin ekonomik, çevresel ve sosyal yapısını gösteren örnek durum </w:t>
            </w:r>
            <w:r>
              <w:rPr>
                <w:sz w:val="16"/>
                <w:szCs w:val="16"/>
              </w:rPr>
              <w:t>kartları dağıtılır ve her öğrenci elindeki duruma göre şehrin geleceğine yönelik bir koruma veya geliştirme önerisini seslendirir, bu çalışma yaklaşık on dakika sürer.</w:t>
            </w:r>
          </w:p>
          <w:p w:rsidR="0097237D" w:rsidRDefault="00F51F62" w:rsidP="0009150B">
            <w:pPr>
              <w:spacing w:line="276" w:lineRule="auto"/>
            </w:pPr>
            <w:r>
              <w:rPr>
                <w:sz w:val="16"/>
                <w:szCs w:val="16"/>
              </w:rPr>
              <w:t>* Dörder kişilik küçük gruplara ayrılan öğrencilere şehrin oluşum unsurlarını içeren boş</w:t>
            </w:r>
            <w:r>
              <w:rPr>
                <w:sz w:val="16"/>
                <w:szCs w:val="16"/>
              </w:rPr>
              <w:t xml:space="preserve"> bir kavram şeması verilir ve öğrencilerin bu unsurların birbirini nasıl tamamladığını grupça müzakere ederek kendi ifadeleriyle doldurmaları istenir, süreç yaklaşık on iki dakika sürer.</w:t>
            </w:r>
          </w:p>
          <w:p w:rsidR="0097237D" w:rsidRDefault="00F51F62" w:rsidP="0009150B">
            <w:pPr>
              <w:spacing w:line="276" w:lineRule="auto"/>
            </w:pPr>
            <w:r>
              <w:rPr>
                <w:sz w:val="16"/>
                <w:szCs w:val="16"/>
              </w:rPr>
              <w:t>* Dersin sonunda öğrencilerden 2040 yılında kendi şehirlerinin kültür</w:t>
            </w:r>
            <w:r>
              <w:rPr>
                <w:sz w:val="16"/>
                <w:szCs w:val="16"/>
              </w:rPr>
              <w:t>el ve çevresel unsurlarının nasıl korunması gerektiğine dair tek cümlelik özgün bir fikir üretip tahtaya yazmaları istenir ve bu özetleme uygulaması yaklaşık sekiz dakika sürer.</w:t>
            </w:r>
          </w:p>
        </w:tc>
      </w:tr>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FARKLILAŞTIRMA </w:t>
            </w:r>
          </w:p>
        </w:tc>
      </w:tr>
      <w:tr w:rsidR="0097237D">
        <w:tc>
          <w:tcPr>
            <w:tcW w:w="3150" w:type="dxa"/>
            <w:vAlign w:val="center"/>
          </w:tcPr>
          <w:p w:rsidR="0097237D" w:rsidRDefault="00F51F62" w:rsidP="0009150B">
            <w:pPr>
              <w:spacing w:line="276" w:lineRule="auto"/>
            </w:pPr>
            <w:r>
              <w:rPr>
                <w:b/>
                <w:bCs/>
                <w:sz w:val="16"/>
                <w:szCs w:val="16"/>
              </w:rPr>
              <w:t>Zenginleştirme</w:t>
            </w:r>
          </w:p>
        </w:tc>
        <w:tc>
          <w:tcPr>
            <w:tcW w:w="9450" w:type="dxa"/>
            <w:gridSpan w:val="3"/>
            <w:vAlign w:val="center"/>
          </w:tcPr>
          <w:p w:rsidR="0097237D" w:rsidRDefault="00F51F62" w:rsidP="0009150B">
            <w:pPr>
              <w:spacing w:line="276" w:lineRule="auto"/>
            </w:pPr>
            <w:r>
              <w:rPr>
                <w:sz w:val="16"/>
                <w:szCs w:val="16"/>
              </w:rPr>
              <w:t>Öğrencilerden “2040’ta Şehrim” temasıyla şehr</w:t>
            </w:r>
            <w:r>
              <w:rPr>
                <w:sz w:val="16"/>
                <w:szCs w:val="16"/>
              </w:rPr>
              <w:t>i oluşturan unsurlarda yaşanabilecek değişimleri yorumlamaları istenebilir. Öğrencilerin bu değişimlere yönelik özgün koruma ve geliştirme önerilerini kısa bir gelecek senaryosu veya dijital sunu biçiminde paylaşmaları sağlanabilir.</w:t>
            </w:r>
          </w:p>
          <w:p w:rsidR="0097237D" w:rsidRDefault="00F51F62" w:rsidP="0009150B">
            <w:pPr>
              <w:spacing w:line="276" w:lineRule="auto"/>
            </w:pPr>
            <w:r>
              <w:rPr>
                <w:sz w:val="16"/>
                <w:szCs w:val="16"/>
              </w:rPr>
              <w:t>Ayrıca öğrencilerden me</w:t>
            </w:r>
            <w:r>
              <w:rPr>
                <w:sz w:val="16"/>
                <w:szCs w:val="16"/>
              </w:rPr>
              <w:t>rak ettikleri şehirlerden birini seçerek bu şehrin medeniyetler üzerindeki etkilerini, diğer şehirlerle ortak ve farklı yönlerini ve bu etkilerin mimari, kültürel, sanatsal veya bilimsel yapılara nasıl yansıdığını incelemeleri; ulaştıkları sonuçları bir ga</w:t>
            </w:r>
            <w:r>
              <w:rPr>
                <w:sz w:val="16"/>
                <w:szCs w:val="16"/>
              </w:rPr>
              <w:t>zete haberi biçiminde sunmaları istenebilir.</w:t>
            </w:r>
          </w:p>
        </w:tc>
      </w:tr>
      <w:tr w:rsidR="0097237D">
        <w:tc>
          <w:tcPr>
            <w:tcW w:w="3150" w:type="dxa"/>
            <w:vAlign w:val="center"/>
          </w:tcPr>
          <w:p w:rsidR="0097237D" w:rsidRDefault="00F51F62" w:rsidP="0009150B">
            <w:pPr>
              <w:spacing w:line="276" w:lineRule="auto"/>
            </w:pPr>
            <w:r>
              <w:rPr>
                <w:b/>
                <w:bCs/>
                <w:sz w:val="16"/>
                <w:szCs w:val="16"/>
              </w:rPr>
              <w:t>Destekleme</w:t>
            </w:r>
          </w:p>
        </w:tc>
        <w:tc>
          <w:tcPr>
            <w:tcW w:w="9450" w:type="dxa"/>
            <w:gridSpan w:val="3"/>
            <w:vAlign w:val="center"/>
          </w:tcPr>
          <w:p w:rsidR="0097237D" w:rsidRDefault="00F51F62" w:rsidP="0009150B">
            <w:pPr>
              <w:spacing w:line="276" w:lineRule="auto"/>
            </w:pPr>
            <w:r>
              <w:rPr>
                <w:sz w:val="16"/>
                <w:szCs w:val="16"/>
              </w:rPr>
              <w:t>Öğrencilere şehirler ve şehirlerin özellikleri ile ilgili “bilgi kartları” hazırlatılarak şehir-özellik eşleştirme oyunu oynatılabilir.</w:t>
            </w:r>
          </w:p>
          <w:p w:rsidR="0097237D" w:rsidRDefault="00F51F62" w:rsidP="0009150B">
            <w:pPr>
              <w:spacing w:line="276" w:lineRule="auto"/>
            </w:pPr>
            <w:r>
              <w:rPr>
                <w:sz w:val="16"/>
                <w:szCs w:val="16"/>
              </w:rPr>
              <w:t xml:space="preserve">Öğrencilere medeniyete yön vermiş şehirlerin kültür, sanat, </w:t>
            </w:r>
            <w:r>
              <w:rPr>
                <w:sz w:val="16"/>
                <w:szCs w:val="16"/>
              </w:rPr>
              <w:t>mimari ve bilim alanlarındaki katkılarını tanıtan kısa bilgi kartları verilebilir. Öğrencilerden bu kartlardan yararlanarak seçtikleri şehirle ilgili “turist rolü” üstlenmeleri ve şehrin öne çıkan bir mekânını ya da özelliğini birkaç cümleyle tanıtmaları i</w:t>
            </w:r>
            <w:r>
              <w:rPr>
                <w:sz w:val="16"/>
                <w:szCs w:val="16"/>
              </w:rPr>
              <w:t>stenebilir.</w:t>
            </w:r>
          </w:p>
        </w:tc>
      </w:tr>
    </w:tbl>
    <w:p w:rsidR="0097237D" w:rsidRDefault="0097237D"/>
    <w:p w:rsidR="0097237D" w:rsidRDefault="0097237D"/>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97237D">
        <w:tc>
          <w:tcPr>
            <w:tcW w:w="6300" w:type="dxa"/>
          </w:tcPr>
          <w:p w:rsidR="0097237D" w:rsidRDefault="0097237D"/>
        </w:tc>
        <w:tc>
          <w:tcPr>
            <w:tcW w:w="6300" w:type="dxa"/>
          </w:tcPr>
          <w:p w:rsidR="0097237D" w:rsidRDefault="00F51F62">
            <w:pPr>
              <w:jc w:val="center"/>
            </w:pPr>
            <w:r>
              <w:t>UYGUNDUR</w:t>
            </w:r>
          </w:p>
        </w:tc>
      </w:tr>
      <w:tr w:rsidR="0097237D">
        <w:tc>
          <w:tcPr>
            <w:tcW w:w="6300" w:type="dxa"/>
          </w:tcPr>
          <w:p w:rsidR="0097237D" w:rsidRDefault="0097237D"/>
        </w:tc>
        <w:tc>
          <w:tcPr>
            <w:tcW w:w="6300" w:type="dxa"/>
          </w:tcPr>
          <w:p w:rsidR="0097237D" w:rsidRDefault="00F51F62">
            <w:pPr>
              <w:jc w:val="center"/>
            </w:pPr>
            <w:proofErr w:type="gramStart"/>
            <w:r>
              <w:t>05/10/2026</w:t>
            </w:r>
            <w:proofErr w:type="gramEnd"/>
          </w:p>
        </w:tc>
      </w:tr>
      <w:tr w:rsidR="0097237D">
        <w:tc>
          <w:tcPr>
            <w:tcW w:w="6300" w:type="dxa"/>
          </w:tcPr>
          <w:p w:rsidR="0097237D" w:rsidRDefault="00F51F62">
            <w:pPr>
              <w:jc w:val="center"/>
            </w:pPr>
            <w:r>
              <w:t>Zeki Doğan</w:t>
            </w:r>
          </w:p>
        </w:tc>
        <w:tc>
          <w:tcPr>
            <w:tcW w:w="6300" w:type="dxa"/>
          </w:tcPr>
          <w:p w:rsidR="0097237D" w:rsidRDefault="00F51F62">
            <w:pPr>
              <w:jc w:val="center"/>
            </w:pPr>
            <w:r>
              <w:t>MEHMET DARDAĞAN</w:t>
            </w:r>
          </w:p>
        </w:tc>
      </w:tr>
      <w:tr w:rsidR="0097237D">
        <w:tc>
          <w:tcPr>
            <w:tcW w:w="6300" w:type="dxa"/>
          </w:tcPr>
          <w:p w:rsidR="0097237D" w:rsidRDefault="00F51F62">
            <w:pPr>
              <w:jc w:val="center"/>
            </w:pPr>
            <w:r>
              <w:rPr>
                <w:b/>
                <w:bCs/>
              </w:rPr>
              <w:t>Ders Öğretmeni</w:t>
            </w:r>
          </w:p>
        </w:tc>
        <w:tc>
          <w:tcPr>
            <w:tcW w:w="6300" w:type="dxa"/>
          </w:tcPr>
          <w:p w:rsidR="0097237D" w:rsidRDefault="00F51F62">
            <w:pPr>
              <w:jc w:val="center"/>
            </w:pPr>
            <w:r>
              <w:rPr>
                <w:b/>
                <w:bCs/>
              </w:rPr>
              <w:t>Okul Müdürü</w:t>
            </w:r>
          </w:p>
        </w:tc>
      </w:tr>
    </w:tbl>
    <w:p w:rsidR="00FA5B23" w:rsidRDefault="00FA5B23"/>
    <w:sectPr w:rsidR="00FA5B23" w:rsidSect="000D635F">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7237D"/>
    <w:rsid w:val="0009150B"/>
    <w:rsid w:val="000D635F"/>
    <w:rsid w:val="0097237D"/>
    <w:rsid w:val="00D1665E"/>
    <w:rsid w:val="00F51F62"/>
    <w:rsid w:val="00FA5B2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35F"/>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0D635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1158</Words>
  <Characters>6606</Characters>
  <Application>Microsoft Office Word</Application>
  <DocSecurity>0</DocSecurity>
  <Lines>55</Lines>
  <Paragraphs>15</Paragraphs>
  <ScaleCrop>false</ScaleCrop>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ŞEHRİMİZ 5-9 EKİM GÜNLÜK DERS PLANI</dc:title>
  <dc:creator>SOSYALCİNİZ</dc:creator>
  <cp:lastModifiedBy>Zeki</cp:lastModifiedBy>
  <cp:revision>2</cp:revision>
  <dcterms:created xsi:type="dcterms:W3CDTF">2026-10-03T13:16:00Z</dcterms:created>
  <dcterms:modified xsi:type="dcterms:W3CDTF">2026-10-03T13:16:00Z</dcterms:modified>
</cp:coreProperties>
</file>