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9B2" w:rsidRDefault="00E56BA5">
      <w:pPr>
        <w:spacing w:after="0"/>
        <w:jc w:val="center"/>
      </w:pPr>
      <w:r>
        <w:rPr>
          <w:b/>
          <w:bCs/>
        </w:rPr>
        <w:t>T.C.</w:t>
      </w:r>
    </w:p>
    <w:p w:rsidR="002619B2" w:rsidRDefault="00E56BA5">
      <w:pPr>
        <w:spacing w:after="0"/>
        <w:jc w:val="center"/>
      </w:pPr>
      <w:r>
        <w:rPr>
          <w:b/>
          <w:bCs/>
        </w:rPr>
        <w:t>MİLLÎ EĞİTİM BAKANLIĞI</w:t>
      </w:r>
    </w:p>
    <w:p w:rsidR="002619B2" w:rsidRDefault="00E56BA5">
      <w:pPr>
        <w:spacing w:after="0"/>
        <w:jc w:val="center"/>
      </w:pPr>
      <w:r>
        <w:rPr>
          <w:b/>
          <w:bCs/>
        </w:rPr>
        <w:t>BAYRAMYAZI ORTAOKULU</w:t>
      </w:r>
    </w:p>
    <w:p w:rsidR="002619B2" w:rsidRDefault="002619B2"/>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0" w:type="dxa"/>
          <w:right w:w="0" w:type="dxa"/>
        </w:tblCellMar>
        <w:tblLook w:val="04A0"/>
      </w:tblPr>
      <w:tblGrid>
        <w:gridCol w:w="4535"/>
        <w:gridCol w:w="4536"/>
      </w:tblGrid>
      <w:tr w:rsidR="002619B2">
        <w:tc>
          <w:tcPr>
            <w:tcW w:w="4600" w:type="dxa"/>
            <w:noWrap/>
          </w:tcPr>
          <w:p w:rsidR="002619B2" w:rsidRDefault="00E56BA5">
            <w:r>
              <w:rPr>
                <w:b/>
                <w:bCs/>
              </w:rPr>
              <w:t xml:space="preserve">Sayı : </w:t>
            </w:r>
            <w:proofErr w:type="gramStart"/>
            <w:r>
              <w:t>................................</w:t>
            </w:r>
            <w:proofErr w:type="gramEnd"/>
          </w:p>
        </w:tc>
        <w:tc>
          <w:tcPr>
            <w:tcW w:w="4600" w:type="dxa"/>
            <w:noWrap/>
          </w:tcPr>
          <w:p w:rsidR="002619B2" w:rsidRDefault="00E56BA5">
            <w:pPr>
              <w:jc w:val="right"/>
            </w:pPr>
            <w:r>
              <w:t>23.10.2026</w:t>
            </w:r>
          </w:p>
        </w:tc>
      </w:tr>
    </w:tbl>
    <w:p w:rsidR="002619B2" w:rsidRDefault="00E56BA5">
      <w:pPr>
        <w:spacing w:before="100"/>
      </w:pPr>
      <w:proofErr w:type="gramStart"/>
      <w:r>
        <w:rPr>
          <w:b/>
          <w:bCs/>
        </w:rPr>
        <w:t xml:space="preserve">Konu : </w:t>
      </w:r>
      <w:r>
        <w:t>OAB</w:t>
      </w:r>
      <w:proofErr w:type="gramEnd"/>
      <w:r>
        <w:t xml:space="preserve"> Genel Kurul Toplantısı</w:t>
      </w:r>
    </w:p>
    <w:p w:rsidR="002619B2" w:rsidRDefault="00E56BA5">
      <w:pPr>
        <w:spacing w:before="500" w:after="360"/>
        <w:jc w:val="center"/>
      </w:pPr>
      <w:r>
        <w:rPr>
          <w:b/>
          <w:bCs/>
        </w:rPr>
        <w:t>MÜDÜRLÜK MAKAMINA</w:t>
      </w:r>
    </w:p>
    <w:p w:rsidR="002619B2" w:rsidRDefault="00E56BA5">
      <w:pPr>
        <w:spacing w:after="360" w:line="360" w:lineRule="auto"/>
        <w:jc w:val="both"/>
      </w:pPr>
      <w:r>
        <w:t xml:space="preserve">Okul-Aile Birliği Genel Kurulu toplantısının 23.10.2026 tarihinde saat </w:t>
      </w:r>
      <w:proofErr w:type="gramStart"/>
      <w:r>
        <w:t>14:00’da</w:t>
      </w:r>
      <w:proofErr w:type="gramEnd"/>
      <w:r>
        <w:t xml:space="preserve"> KONFERANS SALONU yerinde yapılması hususunu olurlarınıza arz ederim. Toplantı gündemi Ek-1'de sunulmuştur.</w:t>
      </w:r>
    </w:p>
    <w:p w:rsidR="002619B2" w:rsidRDefault="00E56BA5">
      <w:pPr>
        <w:spacing w:before="320" w:after="260"/>
        <w:jc w:val="right"/>
      </w:pPr>
      <w:r>
        <w:t>İmza</w:t>
      </w:r>
    </w:p>
    <w:p w:rsidR="002619B2" w:rsidRDefault="00E56BA5">
      <w:pPr>
        <w:spacing w:after="40"/>
        <w:jc w:val="right"/>
      </w:pPr>
      <w:proofErr w:type="gramStart"/>
      <w:r>
        <w:rPr>
          <w:b/>
          <w:bCs/>
        </w:rPr>
        <w:t>................................</w:t>
      </w:r>
      <w:proofErr w:type="gramEnd"/>
    </w:p>
    <w:p w:rsidR="002619B2" w:rsidRDefault="00E56BA5">
      <w:pPr>
        <w:spacing w:after="260"/>
        <w:jc w:val="right"/>
      </w:pPr>
      <w:r>
        <w:t>Teklif Eden Yetkili</w:t>
      </w:r>
    </w:p>
    <w:p w:rsidR="002619B2" w:rsidRDefault="00E56BA5">
      <w:pPr>
        <w:spacing w:before="420" w:after="60"/>
        <w:jc w:val="center"/>
      </w:pPr>
      <w:r>
        <w:rPr>
          <w:b/>
          <w:bCs/>
        </w:rPr>
        <w:t>OLUR</w:t>
      </w:r>
    </w:p>
    <w:p w:rsidR="002619B2" w:rsidRDefault="00E56BA5">
      <w:pPr>
        <w:spacing w:after="100"/>
        <w:jc w:val="center"/>
      </w:pPr>
      <w:r>
        <w:t>23.10.2026</w:t>
      </w:r>
    </w:p>
    <w:p w:rsidR="002619B2" w:rsidRDefault="00E56BA5">
      <w:pPr>
        <w:spacing w:after="260"/>
        <w:jc w:val="center"/>
      </w:pPr>
      <w:r>
        <w:t>İmza</w:t>
      </w:r>
    </w:p>
    <w:p w:rsidR="002619B2" w:rsidRDefault="00E56BA5">
      <w:pPr>
        <w:spacing w:after="40"/>
        <w:jc w:val="center"/>
      </w:pPr>
      <w:proofErr w:type="gramStart"/>
      <w:r>
        <w:rPr>
          <w:b/>
          <w:bCs/>
        </w:rPr>
        <w:t>................................</w:t>
      </w:r>
      <w:proofErr w:type="gramEnd"/>
    </w:p>
    <w:p w:rsidR="002619B2" w:rsidRDefault="00E56BA5">
      <w:pPr>
        <w:jc w:val="center"/>
      </w:pPr>
      <w:r>
        <w:t>Onay Makamı</w:t>
      </w:r>
    </w:p>
    <w:p w:rsidR="002619B2" w:rsidRDefault="00E56BA5">
      <w:pPr>
        <w:spacing w:before="360" w:after="40"/>
      </w:pPr>
      <w:r>
        <w:rPr>
          <w:b/>
          <w:bCs/>
        </w:rPr>
        <w:t>Ek:</w:t>
      </w:r>
    </w:p>
    <w:p w:rsidR="002619B2" w:rsidRDefault="00E56BA5">
      <w:pPr>
        <w:spacing w:after="120"/>
      </w:pPr>
      <w:r>
        <w:t>1- Toplantı Gündemi (1 sayfa)</w:t>
      </w:r>
    </w:p>
    <w:p w:rsidR="002619B2" w:rsidRDefault="00E56BA5">
      <w:r>
        <w:br w:type="page"/>
      </w:r>
    </w:p>
    <w:p w:rsidR="002619B2" w:rsidRDefault="00E56BA5">
      <w:pPr>
        <w:spacing w:after="320"/>
        <w:jc w:val="right"/>
      </w:pPr>
      <w:r>
        <w:rPr>
          <w:b/>
          <w:bCs/>
        </w:rPr>
        <w:lastRenderedPageBreak/>
        <w:t>EK-1</w:t>
      </w:r>
    </w:p>
    <w:p w:rsidR="002619B2" w:rsidRDefault="00E56BA5">
      <w:pPr>
        <w:spacing w:after="60"/>
        <w:jc w:val="center"/>
      </w:pPr>
      <w:r>
        <w:rPr>
          <w:b/>
          <w:bCs/>
        </w:rPr>
        <w:t>OKUL-AİLE BİRLİĞİ GENEL KURULU</w:t>
      </w:r>
    </w:p>
    <w:p w:rsidR="002619B2" w:rsidRDefault="00E56BA5">
      <w:pPr>
        <w:spacing w:after="300"/>
        <w:jc w:val="center"/>
      </w:pPr>
      <w:r>
        <w:rPr>
          <w:b/>
          <w:bCs/>
        </w:rPr>
        <w:t>TOPLANTI GÜNDEMİ</w:t>
      </w:r>
    </w:p>
    <w:p w:rsidR="002619B2" w:rsidRDefault="00E56BA5">
      <w:pPr>
        <w:spacing w:after="100"/>
        <w:jc w:val="both"/>
      </w:pPr>
      <w:r>
        <w:t>1. Saygı duruşu ve İstiklâl Marşı</w:t>
      </w:r>
    </w:p>
    <w:p w:rsidR="002619B2" w:rsidRDefault="00E56BA5">
      <w:pPr>
        <w:spacing w:after="100"/>
        <w:jc w:val="both"/>
      </w:pPr>
      <w:r>
        <w:t>2. Açılış ve yoklama</w:t>
      </w:r>
    </w:p>
    <w:p w:rsidR="002619B2" w:rsidRDefault="00E56BA5">
      <w:pPr>
        <w:spacing w:after="100"/>
        <w:jc w:val="both"/>
      </w:pPr>
      <w:r>
        <w:t>3. Bir önceki genel kurul kararlarının ve sonuçları</w:t>
      </w:r>
      <w:r>
        <w:t>nın değerlendirilmesi</w:t>
      </w:r>
    </w:p>
    <w:p w:rsidR="002619B2" w:rsidRDefault="00E56BA5">
      <w:pPr>
        <w:spacing w:after="100"/>
        <w:jc w:val="both"/>
      </w:pPr>
      <w:r>
        <w:t>4. Genel kurul divanının oluşturulması ve toplantı usulünün belirlenmesi</w:t>
      </w:r>
    </w:p>
    <w:p w:rsidR="002619B2" w:rsidRDefault="00E56BA5">
      <w:pPr>
        <w:spacing w:after="100"/>
        <w:jc w:val="both"/>
      </w:pPr>
      <w:r>
        <w:t>5. Yönetim kurulunun faaliyet raporunun görüşülmesi</w:t>
      </w:r>
    </w:p>
    <w:p w:rsidR="002619B2" w:rsidRDefault="00E56BA5">
      <w:pPr>
        <w:spacing w:after="100"/>
        <w:jc w:val="both"/>
      </w:pPr>
      <w:r>
        <w:t>6. Denetleme kurulunun raporunun görüşülmesi</w:t>
      </w:r>
    </w:p>
    <w:p w:rsidR="002619B2" w:rsidRDefault="00E56BA5">
      <w:pPr>
        <w:spacing w:after="100"/>
        <w:jc w:val="both"/>
      </w:pPr>
      <w:r>
        <w:t>7. Birliğin gelir-gider durumu ile mali işlemlerinin genel kurul</w:t>
      </w:r>
      <w:r>
        <w:t>ca değerlendirilmesi</w:t>
      </w:r>
    </w:p>
    <w:p w:rsidR="002619B2" w:rsidRDefault="00E56BA5">
      <w:pPr>
        <w:spacing w:after="100"/>
        <w:jc w:val="both"/>
      </w:pPr>
      <w:r>
        <w:t>8. Gelecek döneme ilişkin tahmini bütçe ve çalışma önceliklerinin görüşülmesi</w:t>
      </w:r>
    </w:p>
    <w:p w:rsidR="002619B2" w:rsidRDefault="00E56BA5">
      <w:pPr>
        <w:spacing w:after="100"/>
        <w:jc w:val="both"/>
      </w:pPr>
      <w:r>
        <w:t>9. Okulun eğitim-öğretim, fiziki ortam ve öğrenci ihtiyaçlarına katkı sağlayacak çalışmaların değerlendirilmesi</w:t>
      </w:r>
    </w:p>
    <w:p w:rsidR="002619B2" w:rsidRDefault="00E56BA5">
      <w:pPr>
        <w:spacing w:after="100"/>
        <w:jc w:val="both"/>
      </w:pPr>
      <w:r>
        <w:t>10. Okul-aile iş birliğini ve veli katılımını geliştirecek faaliyetlerin belirlenmesi</w:t>
      </w:r>
    </w:p>
    <w:p w:rsidR="002619B2" w:rsidRDefault="00E56BA5">
      <w:pPr>
        <w:spacing w:after="100"/>
        <w:jc w:val="both"/>
      </w:pPr>
      <w:r>
        <w:t>11. Yönetim kurulunun seçimi gereken genel kurullarda seçim işlemlerinin yürütülmesi</w:t>
      </w:r>
    </w:p>
    <w:p w:rsidR="002619B2" w:rsidRDefault="00E56BA5">
      <w:pPr>
        <w:spacing w:after="100"/>
        <w:jc w:val="both"/>
      </w:pPr>
      <w:r>
        <w:t>12. Denetleme kurulunun seçimi gereken genel kurullarda seçim işlemlerinin yürütülmes</w:t>
      </w:r>
      <w:r>
        <w:t>i</w:t>
      </w:r>
    </w:p>
    <w:p w:rsidR="002619B2" w:rsidRDefault="00E56BA5">
      <w:pPr>
        <w:spacing w:after="100"/>
        <w:jc w:val="both"/>
      </w:pPr>
      <w:r>
        <w:t>13. Genel kurul kararlarının uygulanması, görevlerin devri ve izleme esaslarının belirlenmesi</w:t>
      </w:r>
    </w:p>
    <w:p w:rsidR="002619B2" w:rsidRDefault="00E56BA5">
      <w:pPr>
        <w:spacing w:after="100"/>
        <w:jc w:val="both"/>
      </w:pPr>
      <w:r>
        <w:t>14. Dilek, öneri ve temenniler</w:t>
      </w:r>
    </w:p>
    <w:p w:rsidR="002619B2" w:rsidRDefault="00E56BA5">
      <w:pPr>
        <w:spacing w:after="100"/>
        <w:jc w:val="both"/>
      </w:pPr>
      <w:r>
        <w:t>15. Kapanış</w:t>
      </w:r>
    </w:p>
    <w:p w:rsidR="002619B2" w:rsidRDefault="002619B2">
      <w:pPr>
        <w:sectPr w:rsidR="002619B2">
          <w:headerReference w:type="default" r:id="rId6"/>
          <w:pgSz w:w="11905" w:h="16837"/>
          <w:pgMar w:top="1417" w:right="1417" w:bottom="1417" w:left="1417" w:header="720" w:footer="720" w:gutter="0"/>
          <w:cols w:space="720"/>
        </w:sectPr>
      </w:pPr>
    </w:p>
    <w:p w:rsidR="002619B2" w:rsidRDefault="00E56BA5">
      <w:pPr>
        <w:spacing w:after="120"/>
        <w:jc w:val="center"/>
      </w:pPr>
      <w:r>
        <w:rPr>
          <w:b/>
          <w:bCs/>
        </w:rPr>
        <w:lastRenderedPageBreak/>
        <w:t>OKUL-AİLE BİRLİĞİ GENEL KURULU TOPLANT</w:t>
      </w:r>
      <w:r>
        <w:rPr>
          <w:b/>
          <w:bCs/>
        </w:rPr>
        <w:t>I GÜNDEMİ</w:t>
      </w:r>
    </w:p>
    <w:tbl>
      <w:tblPr>
        <w:tblStyle w:val="MeetingInfoTable"/>
        <w:tblW w:w="0" w:type="auto"/>
        <w:tblInd w:w="0" w:type="dxa"/>
        <w:tblLook w:val="04A0"/>
      </w:tblPr>
      <w:tblGrid>
        <w:gridCol w:w="2100"/>
        <w:gridCol w:w="3000"/>
        <w:gridCol w:w="1900"/>
        <w:gridCol w:w="2200"/>
      </w:tblGrid>
      <w:tr w:rsidR="002619B2">
        <w:tc>
          <w:tcPr>
            <w:tcW w:w="2100" w:type="dxa"/>
            <w:noWrap/>
          </w:tcPr>
          <w:p w:rsidR="002619B2" w:rsidRDefault="00E56BA5" w:rsidP="00B21B82">
            <w:pPr>
              <w:pStyle w:val="AralkYok"/>
            </w:pPr>
            <w:r>
              <w:t>Okul / Kurum</w:t>
            </w:r>
          </w:p>
        </w:tc>
        <w:tc>
          <w:tcPr>
            <w:tcW w:w="3000" w:type="dxa"/>
            <w:noWrap/>
          </w:tcPr>
          <w:p w:rsidR="002619B2" w:rsidRDefault="00E56BA5" w:rsidP="00B21B82">
            <w:pPr>
              <w:pStyle w:val="AralkYok"/>
            </w:pPr>
            <w:r>
              <w:t>BAYRAMYAZI ORTAOKULU</w:t>
            </w:r>
          </w:p>
        </w:tc>
        <w:tc>
          <w:tcPr>
            <w:tcW w:w="1900" w:type="dxa"/>
            <w:noWrap/>
          </w:tcPr>
          <w:p w:rsidR="002619B2" w:rsidRDefault="00E56BA5" w:rsidP="00B21B82">
            <w:pPr>
              <w:pStyle w:val="AralkYok"/>
            </w:pPr>
            <w:r>
              <w:t>İl / İlçe</w:t>
            </w:r>
          </w:p>
        </w:tc>
        <w:tc>
          <w:tcPr>
            <w:tcW w:w="2200" w:type="dxa"/>
            <w:noWrap/>
          </w:tcPr>
          <w:p w:rsidR="002619B2" w:rsidRDefault="00E56BA5" w:rsidP="00B21B82">
            <w:pPr>
              <w:pStyle w:val="AralkYok"/>
            </w:pPr>
            <w:r>
              <w:t>Elazığ / KOVANCILAR</w:t>
            </w:r>
          </w:p>
        </w:tc>
      </w:tr>
      <w:tr w:rsidR="002619B2">
        <w:tc>
          <w:tcPr>
            <w:tcW w:w="2100" w:type="dxa"/>
            <w:noWrap/>
          </w:tcPr>
          <w:p w:rsidR="002619B2" w:rsidRDefault="00E56BA5" w:rsidP="00B21B82">
            <w:pPr>
              <w:pStyle w:val="AralkYok"/>
            </w:pPr>
            <w:r>
              <w:t>Eğitim Öğretim Yılı</w:t>
            </w:r>
          </w:p>
        </w:tc>
        <w:tc>
          <w:tcPr>
            <w:tcW w:w="3000" w:type="dxa"/>
            <w:noWrap/>
          </w:tcPr>
          <w:p w:rsidR="002619B2" w:rsidRDefault="00E56BA5" w:rsidP="00B21B82">
            <w:pPr>
              <w:pStyle w:val="AralkYok"/>
            </w:pPr>
            <w:r>
              <w:t>2026-2027</w:t>
            </w:r>
          </w:p>
        </w:tc>
        <w:tc>
          <w:tcPr>
            <w:tcW w:w="1900" w:type="dxa"/>
            <w:noWrap/>
          </w:tcPr>
          <w:p w:rsidR="002619B2" w:rsidRDefault="00E56BA5" w:rsidP="00B21B82">
            <w:pPr>
              <w:pStyle w:val="AralkYok"/>
            </w:pPr>
            <w:r>
              <w:t>Eğitim Kademesi</w:t>
            </w:r>
          </w:p>
        </w:tc>
        <w:tc>
          <w:tcPr>
            <w:tcW w:w="2200" w:type="dxa"/>
            <w:noWrap/>
          </w:tcPr>
          <w:p w:rsidR="002619B2" w:rsidRDefault="00E56BA5" w:rsidP="00B21B82">
            <w:pPr>
              <w:pStyle w:val="AralkYok"/>
            </w:pPr>
            <w:r>
              <w:t>Ortaokul</w:t>
            </w:r>
          </w:p>
        </w:tc>
      </w:tr>
      <w:tr w:rsidR="002619B2">
        <w:tc>
          <w:tcPr>
            <w:tcW w:w="2100" w:type="dxa"/>
            <w:noWrap/>
          </w:tcPr>
          <w:p w:rsidR="002619B2" w:rsidRDefault="00E56BA5" w:rsidP="00B21B82">
            <w:pPr>
              <w:pStyle w:val="AralkYok"/>
            </w:pPr>
            <w:r>
              <w:t>Tarih</w:t>
            </w:r>
          </w:p>
        </w:tc>
        <w:tc>
          <w:tcPr>
            <w:tcW w:w="3000" w:type="dxa"/>
            <w:noWrap/>
          </w:tcPr>
          <w:p w:rsidR="002619B2" w:rsidRDefault="00E56BA5" w:rsidP="00B21B82">
            <w:pPr>
              <w:pStyle w:val="AralkYok"/>
            </w:pPr>
            <w:r>
              <w:t>23.10.2026</w:t>
            </w:r>
          </w:p>
        </w:tc>
        <w:tc>
          <w:tcPr>
            <w:tcW w:w="1900" w:type="dxa"/>
            <w:noWrap/>
          </w:tcPr>
          <w:p w:rsidR="002619B2" w:rsidRDefault="00E56BA5" w:rsidP="00B21B82">
            <w:pPr>
              <w:pStyle w:val="AralkYok"/>
            </w:pPr>
            <w:r>
              <w:t>Saat</w:t>
            </w:r>
          </w:p>
        </w:tc>
        <w:tc>
          <w:tcPr>
            <w:tcW w:w="2200" w:type="dxa"/>
            <w:noWrap/>
          </w:tcPr>
          <w:p w:rsidR="002619B2" w:rsidRDefault="00E56BA5" w:rsidP="00B21B82">
            <w:pPr>
              <w:pStyle w:val="AralkYok"/>
            </w:pPr>
            <w:proofErr w:type="gramStart"/>
            <w:r>
              <w:t>14:00</w:t>
            </w:r>
            <w:proofErr w:type="gramEnd"/>
          </w:p>
        </w:tc>
      </w:tr>
      <w:tr w:rsidR="002619B2">
        <w:tc>
          <w:tcPr>
            <w:tcW w:w="2100" w:type="dxa"/>
            <w:noWrap/>
          </w:tcPr>
          <w:p w:rsidR="002619B2" w:rsidRDefault="00E56BA5" w:rsidP="00B21B82">
            <w:pPr>
              <w:pStyle w:val="AralkYok"/>
            </w:pPr>
            <w:r>
              <w:t>Toplantı Yeri</w:t>
            </w:r>
          </w:p>
        </w:tc>
        <w:tc>
          <w:tcPr>
            <w:tcW w:w="3000" w:type="dxa"/>
            <w:noWrap/>
          </w:tcPr>
          <w:p w:rsidR="002619B2" w:rsidRDefault="00E56BA5" w:rsidP="00B21B82">
            <w:pPr>
              <w:pStyle w:val="AralkYok"/>
            </w:pPr>
            <w:r>
              <w:t>KONFERANS SALONU</w:t>
            </w:r>
          </w:p>
        </w:tc>
        <w:tc>
          <w:tcPr>
            <w:tcW w:w="1900" w:type="dxa"/>
            <w:noWrap/>
          </w:tcPr>
          <w:p w:rsidR="002619B2" w:rsidRDefault="002619B2" w:rsidP="00B21B82">
            <w:pPr>
              <w:pStyle w:val="AralkYok"/>
            </w:pPr>
          </w:p>
        </w:tc>
        <w:tc>
          <w:tcPr>
            <w:tcW w:w="2200" w:type="dxa"/>
            <w:noWrap/>
          </w:tcPr>
          <w:p w:rsidR="002619B2" w:rsidRDefault="002619B2" w:rsidP="00B21B82">
            <w:pPr>
              <w:pStyle w:val="AralkYok"/>
            </w:pPr>
          </w:p>
        </w:tc>
      </w:tr>
      <w:tr w:rsidR="002619B2">
        <w:tc>
          <w:tcPr>
            <w:tcW w:w="2100" w:type="dxa"/>
            <w:noWrap/>
          </w:tcPr>
          <w:p w:rsidR="002619B2" w:rsidRDefault="00E56BA5" w:rsidP="00B21B82">
            <w:pPr>
              <w:pStyle w:val="AralkYok"/>
            </w:pPr>
            <w:r>
              <w:t>Toplantı Türü / Dönemi</w:t>
            </w:r>
          </w:p>
        </w:tc>
        <w:tc>
          <w:tcPr>
            <w:tcW w:w="3000" w:type="dxa"/>
            <w:noWrap/>
          </w:tcPr>
          <w:p w:rsidR="002619B2" w:rsidRDefault="00E56BA5" w:rsidP="00B21B82">
            <w:pPr>
              <w:pStyle w:val="AralkYok"/>
            </w:pPr>
            <w:r>
              <w:t>Olağan Genel Kurul</w:t>
            </w:r>
          </w:p>
        </w:tc>
        <w:tc>
          <w:tcPr>
            <w:tcW w:w="1900" w:type="dxa"/>
            <w:noWrap/>
          </w:tcPr>
          <w:p w:rsidR="002619B2" w:rsidRDefault="002619B2" w:rsidP="00B21B82">
            <w:pPr>
              <w:pStyle w:val="AralkYok"/>
            </w:pPr>
          </w:p>
        </w:tc>
        <w:tc>
          <w:tcPr>
            <w:tcW w:w="2200" w:type="dxa"/>
            <w:noWrap/>
          </w:tcPr>
          <w:p w:rsidR="002619B2" w:rsidRDefault="002619B2" w:rsidP="00B21B82">
            <w:pPr>
              <w:pStyle w:val="AralkYok"/>
            </w:pPr>
          </w:p>
        </w:tc>
      </w:tr>
    </w:tbl>
    <w:p w:rsidR="002619B2" w:rsidRDefault="002619B2"/>
    <w:tbl>
      <w:tblPr>
        <w:tblStyle w:val="MeetingDocumentTable"/>
        <w:tblW w:w="0" w:type="auto"/>
        <w:tblInd w:w="0" w:type="dxa"/>
        <w:tblLook w:val="04A0"/>
      </w:tblPr>
      <w:tblGrid>
        <w:gridCol w:w="800"/>
        <w:gridCol w:w="8400"/>
      </w:tblGrid>
      <w:tr w:rsidR="002619B2">
        <w:tc>
          <w:tcPr>
            <w:tcW w:w="800" w:type="dxa"/>
            <w:noWrap/>
          </w:tcPr>
          <w:p w:rsidR="002619B2" w:rsidRDefault="00E56BA5" w:rsidP="00B21B82">
            <w:pPr>
              <w:pStyle w:val="AralkYok"/>
            </w:pPr>
            <w:r>
              <w:t>No</w:t>
            </w:r>
          </w:p>
        </w:tc>
        <w:tc>
          <w:tcPr>
            <w:tcW w:w="8400" w:type="dxa"/>
            <w:noWrap/>
          </w:tcPr>
          <w:p w:rsidR="002619B2" w:rsidRDefault="00E56BA5" w:rsidP="00B21B82">
            <w:pPr>
              <w:pStyle w:val="AralkYok"/>
            </w:pPr>
            <w:r>
              <w:t>Gündem Maddesi</w:t>
            </w:r>
          </w:p>
        </w:tc>
      </w:tr>
      <w:tr w:rsidR="002619B2">
        <w:tc>
          <w:tcPr>
            <w:tcW w:w="800" w:type="dxa"/>
            <w:noWrap/>
          </w:tcPr>
          <w:p w:rsidR="002619B2" w:rsidRDefault="00E56BA5" w:rsidP="00B21B82">
            <w:pPr>
              <w:pStyle w:val="AralkYok"/>
            </w:pPr>
            <w:r>
              <w:t>1</w:t>
            </w:r>
          </w:p>
        </w:tc>
        <w:tc>
          <w:tcPr>
            <w:tcW w:w="8400" w:type="dxa"/>
            <w:noWrap/>
          </w:tcPr>
          <w:p w:rsidR="002619B2" w:rsidRDefault="00E56BA5" w:rsidP="00B21B82">
            <w:pPr>
              <w:pStyle w:val="AralkYok"/>
            </w:pPr>
            <w:r>
              <w:t>Saygı duruşu ve İstiklâl Marşı</w:t>
            </w:r>
          </w:p>
        </w:tc>
      </w:tr>
      <w:tr w:rsidR="002619B2">
        <w:tc>
          <w:tcPr>
            <w:tcW w:w="800" w:type="dxa"/>
            <w:noWrap/>
          </w:tcPr>
          <w:p w:rsidR="002619B2" w:rsidRDefault="00E56BA5" w:rsidP="00B21B82">
            <w:pPr>
              <w:pStyle w:val="AralkYok"/>
            </w:pPr>
            <w:r>
              <w:t>2</w:t>
            </w:r>
          </w:p>
        </w:tc>
        <w:tc>
          <w:tcPr>
            <w:tcW w:w="8400" w:type="dxa"/>
            <w:noWrap/>
          </w:tcPr>
          <w:p w:rsidR="002619B2" w:rsidRDefault="00E56BA5" w:rsidP="00B21B82">
            <w:pPr>
              <w:pStyle w:val="AralkYok"/>
            </w:pPr>
            <w:r>
              <w:t>Açılış ve yoklama</w:t>
            </w:r>
          </w:p>
        </w:tc>
      </w:tr>
      <w:tr w:rsidR="002619B2">
        <w:tc>
          <w:tcPr>
            <w:tcW w:w="800" w:type="dxa"/>
            <w:noWrap/>
          </w:tcPr>
          <w:p w:rsidR="002619B2" w:rsidRDefault="00E56BA5" w:rsidP="00B21B82">
            <w:pPr>
              <w:pStyle w:val="AralkYok"/>
            </w:pPr>
            <w:r>
              <w:t>3</w:t>
            </w:r>
          </w:p>
        </w:tc>
        <w:tc>
          <w:tcPr>
            <w:tcW w:w="8400" w:type="dxa"/>
            <w:noWrap/>
          </w:tcPr>
          <w:p w:rsidR="002619B2" w:rsidRDefault="00E56BA5" w:rsidP="00B21B82">
            <w:pPr>
              <w:pStyle w:val="AralkYok"/>
            </w:pPr>
            <w:r>
              <w:t>Bir önceki genel kurul kararlarının ve sonuçlarının değerlendirilmesi</w:t>
            </w:r>
          </w:p>
        </w:tc>
      </w:tr>
      <w:tr w:rsidR="002619B2">
        <w:tc>
          <w:tcPr>
            <w:tcW w:w="800" w:type="dxa"/>
            <w:noWrap/>
          </w:tcPr>
          <w:p w:rsidR="002619B2" w:rsidRDefault="00E56BA5" w:rsidP="00B21B82">
            <w:pPr>
              <w:pStyle w:val="AralkYok"/>
            </w:pPr>
            <w:r>
              <w:t>4</w:t>
            </w:r>
          </w:p>
        </w:tc>
        <w:tc>
          <w:tcPr>
            <w:tcW w:w="8400" w:type="dxa"/>
            <w:noWrap/>
          </w:tcPr>
          <w:p w:rsidR="002619B2" w:rsidRDefault="00E56BA5" w:rsidP="00B21B82">
            <w:pPr>
              <w:pStyle w:val="AralkYok"/>
            </w:pPr>
            <w:r>
              <w:t>Genel kurul divanının oluşturulması ve toplantı usulünün belirlenmesi</w:t>
            </w:r>
          </w:p>
        </w:tc>
      </w:tr>
      <w:tr w:rsidR="002619B2">
        <w:tc>
          <w:tcPr>
            <w:tcW w:w="800" w:type="dxa"/>
            <w:noWrap/>
          </w:tcPr>
          <w:p w:rsidR="002619B2" w:rsidRDefault="00E56BA5" w:rsidP="00B21B82">
            <w:pPr>
              <w:pStyle w:val="AralkYok"/>
            </w:pPr>
            <w:r>
              <w:t>5</w:t>
            </w:r>
          </w:p>
        </w:tc>
        <w:tc>
          <w:tcPr>
            <w:tcW w:w="8400" w:type="dxa"/>
            <w:noWrap/>
          </w:tcPr>
          <w:p w:rsidR="002619B2" w:rsidRDefault="00E56BA5" w:rsidP="00B21B82">
            <w:pPr>
              <w:pStyle w:val="AralkYok"/>
            </w:pPr>
            <w:r>
              <w:t>Yönetim kurulunun faaliyet raporunun görüşülmesi</w:t>
            </w:r>
          </w:p>
        </w:tc>
      </w:tr>
      <w:tr w:rsidR="002619B2">
        <w:tc>
          <w:tcPr>
            <w:tcW w:w="800" w:type="dxa"/>
            <w:noWrap/>
          </w:tcPr>
          <w:p w:rsidR="002619B2" w:rsidRDefault="00E56BA5" w:rsidP="00B21B82">
            <w:pPr>
              <w:pStyle w:val="AralkYok"/>
            </w:pPr>
            <w:r>
              <w:t>6</w:t>
            </w:r>
          </w:p>
        </w:tc>
        <w:tc>
          <w:tcPr>
            <w:tcW w:w="8400" w:type="dxa"/>
            <w:noWrap/>
          </w:tcPr>
          <w:p w:rsidR="002619B2" w:rsidRDefault="00E56BA5" w:rsidP="00B21B82">
            <w:pPr>
              <w:pStyle w:val="AralkYok"/>
            </w:pPr>
            <w:r>
              <w:t>Denetleme kurulunun raporunun görüşülmesi</w:t>
            </w:r>
          </w:p>
        </w:tc>
      </w:tr>
      <w:tr w:rsidR="002619B2">
        <w:tc>
          <w:tcPr>
            <w:tcW w:w="800" w:type="dxa"/>
            <w:noWrap/>
          </w:tcPr>
          <w:p w:rsidR="002619B2" w:rsidRDefault="00E56BA5" w:rsidP="00B21B82">
            <w:pPr>
              <w:pStyle w:val="AralkYok"/>
            </w:pPr>
            <w:r>
              <w:t>7</w:t>
            </w:r>
          </w:p>
        </w:tc>
        <w:tc>
          <w:tcPr>
            <w:tcW w:w="8400" w:type="dxa"/>
            <w:noWrap/>
          </w:tcPr>
          <w:p w:rsidR="002619B2" w:rsidRDefault="00E56BA5" w:rsidP="00B21B82">
            <w:pPr>
              <w:pStyle w:val="AralkYok"/>
            </w:pPr>
            <w:r>
              <w:t>Birliğin gelir-gider durumu ile mali işlemlerinin genel kurulca değerlendirilmesi</w:t>
            </w:r>
          </w:p>
        </w:tc>
      </w:tr>
      <w:tr w:rsidR="002619B2">
        <w:tc>
          <w:tcPr>
            <w:tcW w:w="800" w:type="dxa"/>
            <w:noWrap/>
          </w:tcPr>
          <w:p w:rsidR="002619B2" w:rsidRDefault="00E56BA5" w:rsidP="00B21B82">
            <w:pPr>
              <w:pStyle w:val="AralkYok"/>
            </w:pPr>
            <w:r>
              <w:t>8</w:t>
            </w:r>
          </w:p>
        </w:tc>
        <w:tc>
          <w:tcPr>
            <w:tcW w:w="8400" w:type="dxa"/>
            <w:noWrap/>
          </w:tcPr>
          <w:p w:rsidR="002619B2" w:rsidRDefault="00E56BA5" w:rsidP="00B21B82">
            <w:pPr>
              <w:pStyle w:val="AralkYok"/>
            </w:pPr>
            <w:r>
              <w:t>Gelecek döneme ilişkin tahmini bütçe ve çalışma önceliklerinin görüşülmesi</w:t>
            </w:r>
          </w:p>
        </w:tc>
      </w:tr>
      <w:tr w:rsidR="002619B2">
        <w:tc>
          <w:tcPr>
            <w:tcW w:w="800" w:type="dxa"/>
            <w:noWrap/>
          </w:tcPr>
          <w:p w:rsidR="002619B2" w:rsidRDefault="00E56BA5" w:rsidP="00B21B82">
            <w:pPr>
              <w:pStyle w:val="AralkYok"/>
            </w:pPr>
            <w:r>
              <w:t>9</w:t>
            </w:r>
          </w:p>
        </w:tc>
        <w:tc>
          <w:tcPr>
            <w:tcW w:w="8400" w:type="dxa"/>
            <w:noWrap/>
          </w:tcPr>
          <w:p w:rsidR="002619B2" w:rsidRDefault="00E56BA5" w:rsidP="00B21B82">
            <w:pPr>
              <w:pStyle w:val="AralkYok"/>
            </w:pPr>
            <w:r>
              <w:t>Okulun eğitim-öğretim, fiziki ortam ve öğrenci ihtiyaçlarına katkı sağlayacak çalışmaların değerlendirilmesi</w:t>
            </w:r>
          </w:p>
        </w:tc>
      </w:tr>
      <w:tr w:rsidR="002619B2">
        <w:tc>
          <w:tcPr>
            <w:tcW w:w="800" w:type="dxa"/>
            <w:noWrap/>
          </w:tcPr>
          <w:p w:rsidR="002619B2" w:rsidRDefault="00E56BA5" w:rsidP="00B21B82">
            <w:pPr>
              <w:pStyle w:val="AralkYok"/>
            </w:pPr>
            <w:r>
              <w:t>10</w:t>
            </w:r>
          </w:p>
        </w:tc>
        <w:tc>
          <w:tcPr>
            <w:tcW w:w="8400" w:type="dxa"/>
            <w:noWrap/>
          </w:tcPr>
          <w:p w:rsidR="002619B2" w:rsidRDefault="00E56BA5" w:rsidP="00B21B82">
            <w:pPr>
              <w:pStyle w:val="AralkYok"/>
            </w:pPr>
            <w:r>
              <w:t>Okul-aile iş birliğini ve veli katılımını geliştirecek faaliyetlerin belirlenmesi</w:t>
            </w:r>
          </w:p>
        </w:tc>
      </w:tr>
      <w:tr w:rsidR="002619B2">
        <w:tc>
          <w:tcPr>
            <w:tcW w:w="800" w:type="dxa"/>
            <w:noWrap/>
          </w:tcPr>
          <w:p w:rsidR="002619B2" w:rsidRDefault="00E56BA5" w:rsidP="00B21B82">
            <w:pPr>
              <w:pStyle w:val="AralkYok"/>
            </w:pPr>
            <w:r>
              <w:t>11</w:t>
            </w:r>
          </w:p>
        </w:tc>
        <w:tc>
          <w:tcPr>
            <w:tcW w:w="8400" w:type="dxa"/>
            <w:noWrap/>
          </w:tcPr>
          <w:p w:rsidR="002619B2" w:rsidRDefault="00E56BA5" w:rsidP="00B21B82">
            <w:pPr>
              <w:pStyle w:val="AralkYok"/>
            </w:pPr>
            <w:r>
              <w:t>Yönetim kurulunun seçimi gereken genel kurullarda seç</w:t>
            </w:r>
            <w:r>
              <w:t>im işlemlerinin yürütülmesi</w:t>
            </w:r>
          </w:p>
        </w:tc>
      </w:tr>
      <w:tr w:rsidR="002619B2">
        <w:tc>
          <w:tcPr>
            <w:tcW w:w="800" w:type="dxa"/>
            <w:noWrap/>
          </w:tcPr>
          <w:p w:rsidR="002619B2" w:rsidRDefault="00E56BA5" w:rsidP="00B21B82">
            <w:pPr>
              <w:pStyle w:val="AralkYok"/>
            </w:pPr>
            <w:r>
              <w:t>12</w:t>
            </w:r>
          </w:p>
        </w:tc>
        <w:tc>
          <w:tcPr>
            <w:tcW w:w="8400" w:type="dxa"/>
            <w:noWrap/>
          </w:tcPr>
          <w:p w:rsidR="002619B2" w:rsidRDefault="00E56BA5" w:rsidP="00B21B82">
            <w:pPr>
              <w:pStyle w:val="AralkYok"/>
            </w:pPr>
            <w:r>
              <w:t>Denetleme kurulunun seçimi gereken genel kurullarda seçim işlemlerinin yürütülmesi</w:t>
            </w:r>
          </w:p>
        </w:tc>
      </w:tr>
      <w:tr w:rsidR="002619B2">
        <w:tc>
          <w:tcPr>
            <w:tcW w:w="800" w:type="dxa"/>
            <w:noWrap/>
          </w:tcPr>
          <w:p w:rsidR="002619B2" w:rsidRDefault="00E56BA5" w:rsidP="00B21B82">
            <w:pPr>
              <w:pStyle w:val="AralkYok"/>
            </w:pPr>
            <w:r>
              <w:t>13</w:t>
            </w:r>
          </w:p>
        </w:tc>
        <w:tc>
          <w:tcPr>
            <w:tcW w:w="8400" w:type="dxa"/>
            <w:noWrap/>
          </w:tcPr>
          <w:p w:rsidR="002619B2" w:rsidRDefault="00E56BA5" w:rsidP="00B21B82">
            <w:pPr>
              <w:pStyle w:val="AralkYok"/>
            </w:pPr>
            <w:r>
              <w:t>Genel kurul kararlarının uygulanması, görevlerin devri ve izleme esaslarının belirlenmesi</w:t>
            </w:r>
          </w:p>
        </w:tc>
      </w:tr>
      <w:tr w:rsidR="002619B2">
        <w:tc>
          <w:tcPr>
            <w:tcW w:w="800" w:type="dxa"/>
            <w:noWrap/>
          </w:tcPr>
          <w:p w:rsidR="002619B2" w:rsidRDefault="00E56BA5" w:rsidP="00B21B82">
            <w:pPr>
              <w:pStyle w:val="AralkYok"/>
            </w:pPr>
            <w:r>
              <w:t>14</w:t>
            </w:r>
          </w:p>
        </w:tc>
        <w:tc>
          <w:tcPr>
            <w:tcW w:w="8400" w:type="dxa"/>
            <w:noWrap/>
          </w:tcPr>
          <w:p w:rsidR="002619B2" w:rsidRDefault="00E56BA5" w:rsidP="00B21B82">
            <w:pPr>
              <w:pStyle w:val="AralkYok"/>
            </w:pPr>
            <w:r>
              <w:t>Dilek, öneri ve temenniler</w:t>
            </w:r>
          </w:p>
        </w:tc>
      </w:tr>
      <w:tr w:rsidR="002619B2">
        <w:tc>
          <w:tcPr>
            <w:tcW w:w="800" w:type="dxa"/>
            <w:noWrap/>
          </w:tcPr>
          <w:p w:rsidR="002619B2" w:rsidRDefault="00E56BA5" w:rsidP="00B21B82">
            <w:pPr>
              <w:pStyle w:val="AralkYok"/>
            </w:pPr>
            <w:r>
              <w:t>15</w:t>
            </w:r>
          </w:p>
        </w:tc>
        <w:tc>
          <w:tcPr>
            <w:tcW w:w="8400" w:type="dxa"/>
            <w:noWrap/>
          </w:tcPr>
          <w:p w:rsidR="002619B2" w:rsidRDefault="00E56BA5" w:rsidP="00B21B82">
            <w:pPr>
              <w:pStyle w:val="AralkYok"/>
            </w:pPr>
            <w:r>
              <w:t>Kapanış</w:t>
            </w:r>
          </w:p>
        </w:tc>
      </w:tr>
    </w:tbl>
    <w:p w:rsidR="002619B2" w:rsidRDefault="002619B2">
      <w:pPr>
        <w:sectPr w:rsidR="002619B2">
          <w:headerReference w:type="default" r:id="rId7"/>
          <w:pgSz w:w="11905" w:h="16837"/>
          <w:pgMar w:top="1417" w:right="1417" w:bottom="1417" w:left="1417" w:header="720" w:footer="720" w:gutter="0"/>
          <w:cols w:space="720"/>
        </w:sectPr>
      </w:pPr>
    </w:p>
    <w:p w:rsidR="002619B2" w:rsidRDefault="00E56BA5">
      <w:pPr>
        <w:spacing w:after="80"/>
        <w:jc w:val="center"/>
      </w:pPr>
      <w:r>
        <w:rPr>
          <w:b/>
          <w:bCs/>
        </w:rPr>
        <w:lastRenderedPageBreak/>
        <w:t>2026-2027 EĞİTİM ÖĞRETİM YILI</w:t>
      </w:r>
    </w:p>
    <w:p w:rsidR="002619B2" w:rsidRDefault="00E56BA5">
      <w:pPr>
        <w:spacing w:after="120"/>
        <w:jc w:val="center"/>
      </w:pPr>
      <w:r>
        <w:rPr>
          <w:b/>
          <w:bCs/>
        </w:rPr>
        <w:t>OKUL-AİLE BİRLİĞİ GENEL KURULU TOPLANTI TUTANAĞI</w:t>
      </w:r>
    </w:p>
    <w:tbl>
      <w:tblPr>
        <w:tblStyle w:val="MeetingInfoTable"/>
        <w:tblW w:w="0" w:type="auto"/>
        <w:tblInd w:w="0" w:type="dxa"/>
        <w:tblLook w:val="04A0"/>
      </w:tblPr>
      <w:tblGrid>
        <w:gridCol w:w="2100"/>
        <w:gridCol w:w="3000"/>
        <w:gridCol w:w="1900"/>
        <w:gridCol w:w="2200"/>
      </w:tblGrid>
      <w:tr w:rsidR="002619B2">
        <w:tc>
          <w:tcPr>
            <w:tcW w:w="2100" w:type="dxa"/>
            <w:noWrap/>
          </w:tcPr>
          <w:p w:rsidR="002619B2" w:rsidRDefault="00E56BA5">
            <w:r>
              <w:rPr>
                <w:b/>
                <w:bCs/>
              </w:rPr>
              <w:t>Okul / Kurum</w:t>
            </w:r>
          </w:p>
        </w:tc>
        <w:tc>
          <w:tcPr>
            <w:tcW w:w="3000" w:type="dxa"/>
            <w:noWrap/>
          </w:tcPr>
          <w:p w:rsidR="002619B2" w:rsidRDefault="00E56BA5">
            <w:r>
              <w:t>BAYRAMYAZI ORTAOKULU</w:t>
            </w:r>
          </w:p>
        </w:tc>
        <w:tc>
          <w:tcPr>
            <w:tcW w:w="1900" w:type="dxa"/>
            <w:noWrap/>
          </w:tcPr>
          <w:p w:rsidR="002619B2" w:rsidRDefault="00E56BA5">
            <w:r>
              <w:rPr>
                <w:b/>
                <w:bCs/>
              </w:rPr>
              <w:t>İl / İlçe</w:t>
            </w:r>
          </w:p>
        </w:tc>
        <w:tc>
          <w:tcPr>
            <w:tcW w:w="2200" w:type="dxa"/>
            <w:noWrap/>
          </w:tcPr>
          <w:p w:rsidR="002619B2" w:rsidRDefault="00E56BA5">
            <w:r>
              <w:t>Elazığ / KOVANCILAR</w:t>
            </w:r>
          </w:p>
        </w:tc>
      </w:tr>
      <w:tr w:rsidR="002619B2">
        <w:tc>
          <w:tcPr>
            <w:tcW w:w="2100" w:type="dxa"/>
            <w:noWrap/>
          </w:tcPr>
          <w:p w:rsidR="002619B2" w:rsidRDefault="00E56BA5">
            <w:r>
              <w:rPr>
                <w:b/>
                <w:bCs/>
              </w:rPr>
              <w:t>Eğitim Öğretim Yılı</w:t>
            </w:r>
          </w:p>
        </w:tc>
        <w:tc>
          <w:tcPr>
            <w:tcW w:w="3000" w:type="dxa"/>
            <w:noWrap/>
          </w:tcPr>
          <w:p w:rsidR="002619B2" w:rsidRDefault="00E56BA5">
            <w:r>
              <w:t>2026-2027</w:t>
            </w:r>
          </w:p>
        </w:tc>
        <w:tc>
          <w:tcPr>
            <w:tcW w:w="1900" w:type="dxa"/>
            <w:noWrap/>
          </w:tcPr>
          <w:p w:rsidR="002619B2" w:rsidRDefault="00E56BA5">
            <w:r>
              <w:rPr>
                <w:b/>
                <w:bCs/>
              </w:rPr>
              <w:t>Eğitim Kademesi</w:t>
            </w:r>
          </w:p>
        </w:tc>
        <w:tc>
          <w:tcPr>
            <w:tcW w:w="2200" w:type="dxa"/>
            <w:noWrap/>
          </w:tcPr>
          <w:p w:rsidR="002619B2" w:rsidRDefault="00E56BA5">
            <w:r>
              <w:t>Ortaokul</w:t>
            </w:r>
          </w:p>
        </w:tc>
      </w:tr>
      <w:tr w:rsidR="002619B2">
        <w:tc>
          <w:tcPr>
            <w:tcW w:w="2100" w:type="dxa"/>
            <w:noWrap/>
          </w:tcPr>
          <w:p w:rsidR="002619B2" w:rsidRDefault="00E56BA5">
            <w:r>
              <w:rPr>
                <w:b/>
                <w:bCs/>
              </w:rPr>
              <w:t>Tarih</w:t>
            </w:r>
          </w:p>
        </w:tc>
        <w:tc>
          <w:tcPr>
            <w:tcW w:w="3000" w:type="dxa"/>
            <w:noWrap/>
          </w:tcPr>
          <w:p w:rsidR="002619B2" w:rsidRDefault="00E56BA5">
            <w:r>
              <w:t>23.10.2026</w:t>
            </w:r>
          </w:p>
        </w:tc>
        <w:tc>
          <w:tcPr>
            <w:tcW w:w="1900" w:type="dxa"/>
            <w:noWrap/>
          </w:tcPr>
          <w:p w:rsidR="002619B2" w:rsidRDefault="00E56BA5">
            <w:r>
              <w:rPr>
                <w:b/>
                <w:bCs/>
              </w:rPr>
              <w:t>Saat</w:t>
            </w:r>
          </w:p>
        </w:tc>
        <w:tc>
          <w:tcPr>
            <w:tcW w:w="2200" w:type="dxa"/>
            <w:noWrap/>
          </w:tcPr>
          <w:p w:rsidR="002619B2" w:rsidRDefault="00E56BA5">
            <w:proofErr w:type="gramStart"/>
            <w:r>
              <w:t>14:00</w:t>
            </w:r>
            <w:proofErr w:type="gramEnd"/>
          </w:p>
        </w:tc>
      </w:tr>
      <w:tr w:rsidR="002619B2">
        <w:tc>
          <w:tcPr>
            <w:tcW w:w="2100" w:type="dxa"/>
            <w:noWrap/>
          </w:tcPr>
          <w:p w:rsidR="002619B2" w:rsidRDefault="00E56BA5">
            <w:r>
              <w:rPr>
                <w:b/>
                <w:bCs/>
              </w:rPr>
              <w:t>Toplantı Yeri</w:t>
            </w:r>
          </w:p>
        </w:tc>
        <w:tc>
          <w:tcPr>
            <w:tcW w:w="3000" w:type="dxa"/>
            <w:noWrap/>
          </w:tcPr>
          <w:p w:rsidR="002619B2" w:rsidRDefault="00E56BA5">
            <w:r>
              <w:t>KONFERANS SALONU</w:t>
            </w:r>
          </w:p>
        </w:tc>
        <w:tc>
          <w:tcPr>
            <w:tcW w:w="1900" w:type="dxa"/>
            <w:noWrap/>
          </w:tcPr>
          <w:p w:rsidR="002619B2" w:rsidRDefault="002619B2"/>
        </w:tc>
        <w:tc>
          <w:tcPr>
            <w:tcW w:w="2200" w:type="dxa"/>
            <w:noWrap/>
          </w:tcPr>
          <w:p w:rsidR="002619B2" w:rsidRDefault="002619B2"/>
        </w:tc>
      </w:tr>
      <w:tr w:rsidR="002619B2">
        <w:tc>
          <w:tcPr>
            <w:tcW w:w="2100" w:type="dxa"/>
            <w:noWrap/>
          </w:tcPr>
          <w:p w:rsidR="002619B2" w:rsidRDefault="00E56BA5">
            <w:r>
              <w:rPr>
                <w:b/>
                <w:bCs/>
              </w:rPr>
              <w:t>Toplantı Türü / Dönemi</w:t>
            </w:r>
          </w:p>
        </w:tc>
        <w:tc>
          <w:tcPr>
            <w:tcW w:w="3000" w:type="dxa"/>
            <w:noWrap/>
          </w:tcPr>
          <w:p w:rsidR="002619B2" w:rsidRDefault="00E56BA5">
            <w:r>
              <w:t>Olağan Genel Kurul</w:t>
            </w:r>
          </w:p>
        </w:tc>
        <w:tc>
          <w:tcPr>
            <w:tcW w:w="1900" w:type="dxa"/>
            <w:noWrap/>
          </w:tcPr>
          <w:p w:rsidR="002619B2" w:rsidRDefault="002619B2"/>
        </w:tc>
        <w:tc>
          <w:tcPr>
            <w:tcW w:w="2200" w:type="dxa"/>
            <w:noWrap/>
          </w:tcPr>
          <w:p w:rsidR="002619B2" w:rsidRDefault="002619B2"/>
        </w:tc>
      </w:tr>
    </w:tbl>
    <w:p w:rsidR="002619B2" w:rsidRDefault="002619B2"/>
    <w:p w:rsidR="002619B2" w:rsidRDefault="00E56BA5">
      <w:pPr>
        <w:spacing w:before="180" w:after="140"/>
        <w:jc w:val="center"/>
      </w:pPr>
      <w:r>
        <w:rPr>
          <w:b/>
          <w:bCs/>
          <w:sz w:val="22"/>
          <w:szCs w:val="22"/>
        </w:rPr>
        <w:t>GÜNDEM MADDELERİ</w:t>
      </w:r>
    </w:p>
    <w:p w:rsidR="002619B2" w:rsidRDefault="00E56BA5">
      <w:pPr>
        <w:spacing w:after="80"/>
      </w:pPr>
      <w:r>
        <w:t>1. Saygı duruşu ve İstiklâl Marşı</w:t>
      </w:r>
    </w:p>
    <w:p w:rsidR="002619B2" w:rsidRDefault="00E56BA5">
      <w:pPr>
        <w:spacing w:after="80"/>
      </w:pPr>
      <w:r>
        <w:t>2. Açılış ve yoklama</w:t>
      </w:r>
    </w:p>
    <w:p w:rsidR="002619B2" w:rsidRDefault="00E56BA5">
      <w:pPr>
        <w:spacing w:after="80"/>
      </w:pPr>
      <w:r>
        <w:t>3. Bir önceki genel kurul kararlarının ve sonuçlarının değerlendirilmesi</w:t>
      </w:r>
    </w:p>
    <w:p w:rsidR="002619B2" w:rsidRDefault="00E56BA5">
      <w:pPr>
        <w:spacing w:after="80"/>
      </w:pPr>
      <w:r>
        <w:t>4. Genel kurul divanının oluşturulması ve toplantı usulünün belirlenmesi</w:t>
      </w:r>
    </w:p>
    <w:p w:rsidR="002619B2" w:rsidRDefault="00E56BA5">
      <w:pPr>
        <w:spacing w:after="80"/>
      </w:pPr>
      <w:r>
        <w:t>5. Yönetim kurulunun faaliyet raporunun görüşülmesi</w:t>
      </w:r>
    </w:p>
    <w:p w:rsidR="002619B2" w:rsidRDefault="00E56BA5">
      <w:pPr>
        <w:spacing w:after="80"/>
      </w:pPr>
      <w:r>
        <w:t>6. Denetleme kurulunun raporunun görüşülmesi</w:t>
      </w:r>
    </w:p>
    <w:p w:rsidR="002619B2" w:rsidRDefault="00E56BA5">
      <w:pPr>
        <w:spacing w:after="80"/>
      </w:pPr>
      <w:r>
        <w:t>7. Birliğin gelir-gider durumu ile mali işlemlerinin genel kurulca değerlendirilmesi</w:t>
      </w:r>
    </w:p>
    <w:p w:rsidR="002619B2" w:rsidRDefault="00E56BA5">
      <w:pPr>
        <w:spacing w:after="80"/>
      </w:pPr>
      <w:r>
        <w:t>8</w:t>
      </w:r>
      <w:r>
        <w:t>. Gelecek döneme ilişkin tahmini bütçe ve çalışma önceliklerinin görüşülmesi</w:t>
      </w:r>
    </w:p>
    <w:p w:rsidR="002619B2" w:rsidRDefault="00E56BA5">
      <w:pPr>
        <w:spacing w:after="80"/>
      </w:pPr>
      <w:r>
        <w:t>9. Okulun eğitim-öğretim, fiziki ortam ve öğrenci ihtiyaçlarına katkı sağlayacak çalışmaların değerlendirilmesi</w:t>
      </w:r>
    </w:p>
    <w:p w:rsidR="002619B2" w:rsidRDefault="00E56BA5">
      <w:pPr>
        <w:spacing w:after="80"/>
      </w:pPr>
      <w:r>
        <w:t>10. Okul-aile iş birliğini ve veli katılımını geliştirecek faaliyet</w:t>
      </w:r>
      <w:r>
        <w:t>lerin belirlenmesi</w:t>
      </w:r>
    </w:p>
    <w:p w:rsidR="002619B2" w:rsidRDefault="00E56BA5">
      <w:pPr>
        <w:spacing w:after="80"/>
      </w:pPr>
      <w:r>
        <w:t>11. Yönetim kurulunun seçimi gereken genel kurullarda seçim işlemlerinin yürütülmesi</w:t>
      </w:r>
    </w:p>
    <w:p w:rsidR="002619B2" w:rsidRDefault="00E56BA5">
      <w:pPr>
        <w:spacing w:after="80"/>
      </w:pPr>
      <w:r>
        <w:t>12. Denetleme kurulunun seçimi gereken genel kurullarda seçim işlemlerinin yürütülmesi</w:t>
      </w:r>
    </w:p>
    <w:p w:rsidR="002619B2" w:rsidRDefault="00E56BA5">
      <w:pPr>
        <w:spacing w:after="80"/>
      </w:pPr>
      <w:r>
        <w:t>13. Genel kurul kararlarının uygulanması, görevlerin devri ve izl</w:t>
      </w:r>
      <w:r>
        <w:t>eme esaslarının belirlenmesi</w:t>
      </w:r>
    </w:p>
    <w:p w:rsidR="002619B2" w:rsidRDefault="00E56BA5">
      <w:pPr>
        <w:spacing w:after="80"/>
      </w:pPr>
      <w:r>
        <w:t>14. Dilek, öneri ve temenniler</w:t>
      </w:r>
    </w:p>
    <w:p w:rsidR="002619B2" w:rsidRDefault="00E56BA5">
      <w:pPr>
        <w:spacing w:after="80"/>
      </w:pPr>
      <w:r>
        <w:t>15. Kapanış</w:t>
      </w:r>
    </w:p>
    <w:p w:rsidR="00B21B82" w:rsidRDefault="00B21B82">
      <w:pPr>
        <w:spacing w:before="220" w:after="140"/>
        <w:jc w:val="center"/>
        <w:rPr>
          <w:b/>
          <w:bCs/>
          <w:sz w:val="22"/>
          <w:szCs w:val="22"/>
        </w:rPr>
      </w:pPr>
    </w:p>
    <w:p w:rsidR="00B21B82" w:rsidRDefault="00B21B82">
      <w:pPr>
        <w:spacing w:before="220" w:after="140"/>
        <w:jc w:val="center"/>
        <w:rPr>
          <w:b/>
          <w:bCs/>
          <w:sz w:val="22"/>
          <w:szCs w:val="22"/>
        </w:rPr>
      </w:pPr>
    </w:p>
    <w:p w:rsidR="00B21B82" w:rsidRDefault="00B21B82">
      <w:pPr>
        <w:spacing w:before="220" w:after="140"/>
        <w:jc w:val="center"/>
        <w:rPr>
          <w:b/>
          <w:bCs/>
          <w:sz w:val="22"/>
          <w:szCs w:val="22"/>
        </w:rPr>
      </w:pPr>
    </w:p>
    <w:p w:rsidR="002619B2" w:rsidRDefault="00E56BA5">
      <w:pPr>
        <w:spacing w:before="220" w:after="140"/>
        <w:jc w:val="center"/>
      </w:pPr>
      <w:r>
        <w:rPr>
          <w:b/>
          <w:bCs/>
          <w:sz w:val="22"/>
          <w:szCs w:val="22"/>
        </w:rPr>
        <w:lastRenderedPageBreak/>
        <w:t>GÜNDEM MADDELERİNİN GÖRÜŞÜLMESİ</w:t>
      </w:r>
    </w:p>
    <w:p w:rsidR="002619B2" w:rsidRDefault="00E56BA5">
      <w:pPr>
        <w:spacing w:before="100" w:after="60"/>
      </w:pPr>
      <w:r>
        <w:rPr>
          <w:b/>
          <w:bCs/>
        </w:rPr>
        <w:t>1. Gündem Maddesi: Saygı duruşu ve İstiklâl Marşı</w:t>
      </w:r>
    </w:p>
    <w:p w:rsidR="002619B2" w:rsidRDefault="00E56BA5">
      <w:pPr>
        <w:spacing w:after="140"/>
        <w:jc w:val="both"/>
      </w:pPr>
      <w:r>
        <w:t>Toplantı, Gazi Mustafa Kemal Atatürk ve aziz şehitlerimiz için yapılan saygı duruşu ve ardından okunan İstiklâl Marşı ile başlamıştır.</w:t>
      </w:r>
    </w:p>
    <w:p w:rsidR="002619B2" w:rsidRDefault="00E56BA5">
      <w:pPr>
        <w:spacing w:before="100" w:after="60"/>
      </w:pPr>
      <w:r>
        <w:rPr>
          <w:b/>
          <w:bCs/>
        </w:rPr>
        <w:t>2. Gündem Maddesi: Açılış ve yoklama</w:t>
      </w:r>
    </w:p>
    <w:p w:rsidR="002619B2" w:rsidRDefault="00E56BA5">
      <w:pPr>
        <w:spacing w:after="140"/>
        <w:jc w:val="both"/>
      </w:pPr>
      <w:r>
        <w:t>Genel kurul okul müdürünce açılmış, katılım cetveli imzalanmıştır. Öğrenci mevcudu [</w:t>
      </w:r>
      <w:r>
        <w:t>sayı], yönetim ve denetleme kurullarının asıl/yedek toplamı [sayı], gerekli katılım [sayı] ve katılan birlik üyesi [sayı] olarak kaydedilmiştir. Çağrı ve gündemin en az on beş gün önce duyurulduğu kontrol edilmiştir. İlk, ikinci veya olağanüstü toplantı du</w:t>
      </w:r>
      <w:r>
        <w:t>rumu belirtilmiştir.</w:t>
      </w:r>
    </w:p>
    <w:p w:rsidR="002619B2" w:rsidRDefault="00E56BA5">
      <w:pPr>
        <w:spacing w:before="100" w:after="60"/>
      </w:pPr>
      <w:r>
        <w:rPr>
          <w:b/>
          <w:bCs/>
        </w:rPr>
        <w:t>3. Gündem Maddesi: Bir önceki genel kurul kararlarının ve sonuçlarının değerlendirilmesi</w:t>
      </w:r>
    </w:p>
    <w:p w:rsidR="002619B2" w:rsidRDefault="00E56BA5">
      <w:pPr>
        <w:spacing w:after="140"/>
        <w:jc w:val="both"/>
      </w:pPr>
      <w:r>
        <w:t>Bir önceki genel kurul toplantısında alınan kararlar okunmuş; yönetim kuruluna verilen yetkiler çerçevesinde yapılan çalışmalar ve bu kararların o</w:t>
      </w:r>
      <w:r>
        <w:t>kula katkısı hakkında bilgi verilmiştir.</w:t>
      </w:r>
    </w:p>
    <w:p w:rsidR="002619B2" w:rsidRDefault="00E56BA5">
      <w:pPr>
        <w:spacing w:before="100" w:after="60"/>
      </w:pPr>
      <w:r>
        <w:rPr>
          <w:b/>
          <w:bCs/>
        </w:rPr>
        <w:t>4. Gündem Maddesi: Genel kurul divanının oluşturulması ve toplantı usulünün belirlenmesi</w:t>
      </w:r>
    </w:p>
    <w:p w:rsidR="002619B2" w:rsidRDefault="00E56BA5">
      <w:pPr>
        <w:spacing w:after="140"/>
        <w:jc w:val="both"/>
      </w:pPr>
      <w:r>
        <w:t>Toplantıya katılan veli üyeler arasından bir divan başkanı ve bir kâtip için adaylar belirlenmiş, açık oylama yapılmıştır. Ada</w:t>
      </w:r>
      <w:r>
        <w:t>ylar ve oylama sonuçları tutanağa kaydedilmiştir.</w:t>
      </w:r>
    </w:p>
    <w:p w:rsidR="002619B2" w:rsidRDefault="00E56BA5">
      <w:pPr>
        <w:spacing w:before="100" w:after="60"/>
      </w:pPr>
      <w:r>
        <w:rPr>
          <w:b/>
          <w:bCs/>
        </w:rPr>
        <w:t>5. Gündem Maddesi: Yönetim kurulunun faaliyet raporunun görüşülmesi</w:t>
      </w:r>
    </w:p>
    <w:p w:rsidR="002619B2" w:rsidRDefault="00E56BA5">
      <w:pPr>
        <w:spacing w:after="140"/>
        <w:jc w:val="both"/>
      </w:pPr>
      <w:r>
        <w:t>Yönetim kurulu adına birlik başkanı, dönem içinde yapılan faaliyetleri, okulun ihtiyaçları için yapılan harcamaları, düzenlenen etkinlikle</w:t>
      </w:r>
      <w:r>
        <w:t>ri ve karşılaşılan güçlükleri içeren faaliyet raporunu genel kurula sunmuştur. Rapor üzerinde üyelerin soruları yanıtlanmıştır.</w:t>
      </w:r>
    </w:p>
    <w:p w:rsidR="002619B2" w:rsidRDefault="00E56BA5">
      <w:pPr>
        <w:spacing w:before="100" w:after="60"/>
      </w:pPr>
      <w:r>
        <w:rPr>
          <w:b/>
          <w:bCs/>
        </w:rPr>
        <w:t>6. Gündem Maddesi: Denetleme kurulunun raporunun görüşülmesi</w:t>
      </w:r>
    </w:p>
    <w:p w:rsidR="002619B2" w:rsidRDefault="00E56BA5">
      <w:pPr>
        <w:spacing w:after="140"/>
        <w:jc w:val="both"/>
      </w:pPr>
      <w:r>
        <w:t>Denetleme kurulu adına söz alan üye, birliğin gelir-gider kayıtları</w:t>
      </w:r>
      <w:r>
        <w:t>, banka hesapları, harcama belgeleri ve karar defteri üzerinde yapılan incelemelerin sonuçlarını içeren raporu okumuştur. Raporda belirtilen tespit ve öneriler üyelerce değerlendirilmiştir.</w:t>
      </w:r>
    </w:p>
    <w:p w:rsidR="002619B2" w:rsidRDefault="00E56BA5">
      <w:pPr>
        <w:spacing w:before="100" w:after="60"/>
      </w:pPr>
      <w:r>
        <w:rPr>
          <w:b/>
          <w:bCs/>
        </w:rPr>
        <w:t>7. Gündem Maddesi: Birliğin gelir-gider durumu ile mali işlemlerin</w:t>
      </w:r>
      <w:r>
        <w:rPr>
          <w:b/>
          <w:bCs/>
        </w:rPr>
        <w:t>in genel kurulca değerlendirilmesi</w:t>
      </w:r>
    </w:p>
    <w:p w:rsidR="002619B2" w:rsidRDefault="00E56BA5">
      <w:pPr>
        <w:spacing w:after="140"/>
        <w:jc w:val="both"/>
      </w:pPr>
      <w:r>
        <w:t>Birliğin dönem içindeki gelirleri (bağış, kira ve etkinlik gelirleri vb.) ile giderlerinin kalemler hâlinde dökümü ve dönem sonu kasa-banka mevcudu genel kurula sunulmuştur. Harcamaların yönetim kurulu kararlarına dayanıp</w:t>
      </w:r>
      <w:r>
        <w:t xml:space="preserve"> dayanmadığı ve belgelendirilmesi hakkında açıklama yapılmıştır.</w:t>
      </w:r>
    </w:p>
    <w:p w:rsidR="002619B2" w:rsidRDefault="00E56BA5">
      <w:pPr>
        <w:spacing w:before="100" w:after="60"/>
      </w:pPr>
      <w:r>
        <w:rPr>
          <w:b/>
          <w:bCs/>
        </w:rPr>
        <w:t>8. Gündem Maddesi: Gelecek döneme ilişkin tahmini bütçe ve çalışma önceliklerinin görüşülmesi</w:t>
      </w:r>
    </w:p>
    <w:p w:rsidR="002619B2" w:rsidRDefault="00E56BA5">
      <w:pPr>
        <w:spacing w:after="140"/>
        <w:jc w:val="both"/>
      </w:pPr>
      <w:r>
        <w:t>Yeni dönem için hazırlanan tahmini bütçe taslağı, beklenen gelirler ve öngörülen harcama kalemler</w:t>
      </w:r>
      <w:r>
        <w:t>i üzerinden görüşülmüştür. Okulun öncelikli ihtiyaçları dikkate alınarak bütçenin hangi alanlara yönlendirileceği tartışılmıştır.</w:t>
      </w:r>
    </w:p>
    <w:p w:rsidR="002619B2" w:rsidRDefault="00E56BA5">
      <w:pPr>
        <w:spacing w:before="100" w:after="60"/>
      </w:pPr>
      <w:r>
        <w:rPr>
          <w:b/>
          <w:bCs/>
        </w:rPr>
        <w:lastRenderedPageBreak/>
        <w:t>9. Gündem Maddesi: Okulun eğitim-öğretim, fiziki ortam ve öğrenci ihtiyaçlarına katkı sağlayacak çalışmaların değerlendirilmes</w:t>
      </w:r>
      <w:r>
        <w:rPr>
          <w:b/>
          <w:bCs/>
        </w:rPr>
        <w:t>i</w:t>
      </w:r>
    </w:p>
    <w:p w:rsidR="002619B2" w:rsidRDefault="00E56BA5">
      <w:pPr>
        <w:spacing w:after="140"/>
        <w:jc w:val="both"/>
      </w:pPr>
      <w:r>
        <w:t>Okul müdürü, okulun bakım-onarım, temizlik, eğitim materyali ve ihtiyaç sahibi öğrencilere destek gibi öncelikli ihtiyaçları hakkında bilgi vermiştir. Velilerin bu ihtiyaçların karşılanmasına yönelik önerileri alınmıştır.</w:t>
      </w:r>
    </w:p>
    <w:p w:rsidR="002619B2" w:rsidRDefault="00E56BA5">
      <w:pPr>
        <w:spacing w:before="100" w:after="60"/>
      </w:pPr>
      <w:r>
        <w:rPr>
          <w:b/>
          <w:bCs/>
        </w:rPr>
        <w:t>10. Gündem Maddesi: Okul-aile iş birliğini ve veli katılımını geliştirecek faaliyetlerin belirlenmesi</w:t>
      </w:r>
    </w:p>
    <w:p w:rsidR="002619B2" w:rsidRDefault="00E56BA5">
      <w:pPr>
        <w:spacing w:after="140"/>
        <w:jc w:val="both"/>
      </w:pPr>
      <w:r>
        <w:t>Velilerin okul etkinliklerine katılımını artıracak seminer, gönüllü veli çalışmaları, kermes ve sosyal etkinlik önerileri görüşülmüştür.</w:t>
      </w:r>
    </w:p>
    <w:p w:rsidR="002619B2" w:rsidRDefault="00E56BA5">
      <w:pPr>
        <w:spacing w:before="100" w:after="60"/>
      </w:pPr>
      <w:r>
        <w:rPr>
          <w:b/>
          <w:bCs/>
        </w:rPr>
        <w:t>11. Gündem Maddes</w:t>
      </w:r>
      <w:r>
        <w:rPr>
          <w:b/>
          <w:bCs/>
        </w:rPr>
        <w:t>i: Yönetim kurulunun seçimi gereken genel kurullarda seçim işlemlerinin yürütülmesi</w:t>
      </w:r>
    </w:p>
    <w:p w:rsidR="002619B2" w:rsidRDefault="00E56BA5">
      <w:pPr>
        <w:spacing w:after="140"/>
        <w:jc w:val="both"/>
      </w:pPr>
      <w:r>
        <w:t>Yönetim kurulunun beş asıl ve beş yedek üyeliği için yönetmelikte aranan şartlara uygun aday listesi hazırlanmıştır. Asıl ve yedek üyeler liste halinde açık oylamaya sunulm</w:t>
      </w:r>
      <w:r>
        <w:t>uş; aday listesi ve oy sayıları kaydedilmiştir.</w:t>
      </w:r>
    </w:p>
    <w:p w:rsidR="002619B2" w:rsidRDefault="00E56BA5">
      <w:pPr>
        <w:spacing w:before="100" w:after="60"/>
      </w:pPr>
      <w:r>
        <w:rPr>
          <w:b/>
          <w:bCs/>
        </w:rPr>
        <w:t>12. Gündem Maddesi: Denetleme kurulunun seçimi gereken genel kurullarda seçim işlemlerinin yürütülmesi</w:t>
      </w:r>
    </w:p>
    <w:p w:rsidR="002619B2" w:rsidRDefault="00E56BA5">
      <w:pPr>
        <w:spacing w:after="140"/>
        <w:jc w:val="both"/>
      </w:pPr>
      <w:r>
        <w:t>Öğretmenler kurulunca seçilen iki asıl ve iki yedek öğretmen üye bilgileri okunmuştur. Genel kurulda veli üyeler arasından bir asıl ve bir yedek denetleme üyesi açık oylamayla seçilmek üzere aday listesi hazırlanmıştır.</w:t>
      </w:r>
    </w:p>
    <w:p w:rsidR="002619B2" w:rsidRDefault="00E56BA5">
      <w:pPr>
        <w:spacing w:before="100" w:after="60"/>
      </w:pPr>
      <w:r>
        <w:rPr>
          <w:b/>
          <w:bCs/>
        </w:rPr>
        <w:t>13. Gündem Maddesi: Genel kurul kara</w:t>
      </w:r>
      <w:r>
        <w:rPr>
          <w:b/>
          <w:bCs/>
        </w:rPr>
        <w:t>rlarının uygulanması, görevlerin devri ve izleme esaslarının belirlenmesi</w:t>
      </w:r>
    </w:p>
    <w:p w:rsidR="002619B2" w:rsidRDefault="00E56BA5">
      <w:pPr>
        <w:spacing w:after="140"/>
        <w:jc w:val="both"/>
      </w:pPr>
      <w:r>
        <w:t>Seçilen yönetim kurulunun ilk toplantısında görev dağılımı yapması, defter ve belgelerin eski yönetimden devralınması ve genel kurul kararlarının uygulanmasının izlenmesi görüşülmüşt</w:t>
      </w:r>
      <w:r>
        <w:t>ür.</w:t>
      </w:r>
    </w:p>
    <w:p w:rsidR="002619B2" w:rsidRDefault="00E56BA5">
      <w:pPr>
        <w:spacing w:before="100" w:after="60"/>
      </w:pPr>
      <w:r>
        <w:rPr>
          <w:b/>
          <w:bCs/>
        </w:rPr>
        <w:t>14. Gündem Maddesi: Dilek, öneri ve temenniler</w:t>
      </w:r>
    </w:p>
    <w:p w:rsidR="002619B2" w:rsidRDefault="00E56BA5">
      <w:pPr>
        <w:spacing w:after="140"/>
        <w:jc w:val="both"/>
      </w:pPr>
      <w:r>
        <w:t>Söz alan üyeler, toplantıda görüşülen konulara ve kurumun işleyişine ilişkin dilek ve önerilerini dile getirmiştir. Öneriler toplantı başkanı tarafından not edilmiş, uygulanabilirliği ve kurum imkânları aç</w:t>
      </w:r>
      <w:r>
        <w:t>ısından kısaca değerlendirilmiştir. Başkan, çalışmalara katkı sunan tüm üyelere teşekkür ederek başarılı bir dönem dilemiştir.</w:t>
      </w:r>
    </w:p>
    <w:p w:rsidR="002619B2" w:rsidRDefault="00E56BA5">
      <w:pPr>
        <w:spacing w:before="100" w:after="60"/>
      </w:pPr>
      <w:r>
        <w:rPr>
          <w:b/>
          <w:bCs/>
        </w:rPr>
        <w:t>15. Gündem Maddesi: Kapanış</w:t>
      </w:r>
    </w:p>
    <w:p w:rsidR="002619B2" w:rsidRDefault="00E56BA5">
      <w:pPr>
        <w:spacing w:after="140"/>
        <w:jc w:val="both"/>
      </w:pPr>
      <w:r>
        <w:t>Gündemde görüşülecek başka konu kalmadığı tespit edilmiş, toplantı başkanı katılımları için üyelere t</w:t>
      </w:r>
      <w:r>
        <w:t>eşekkür ederek toplantıyı kapatmıştır.</w:t>
      </w:r>
    </w:p>
    <w:p w:rsidR="002619B2" w:rsidRDefault="00E56BA5">
      <w:pPr>
        <w:spacing w:before="220" w:after="140"/>
        <w:jc w:val="center"/>
      </w:pPr>
      <w:r>
        <w:rPr>
          <w:b/>
          <w:bCs/>
          <w:sz w:val="22"/>
          <w:szCs w:val="22"/>
        </w:rPr>
        <w:t>ALINAN KARARLAR</w:t>
      </w:r>
    </w:p>
    <w:p w:rsidR="002619B2" w:rsidRDefault="00E56BA5">
      <w:pPr>
        <w:spacing w:after="120"/>
        <w:jc w:val="both"/>
      </w:pPr>
      <w:r>
        <w:t>1. Törenin tamamlanmasının ardından toplantı gündeminin görüşülmesine geçilmiştir.</w:t>
      </w:r>
    </w:p>
    <w:p w:rsidR="002619B2" w:rsidRDefault="00E56BA5">
      <w:pPr>
        <w:spacing w:after="120"/>
        <w:jc w:val="both"/>
      </w:pPr>
      <w:r>
        <w:t>2. Toplantı yeterliliği Okul-Aile Birliği Yönetmeliği m.9 kapsamında [sonuç] olarak değerlendirilmiştir. Gündemin kabu</w:t>
      </w:r>
      <w:r>
        <w:t>lü ve değişikliklere ilişkin oylama sonucu [sonuç] kaydedilmiştir. Yeter sayı sağlanamıyorsa görüşme ve karar işlemi yerine toplanamama durumu tutanağa yazılacaktır.</w:t>
      </w:r>
    </w:p>
    <w:p w:rsidR="002619B2" w:rsidRDefault="00E56BA5">
      <w:pPr>
        <w:spacing w:after="120"/>
        <w:jc w:val="both"/>
      </w:pPr>
      <w:r>
        <w:lastRenderedPageBreak/>
        <w:t xml:space="preserve">3. Önceki genel kurul kararlarının uygulama sonuçlarının bilgi olarak kayda geçirilmesine </w:t>
      </w:r>
      <w:r>
        <w:t>ve tamamlanmayan işlerin yeni yönetim kurulunca takip edilmesine karar verilmiştir.</w:t>
      </w:r>
    </w:p>
    <w:p w:rsidR="002619B2" w:rsidRDefault="00E56BA5">
      <w:pPr>
        <w:spacing w:after="120"/>
        <w:jc w:val="both"/>
      </w:pPr>
      <w:r>
        <w:t>4. Açık oylama sonucuna göre [Ad Soyad] divan başkanı ve [Ad Soyad] kâtip seçilmiştir. Oylama sonucu [kabul/ret sayıları] olarak kaydedilmiştir.</w:t>
      </w:r>
    </w:p>
    <w:p w:rsidR="002619B2" w:rsidRDefault="00E56BA5">
      <w:pPr>
        <w:spacing w:after="120"/>
        <w:jc w:val="both"/>
      </w:pPr>
      <w:r>
        <w:t xml:space="preserve">5. </w:t>
      </w:r>
      <w:proofErr w:type="gramStart"/>
      <w:r>
        <w:t>Yönetim kurulu</w:t>
      </w:r>
      <w:proofErr w:type="gramEnd"/>
      <w:r>
        <w:t xml:space="preserve"> faaliyet </w:t>
      </w:r>
      <w:r>
        <w:t>raporu görüşülmüş; ibra oylaması sonucunda [ibra edilmesine / ibra edilmemesine] karar verilmiştir. Kabul ve ret oyları [sayılar] olarak kaydedilmiştir. İbra edilmeme halinde ilgili muhasebe belgeleri tutanakla yeni yönetim ve denetleme kuruluna teslim edi</w:t>
      </w:r>
      <w:r>
        <w:t>lerek il/ilçe millî eğitim müdürlüğüne resmî yazıyla bildirilecektir.</w:t>
      </w:r>
    </w:p>
    <w:p w:rsidR="002619B2" w:rsidRDefault="00E56BA5">
      <w:pPr>
        <w:spacing w:after="120"/>
        <w:jc w:val="both"/>
      </w:pPr>
      <w:r>
        <w:t>6. Denetleme raporu görüşülmüş; rapor ve ibra konusunda yapılan oylamanın sonucu [karar ve oy sayıları] olarak kaydedilmiştir. Bulgular ve düzeltici işlem önerileri yeni yönetim kuruluna</w:t>
      </w:r>
      <w:r>
        <w:t xml:space="preserve"> aktarılacaktır.</w:t>
      </w:r>
    </w:p>
    <w:p w:rsidR="002619B2" w:rsidRDefault="00E56BA5">
      <w:pPr>
        <w:spacing w:after="120"/>
        <w:jc w:val="both"/>
      </w:pPr>
      <w:r>
        <w:t>7. Birliğin gelir-gider hesaplarının kabul edilmesine ve yönetim kurulunun mali yönden ibra edilmesine oylama sonucunda karar verilmiştir.</w:t>
      </w:r>
    </w:p>
    <w:p w:rsidR="002619B2" w:rsidRDefault="00E56BA5">
      <w:pPr>
        <w:spacing w:after="120"/>
        <w:jc w:val="both"/>
      </w:pPr>
      <w:r>
        <w:t>8. Tahmini bütçenin görüşüldüğü şekliyle kabul edilmesine ve yönetim kurulunun bütçe kalemleri arası</w:t>
      </w:r>
      <w:r>
        <w:t>nda ihtiyaç hâlinde mevzuata uygun aktarma yapmaya yetkili kılınmasına karar verilmiştir.</w:t>
      </w:r>
    </w:p>
    <w:p w:rsidR="002619B2" w:rsidRDefault="00E56BA5">
      <w:pPr>
        <w:spacing w:after="120"/>
        <w:jc w:val="both"/>
      </w:pPr>
      <w:r>
        <w:t>9. Belirlenen öncelikli ihtiyaçların birlik imkânları ölçüsünde ve gönüllülük esasıyla karşılanmasına; hiçbir veliden zorunlu bağış istenmemesine karar verilmiştir.</w:t>
      </w:r>
    </w:p>
    <w:p w:rsidR="002619B2" w:rsidRDefault="00E56BA5">
      <w:pPr>
        <w:spacing w:after="120"/>
        <w:jc w:val="both"/>
      </w:pPr>
      <w:r>
        <w:t>1</w:t>
      </w:r>
      <w:r>
        <w:t>0. Veli katılımını artırmaya yönelik etkinliklerin yıllık çalışma planına alınmasına ve gönüllü velilerle çalışma grupları oluşturulmasına karar verilmiştir.</w:t>
      </w:r>
    </w:p>
    <w:p w:rsidR="002619B2" w:rsidRDefault="00E56BA5">
      <w:pPr>
        <w:spacing w:after="120"/>
        <w:jc w:val="both"/>
      </w:pPr>
      <w:r>
        <w:t>11. Açık oylama sonucu [kabul/ret sayıları] ile kabul edilen beş asıl ve beş yedek üye listesi tut</w:t>
      </w:r>
      <w:r>
        <w:t>anağa eklenmiştir. Seçilen yönetim kurulunun ilk hafta içinde görev dağılımı yapmak üzere toplanması kararlaştırılmıştır.</w:t>
      </w:r>
    </w:p>
    <w:p w:rsidR="002619B2" w:rsidRDefault="00E56BA5">
      <w:pPr>
        <w:spacing w:after="120"/>
        <w:jc w:val="both"/>
      </w:pPr>
      <w:r>
        <w:t>12. Öğretmenler kurulunca seçilmiş öğretmen üyeler [liste] ile genel kurulun açık oylamayla seçtiği bir asıl ve bir yedek veli üye [li</w:t>
      </w:r>
      <w:r>
        <w:t>ste] birlikte kaydedilmiştir. Oylama sonucu [oy sayıları] tutanağa yazılmıştır. Denetleme kurulunun ilk hafta içinde kendi başkanını seçmesi kararlaştırılmıştır.</w:t>
      </w:r>
    </w:p>
    <w:p w:rsidR="002619B2" w:rsidRDefault="00E56BA5">
      <w:pPr>
        <w:spacing w:after="120"/>
        <w:jc w:val="both"/>
      </w:pPr>
      <w:r>
        <w:t>13. Yeni yönetim kurulunun en kısa sürede toplanarak görev dağılımını yapmasına; defter, belge</w:t>
      </w:r>
      <w:r>
        <w:t xml:space="preserve"> ve banka yetkilerinin tutanakla devredilmesine ve genel kurul kararlarının uygulama sonuçlarının bir sonraki genel kurula raporlanmasına karar verilmiştir.</w:t>
      </w:r>
    </w:p>
    <w:p w:rsidR="002619B2" w:rsidRDefault="00E56BA5">
      <w:pPr>
        <w:spacing w:after="120"/>
        <w:jc w:val="both"/>
      </w:pPr>
      <w:r>
        <w:t>14. Dile getirilen önerilerden uygun görülenlerin okul yönetimince değerlendirilerek hayata geçiril</w:t>
      </w:r>
      <w:r>
        <w:t>mesine; ayrıca incelenmesi gereken önerilerin bir sonraki toplantının gündemine alınmasına karar verilmiştir.</w:t>
      </w:r>
    </w:p>
    <w:p w:rsidR="002619B2" w:rsidRDefault="00E56BA5">
      <w:pPr>
        <w:spacing w:after="120"/>
        <w:jc w:val="both"/>
      </w:pPr>
      <w:r>
        <w:t>15. Genel kurul tutanağının divan başkanı ve kâtip tarafından imzalanmasına, katılım cetveli ile seçim ve oylama sonuçlarının eklenmesine ve belge</w:t>
      </w:r>
      <w:r>
        <w:t>lerin yeni yönetim kuruluna teslimine karar verilmiştir. Kararlar, birlik organlarının görev ve yetkileri çerçevesinde uygulanacaktır.</w:t>
      </w:r>
    </w:p>
    <w:p w:rsidR="00B21B82" w:rsidRDefault="00B21B82">
      <w:pPr>
        <w:spacing w:before="220" w:after="120"/>
        <w:jc w:val="center"/>
        <w:rPr>
          <w:b/>
          <w:bCs/>
          <w:sz w:val="22"/>
          <w:szCs w:val="22"/>
        </w:rPr>
      </w:pPr>
    </w:p>
    <w:p w:rsidR="00B21B82" w:rsidRDefault="00B21B82">
      <w:pPr>
        <w:spacing w:before="220" w:after="120"/>
        <w:jc w:val="center"/>
        <w:rPr>
          <w:b/>
          <w:bCs/>
          <w:sz w:val="22"/>
          <w:szCs w:val="22"/>
        </w:rPr>
      </w:pPr>
    </w:p>
    <w:p w:rsidR="002619B2" w:rsidRDefault="00E56BA5">
      <w:pPr>
        <w:spacing w:before="220" w:after="120"/>
        <w:jc w:val="center"/>
      </w:pPr>
      <w:r>
        <w:rPr>
          <w:b/>
          <w:bCs/>
          <w:sz w:val="22"/>
          <w:szCs w:val="22"/>
        </w:rPr>
        <w:lastRenderedPageBreak/>
        <w:t>TOPLANTI ÜYELERİ</w:t>
      </w:r>
    </w:p>
    <w:tbl>
      <w:tblPr>
        <w:tblStyle w:val="MeetingDocumentTable"/>
        <w:tblW w:w="0" w:type="auto"/>
        <w:tblInd w:w="0" w:type="dxa"/>
        <w:tblLook w:val="04A0"/>
      </w:tblPr>
      <w:tblGrid>
        <w:gridCol w:w="700"/>
        <w:gridCol w:w="3600"/>
        <w:gridCol w:w="2700"/>
        <w:gridCol w:w="2200"/>
      </w:tblGrid>
      <w:tr w:rsidR="002619B2">
        <w:tc>
          <w:tcPr>
            <w:tcW w:w="700" w:type="dxa"/>
            <w:noWrap/>
          </w:tcPr>
          <w:p w:rsidR="002619B2" w:rsidRDefault="00E56BA5">
            <w:pPr>
              <w:jc w:val="center"/>
            </w:pPr>
            <w:r>
              <w:rPr>
                <w:b/>
                <w:bCs/>
              </w:rPr>
              <w:t>No</w:t>
            </w:r>
          </w:p>
        </w:tc>
        <w:tc>
          <w:tcPr>
            <w:tcW w:w="3600" w:type="dxa"/>
            <w:noWrap/>
          </w:tcPr>
          <w:p w:rsidR="002619B2" w:rsidRDefault="00E56BA5">
            <w:pPr>
              <w:jc w:val="center"/>
            </w:pPr>
            <w:r>
              <w:rPr>
                <w:b/>
                <w:bCs/>
              </w:rPr>
              <w:t>Adı Soyadı</w:t>
            </w:r>
          </w:p>
        </w:tc>
        <w:tc>
          <w:tcPr>
            <w:tcW w:w="2700" w:type="dxa"/>
            <w:noWrap/>
          </w:tcPr>
          <w:p w:rsidR="002619B2" w:rsidRDefault="00E56BA5">
            <w:pPr>
              <w:jc w:val="center"/>
            </w:pPr>
            <w:r>
              <w:rPr>
                <w:b/>
                <w:bCs/>
              </w:rPr>
              <w:t>Görevi</w:t>
            </w:r>
          </w:p>
        </w:tc>
        <w:tc>
          <w:tcPr>
            <w:tcW w:w="2200" w:type="dxa"/>
            <w:noWrap/>
          </w:tcPr>
          <w:p w:rsidR="002619B2" w:rsidRDefault="00E56BA5">
            <w:pPr>
              <w:jc w:val="center"/>
            </w:pPr>
            <w:r>
              <w:rPr>
                <w:b/>
                <w:bCs/>
              </w:rPr>
              <w:t>İmza</w:t>
            </w:r>
          </w:p>
        </w:tc>
      </w:tr>
      <w:tr w:rsidR="002619B2">
        <w:trPr>
          <w:trHeight w:val="700"/>
        </w:trPr>
        <w:tc>
          <w:tcPr>
            <w:tcW w:w="700" w:type="dxa"/>
            <w:noWrap/>
          </w:tcPr>
          <w:p w:rsidR="002619B2" w:rsidRDefault="00E56BA5">
            <w:pPr>
              <w:jc w:val="center"/>
            </w:pPr>
            <w:r>
              <w:t>1</w:t>
            </w:r>
          </w:p>
        </w:tc>
        <w:tc>
          <w:tcPr>
            <w:tcW w:w="3600" w:type="dxa"/>
            <w:noWrap/>
          </w:tcPr>
          <w:p w:rsidR="002619B2" w:rsidRDefault="00E56BA5">
            <w:r>
              <w:t>MEHMET GÜLER</w:t>
            </w:r>
          </w:p>
        </w:tc>
        <w:tc>
          <w:tcPr>
            <w:tcW w:w="2700" w:type="dxa"/>
            <w:noWrap/>
          </w:tcPr>
          <w:p w:rsidR="002619B2" w:rsidRDefault="00E56BA5">
            <w:r>
              <w:t>Birlik Üyesi — Yönetici / Öğretmen / Veli / Diğer Tabi Üye</w:t>
            </w:r>
          </w:p>
        </w:tc>
        <w:tc>
          <w:tcPr>
            <w:tcW w:w="2200" w:type="dxa"/>
            <w:noWrap/>
          </w:tcPr>
          <w:p w:rsidR="002619B2" w:rsidRDefault="002619B2"/>
        </w:tc>
      </w:tr>
      <w:tr w:rsidR="002619B2">
        <w:trPr>
          <w:trHeight w:val="700"/>
        </w:trPr>
        <w:tc>
          <w:tcPr>
            <w:tcW w:w="700" w:type="dxa"/>
            <w:noWrap/>
          </w:tcPr>
          <w:p w:rsidR="002619B2" w:rsidRDefault="00E56BA5">
            <w:pPr>
              <w:jc w:val="center"/>
            </w:pPr>
            <w:r>
              <w:t>2</w:t>
            </w:r>
          </w:p>
        </w:tc>
        <w:tc>
          <w:tcPr>
            <w:tcW w:w="3600" w:type="dxa"/>
            <w:noWrap/>
          </w:tcPr>
          <w:p w:rsidR="002619B2" w:rsidRDefault="00E56BA5">
            <w:r>
              <w:t>AHMET GÜLMEZ</w:t>
            </w:r>
          </w:p>
        </w:tc>
        <w:tc>
          <w:tcPr>
            <w:tcW w:w="2700" w:type="dxa"/>
            <w:noWrap/>
          </w:tcPr>
          <w:p w:rsidR="002619B2" w:rsidRDefault="00E56BA5">
            <w:r>
              <w:t>Divan Başkanı — Veli Üye</w:t>
            </w:r>
          </w:p>
        </w:tc>
        <w:tc>
          <w:tcPr>
            <w:tcW w:w="2200" w:type="dxa"/>
            <w:noWrap/>
          </w:tcPr>
          <w:p w:rsidR="002619B2" w:rsidRDefault="002619B2"/>
        </w:tc>
      </w:tr>
      <w:tr w:rsidR="002619B2">
        <w:trPr>
          <w:trHeight w:val="700"/>
        </w:trPr>
        <w:tc>
          <w:tcPr>
            <w:tcW w:w="700" w:type="dxa"/>
            <w:noWrap/>
          </w:tcPr>
          <w:p w:rsidR="002619B2" w:rsidRDefault="00E56BA5">
            <w:pPr>
              <w:jc w:val="center"/>
            </w:pPr>
            <w:r>
              <w:t>3</w:t>
            </w:r>
          </w:p>
        </w:tc>
        <w:tc>
          <w:tcPr>
            <w:tcW w:w="3600" w:type="dxa"/>
            <w:noWrap/>
          </w:tcPr>
          <w:p w:rsidR="002619B2" w:rsidRDefault="00E56BA5">
            <w:r>
              <w:t>SERVET GÜLEÇ</w:t>
            </w:r>
          </w:p>
        </w:tc>
        <w:tc>
          <w:tcPr>
            <w:tcW w:w="2700" w:type="dxa"/>
            <w:noWrap/>
          </w:tcPr>
          <w:p w:rsidR="002619B2" w:rsidRDefault="00E56BA5">
            <w:r>
              <w:t>Kâtip — Veli Üye</w:t>
            </w:r>
          </w:p>
        </w:tc>
        <w:tc>
          <w:tcPr>
            <w:tcW w:w="2200" w:type="dxa"/>
            <w:noWrap/>
          </w:tcPr>
          <w:p w:rsidR="002619B2" w:rsidRDefault="002619B2"/>
        </w:tc>
      </w:tr>
      <w:tr w:rsidR="00B21B82">
        <w:trPr>
          <w:trHeight w:val="700"/>
        </w:trPr>
        <w:tc>
          <w:tcPr>
            <w:tcW w:w="700" w:type="dxa"/>
            <w:noWrap/>
          </w:tcPr>
          <w:p w:rsidR="00B21B82" w:rsidRDefault="00B21B82">
            <w:pPr>
              <w:jc w:val="center"/>
            </w:pPr>
          </w:p>
        </w:tc>
        <w:tc>
          <w:tcPr>
            <w:tcW w:w="3600" w:type="dxa"/>
            <w:noWrap/>
          </w:tcPr>
          <w:p w:rsidR="00B21B82" w:rsidRDefault="00B21B82"/>
        </w:tc>
        <w:tc>
          <w:tcPr>
            <w:tcW w:w="2700" w:type="dxa"/>
            <w:noWrap/>
          </w:tcPr>
          <w:p w:rsidR="00B21B82" w:rsidRDefault="00B21B82"/>
        </w:tc>
        <w:tc>
          <w:tcPr>
            <w:tcW w:w="2200" w:type="dxa"/>
            <w:noWrap/>
          </w:tcPr>
          <w:p w:rsidR="00B21B82" w:rsidRDefault="00B21B82"/>
        </w:tc>
      </w:tr>
      <w:tr w:rsidR="00B21B82">
        <w:trPr>
          <w:trHeight w:val="700"/>
        </w:trPr>
        <w:tc>
          <w:tcPr>
            <w:tcW w:w="700" w:type="dxa"/>
            <w:noWrap/>
          </w:tcPr>
          <w:p w:rsidR="00B21B82" w:rsidRDefault="00B21B82">
            <w:pPr>
              <w:jc w:val="center"/>
            </w:pPr>
          </w:p>
        </w:tc>
        <w:tc>
          <w:tcPr>
            <w:tcW w:w="3600" w:type="dxa"/>
            <w:noWrap/>
          </w:tcPr>
          <w:p w:rsidR="00B21B82" w:rsidRDefault="00B21B82"/>
        </w:tc>
        <w:tc>
          <w:tcPr>
            <w:tcW w:w="2700" w:type="dxa"/>
            <w:noWrap/>
          </w:tcPr>
          <w:p w:rsidR="00B21B82" w:rsidRDefault="00B21B82"/>
        </w:tc>
        <w:tc>
          <w:tcPr>
            <w:tcW w:w="2200" w:type="dxa"/>
            <w:noWrap/>
          </w:tcPr>
          <w:p w:rsidR="00B21B82" w:rsidRDefault="00B21B82"/>
        </w:tc>
      </w:tr>
      <w:tr w:rsidR="00B21B82">
        <w:trPr>
          <w:trHeight w:val="700"/>
        </w:trPr>
        <w:tc>
          <w:tcPr>
            <w:tcW w:w="700" w:type="dxa"/>
            <w:noWrap/>
          </w:tcPr>
          <w:p w:rsidR="00B21B82" w:rsidRDefault="00B21B82">
            <w:pPr>
              <w:jc w:val="center"/>
            </w:pPr>
          </w:p>
        </w:tc>
        <w:tc>
          <w:tcPr>
            <w:tcW w:w="3600" w:type="dxa"/>
            <w:noWrap/>
          </w:tcPr>
          <w:p w:rsidR="00B21B82" w:rsidRDefault="00B21B82"/>
        </w:tc>
        <w:tc>
          <w:tcPr>
            <w:tcW w:w="2700" w:type="dxa"/>
            <w:noWrap/>
          </w:tcPr>
          <w:p w:rsidR="00B21B82" w:rsidRDefault="00B21B82"/>
        </w:tc>
        <w:tc>
          <w:tcPr>
            <w:tcW w:w="2200" w:type="dxa"/>
            <w:noWrap/>
          </w:tcPr>
          <w:p w:rsidR="00B21B82" w:rsidRDefault="00B21B82"/>
        </w:tc>
      </w:tr>
    </w:tbl>
    <w:p w:rsidR="002619B2" w:rsidRDefault="002619B2">
      <w:pPr>
        <w:sectPr w:rsidR="002619B2">
          <w:headerReference w:type="default" r:id="rId8"/>
          <w:pgSz w:w="11905" w:h="16837"/>
          <w:pgMar w:top="1417" w:right="1417" w:bottom="1417" w:left="1417" w:header="720" w:footer="720" w:gutter="0"/>
          <w:cols w:space="720"/>
        </w:sectPr>
      </w:pPr>
    </w:p>
    <w:p w:rsidR="002619B2" w:rsidRDefault="00E56BA5">
      <w:pPr>
        <w:spacing w:after="120"/>
        <w:jc w:val="center"/>
      </w:pPr>
      <w:r>
        <w:rPr>
          <w:b/>
          <w:bCs/>
        </w:rPr>
        <w:lastRenderedPageBreak/>
        <w:t>OKUL-AİLE BİRLİĞİ GENEL KURULU İMZA LİSTESİ</w:t>
      </w:r>
    </w:p>
    <w:tbl>
      <w:tblPr>
        <w:tblStyle w:val="MeetingInfoTable"/>
        <w:tblW w:w="0" w:type="auto"/>
        <w:tblInd w:w="0" w:type="dxa"/>
        <w:tblLook w:val="04A0"/>
      </w:tblPr>
      <w:tblGrid>
        <w:gridCol w:w="2100"/>
        <w:gridCol w:w="3000"/>
        <w:gridCol w:w="1900"/>
        <w:gridCol w:w="2200"/>
      </w:tblGrid>
      <w:tr w:rsidR="002619B2">
        <w:tc>
          <w:tcPr>
            <w:tcW w:w="2100" w:type="dxa"/>
            <w:noWrap/>
          </w:tcPr>
          <w:p w:rsidR="002619B2" w:rsidRDefault="00E56BA5">
            <w:r>
              <w:rPr>
                <w:b/>
                <w:bCs/>
              </w:rPr>
              <w:t>Okul / Kurum</w:t>
            </w:r>
          </w:p>
        </w:tc>
        <w:tc>
          <w:tcPr>
            <w:tcW w:w="3000" w:type="dxa"/>
            <w:noWrap/>
          </w:tcPr>
          <w:p w:rsidR="002619B2" w:rsidRDefault="00E56BA5">
            <w:r>
              <w:t>BAYRAMYAZI ORTAOKULU</w:t>
            </w:r>
          </w:p>
        </w:tc>
        <w:tc>
          <w:tcPr>
            <w:tcW w:w="1900" w:type="dxa"/>
            <w:noWrap/>
          </w:tcPr>
          <w:p w:rsidR="002619B2" w:rsidRDefault="00E56BA5">
            <w:r>
              <w:rPr>
                <w:b/>
                <w:bCs/>
              </w:rPr>
              <w:t>İl / İlçe</w:t>
            </w:r>
          </w:p>
        </w:tc>
        <w:tc>
          <w:tcPr>
            <w:tcW w:w="2200" w:type="dxa"/>
            <w:noWrap/>
          </w:tcPr>
          <w:p w:rsidR="002619B2" w:rsidRDefault="00E56BA5">
            <w:r>
              <w:t>Elazığ / KOVANCILAR</w:t>
            </w:r>
          </w:p>
        </w:tc>
      </w:tr>
      <w:tr w:rsidR="002619B2">
        <w:tc>
          <w:tcPr>
            <w:tcW w:w="2100" w:type="dxa"/>
            <w:noWrap/>
          </w:tcPr>
          <w:p w:rsidR="002619B2" w:rsidRDefault="00E56BA5">
            <w:r>
              <w:rPr>
                <w:b/>
                <w:bCs/>
              </w:rPr>
              <w:t>Eğitim Öğretim Yılı</w:t>
            </w:r>
          </w:p>
        </w:tc>
        <w:tc>
          <w:tcPr>
            <w:tcW w:w="3000" w:type="dxa"/>
            <w:noWrap/>
          </w:tcPr>
          <w:p w:rsidR="002619B2" w:rsidRDefault="00E56BA5">
            <w:r>
              <w:t>2026-2027</w:t>
            </w:r>
          </w:p>
        </w:tc>
        <w:tc>
          <w:tcPr>
            <w:tcW w:w="1900" w:type="dxa"/>
            <w:noWrap/>
          </w:tcPr>
          <w:p w:rsidR="002619B2" w:rsidRDefault="00E56BA5">
            <w:r>
              <w:rPr>
                <w:b/>
                <w:bCs/>
              </w:rPr>
              <w:t>Eğitim Kademesi</w:t>
            </w:r>
          </w:p>
        </w:tc>
        <w:tc>
          <w:tcPr>
            <w:tcW w:w="2200" w:type="dxa"/>
            <w:noWrap/>
          </w:tcPr>
          <w:p w:rsidR="002619B2" w:rsidRDefault="00E56BA5">
            <w:r>
              <w:t>Ortaokul</w:t>
            </w:r>
          </w:p>
        </w:tc>
      </w:tr>
      <w:tr w:rsidR="002619B2">
        <w:tc>
          <w:tcPr>
            <w:tcW w:w="2100" w:type="dxa"/>
            <w:noWrap/>
          </w:tcPr>
          <w:p w:rsidR="002619B2" w:rsidRDefault="00E56BA5">
            <w:r>
              <w:rPr>
                <w:b/>
                <w:bCs/>
              </w:rPr>
              <w:t>Tarih</w:t>
            </w:r>
          </w:p>
        </w:tc>
        <w:tc>
          <w:tcPr>
            <w:tcW w:w="3000" w:type="dxa"/>
            <w:noWrap/>
          </w:tcPr>
          <w:p w:rsidR="002619B2" w:rsidRDefault="00E56BA5">
            <w:r>
              <w:t>23.10.2026</w:t>
            </w:r>
          </w:p>
        </w:tc>
        <w:tc>
          <w:tcPr>
            <w:tcW w:w="1900" w:type="dxa"/>
            <w:noWrap/>
          </w:tcPr>
          <w:p w:rsidR="002619B2" w:rsidRDefault="00E56BA5">
            <w:r>
              <w:rPr>
                <w:b/>
                <w:bCs/>
              </w:rPr>
              <w:t>Saat</w:t>
            </w:r>
          </w:p>
        </w:tc>
        <w:tc>
          <w:tcPr>
            <w:tcW w:w="2200" w:type="dxa"/>
            <w:noWrap/>
          </w:tcPr>
          <w:p w:rsidR="002619B2" w:rsidRDefault="00E56BA5">
            <w:proofErr w:type="gramStart"/>
            <w:r>
              <w:t>14:00</w:t>
            </w:r>
            <w:proofErr w:type="gramEnd"/>
          </w:p>
        </w:tc>
      </w:tr>
      <w:tr w:rsidR="002619B2">
        <w:tc>
          <w:tcPr>
            <w:tcW w:w="2100" w:type="dxa"/>
            <w:noWrap/>
          </w:tcPr>
          <w:p w:rsidR="002619B2" w:rsidRDefault="00E56BA5">
            <w:r>
              <w:rPr>
                <w:b/>
                <w:bCs/>
              </w:rPr>
              <w:t>Toplantı Yeri</w:t>
            </w:r>
          </w:p>
        </w:tc>
        <w:tc>
          <w:tcPr>
            <w:tcW w:w="3000" w:type="dxa"/>
            <w:noWrap/>
          </w:tcPr>
          <w:p w:rsidR="002619B2" w:rsidRDefault="00E56BA5">
            <w:r>
              <w:t>KONFERANS SALONU</w:t>
            </w:r>
          </w:p>
        </w:tc>
        <w:tc>
          <w:tcPr>
            <w:tcW w:w="1900" w:type="dxa"/>
            <w:noWrap/>
          </w:tcPr>
          <w:p w:rsidR="002619B2" w:rsidRDefault="002619B2"/>
        </w:tc>
        <w:tc>
          <w:tcPr>
            <w:tcW w:w="2200" w:type="dxa"/>
            <w:noWrap/>
          </w:tcPr>
          <w:p w:rsidR="002619B2" w:rsidRDefault="002619B2"/>
        </w:tc>
      </w:tr>
      <w:tr w:rsidR="002619B2">
        <w:tc>
          <w:tcPr>
            <w:tcW w:w="2100" w:type="dxa"/>
            <w:noWrap/>
          </w:tcPr>
          <w:p w:rsidR="002619B2" w:rsidRDefault="00E56BA5">
            <w:r>
              <w:rPr>
                <w:b/>
                <w:bCs/>
              </w:rPr>
              <w:t>Toplantı Türü / Dönemi</w:t>
            </w:r>
          </w:p>
        </w:tc>
        <w:tc>
          <w:tcPr>
            <w:tcW w:w="3000" w:type="dxa"/>
            <w:noWrap/>
          </w:tcPr>
          <w:p w:rsidR="002619B2" w:rsidRDefault="00E56BA5">
            <w:r>
              <w:t>Olağan Genel Kurul</w:t>
            </w:r>
          </w:p>
        </w:tc>
        <w:tc>
          <w:tcPr>
            <w:tcW w:w="1900" w:type="dxa"/>
            <w:noWrap/>
          </w:tcPr>
          <w:p w:rsidR="002619B2" w:rsidRDefault="002619B2"/>
        </w:tc>
        <w:tc>
          <w:tcPr>
            <w:tcW w:w="2200" w:type="dxa"/>
            <w:noWrap/>
          </w:tcPr>
          <w:p w:rsidR="002619B2" w:rsidRDefault="002619B2"/>
        </w:tc>
      </w:tr>
    </w:tbl>
    <w:p w:rsidR="002619B2" w:rsidRDefault="002619B2"/>
    <w:tbl>
      <w:tblPr>
        <w:tblStyle w:val="MeetingDocumentTable"/>
        <w:tblW w:w="0" w:type="auto"/>
        <w:tblInd w:w="0" w:type="dxa"/>
        <w:tblLook w:val="04A0"/>
      </w:tblPr>
      <w:tblGrid>
        <w:gridCol w:w="700"/>
        <w:gridCol w:w="3600"/>
        <w:gridCol w:w="2700"/>
        <w:gridCol w:w="2200"/>
      </w:tblGrid>
      <w:tr w:rsidR="002619B2">
        <w:tc>
          <w:tcPr>
            <w:tcW w:w="700" w:type="dxa"/>
            <w:noWrap/>
          </w:tcPr>
          <w:p w:rsidR="002619B2" w:rsidRDefault="00E56BA5">
            <w:pPr>
              <w:jc w:val="center"/>
            </w:pPr>
            <w:r>
              <w:rPr>
                <w:b/>
                <w:bCs/>
              </w:rPr>
              <w:t>No</w:t>
            </w:r>
          </w:p>
        </w:tc>
        <w:tc>
          <w:tcPr>
            <w:tcW w:w="3600" w:type="dxa"/>
            <w:noWrap/>
          </w:tcPr>
          <w:p w:rsidR="002619B2" w:rsidRDefault="00E56BA5">
            <w:pPr>
              <w:jc w:val="center"/>
            </w:pPr>
            <w:r>
              <w:rPr>
                <w:b/>
                <w:bCs/>
              </w:rPr>
              <w:t>Adı Soyadı</w:t>
            </w:r>
          </w:p>
        </w:tc>
        <w:tc>
          <w:tcPr>
            <w:tcW w:w="2700" w:type="dxa"/>
            <w:noWrap/>
          </w:tcPr>
          <w:p w:rsidR="002619B2" w:rsidRDefault="00E56BA5">
            <w:pPr>
              <w:jc w:val="center"/>
            </w:pPr>
            <w:r>
              <w:rPr>
                <w:b/>
                <w:bCs/>
              </w:rPr>
              <w:t>Görevi</w:t>
            </w:r>
          </w:p>
        </w:tc>
        <w:tc>
          <w:tcPr>
            <w:tcW w:w="2200" w:type="dxa"/>
            <w:noWrap/>
          </w:tcPr>
          <w:p w:rsidR="002619B2" w:rsidRDefault="00E56BA5">
            <w:pPr>
              <w:jc w:val="center"/>
            </w:pPr>
            <w:r>
              <w:rPr>
                <w:b/>
                <w:bCs/>
              </w:rPr>
              <w:t>İmza</w:t>
            </w:r>
          </w:p>
        </w:tc>
      </w:tr>
      <w:tr w:rsidR="002619B2">
        <w:trPr>
          <w:trHeight w:val="700"/>
        </w:trPr>
        <w:tc>
          <w:tcPr>
            <w:tcW w:w="700" w:type="dxa"/>
            <w:noWrap/>
          </w:tcPr>
          <w:p w:rsidR="002619B2" w:rsidRDefault="00E56BA5">
            <w:pPr>
              <w:jc w:val="center"/>
            </w:pPr>
            <w:r>
              <w:t>1</w:t>
            </w:r>
          </w:p>
        </w:tc>
        <w:tc>
          <w:tcPr>
            <w:tcW w:w="3600" w:type="dxa"/>
            <w:noWrap/>
          </w:tcPr>
          <w:p w:rsidR="002619B2" w:rsidRDefault="00E56BA5">
            <w:r>
              <w:t>MEHMET GÜLER</w:t>
            </w:r>
          </w:p>
        </w:tc>
        <w:tc>
          <w:tcPr>
            <w:tcW w:w="2700" w:type="dxa"/>
            <w:noWrap/>
          </w:tcPr>
          <w:p w:rsidR="002619B2" w:rsidRDefault="00E56BA5">
            <w:r>
              <w:t>Birlik Üyesi — Yönetici / Öğretmen / Veli / Diğer Tabi Üye</w:t>
            </w:r>
          </w:p>
        </w:tc>
        <w:tc>
          <w:tcPr>
            <w:tcW w:w="2200" w:type="dxa"/>
            <w:noWrap/>
          </w:tcPr>
          <w:p w:rsidR="002619B2" w:rsidRDefault="002619B2"/>
        </w:tc>
      </w:tr>
      <w:tr w:rsidR="002619B2">
        <w:trPr>
          <w:trHeight w:val="700"/>
        </w:trPr>
        <w:tc>
          <w:tcPr>
            <w:tcW w:w="700" w:type="dxa"/>
            <w:noWrap/>
          </w:tcPr>
          <w:p w:rsidR="002619B2" w:rsidRDefault="00E56BA5">
            <w:pPr>
              <w:jc w:val="center"/>
            </w:pPr>
            <w:r>
              <w:t>2</w:t>
            </w:r>
          </w:p>
        </w:tc>
        <w:tc>
          <w:tcPr>
            <w:tcW w:w="3600" w:type="dxa"/>
            <w:noWrap/>
          </w:tcPr>
          <w:p w:rsidR="002619B2" w:rsidRDefault="00E56BA5">
            <w:r>
              <w:t>AHMET GÜLMEZ</w:t>
            </w:r>
          </w:p>
        </w:tc>
        <w:tc>
          <w:tcPr>
            <w:tcW w:w="2700" w:type="dxa"/>
            <w:noWrap/>
          </w:tcPr>
          <w:p w:rsidR="002619B2" w:rsidRDefault="00E56BA5">
            <w:r>
              <w:t>Divan Başkanı — Veli Üye</w:t>
            </w:r>
          </w:p>
        </w:tc>
        <w:tc>
          <w:tcPr>
            <w:tcW w:w="2200" w:type="dxa"/>
            <w:noWrap/>
          </w:tcPr>
          <w:p w:rsidR="002619B2" w:rsidRDefault="002619B2"/>
        </w:tc>
      </w:tr>
      <w:tr w:rsidR="002619B2">
        <w:trPr>
          <w:trHeight w:val="700"/>
        </w:trPr>
        <w:tc>
          <w:tcPr>
            <w:tcW w:w="700" w:type="dxa"/>
            <w:noWrap/>
          </w:tcPr>
          <w:p w:rsidR="002619B2" w:rsidRDefault="00E56BA5">
            <w:pPr>
              <w:jc w:val="center"/>
            </w:pPr>
            <w:r>
              <w:t>3</w:t>
            </w:r>
          </w:p>
        </w:tc>
        <w:tc>
          <w:tcPr>
            <w:tcW w:w="3600" w:type="dxa"/>
            <w:noWrap/>
          </w:tcPr>
          <w:p w:rsidR="002619B2" w:rsidRDefault="00E56BA5">
            <w:r>
              <w:t>SERVET GÜLEÇ</w:t>
            </w:r>
          </w:p>
        </w:tc>
        <w:tc>
          <w:tcPr>
            <w:tcW w:w="2700" w:type="dxa"/>
            <w:noWrap/>
          </w:tcPr>
          <w:p w:rsidR="002619B2" w:rsidRDefault="00E56BA5">
            <w:r>
              <w:t>Kâtip — Veli Üye</w:t>
            </w:r>
          </w:p>
        </w:tc>
        <w:tc>
          <w:tcPr>
            <w:tcW w:w="2200" w:type="dxa"/>
            <w:noWrap/>
          </w:tcPr>
          <w:p w:rsidR="002619B2" w:rsidRDefault="002619B2"/>
        </w:tc>
      </w:tr>
    </w:tbl>
    <w:p w:rsidR="00E56BA5" w:rsidRDefault="00E56BA5"/>
    <w:sectPr w:rsidR="00E56BA5" w:rsidSect="002619B2">
      <w:headerReference w:type="default" r:id="rId9"/>
      <w:pgSz w:w="11905" w:h="16837"/>
      <w:pgMar w:top="1417"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6BA5" w:rsidRDefault="00E56BA5" w:rsidP="002619B2">
      <w:pPr>
        <w:spacing w:after="0" w:line="240" w:lineRule="auto"/>
      </w:pPr>
      <w:r>
        <w:separator/>
      </w:r>
    </w:p>
  </w:endnote>
  <w:endnote w:type="continuationSeparator" w:id="0">
    <w:p w:rsidR="00E56BA5" w:rsidRDefault="00E56BA5" w:rsidP="002619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6BA5" w:rsidRDefault="00E56BA5" w:rsidP="002619B2">
      <w:pPr>
        <w:spacing w:after="0" w:line="240" w:lineRule="auto"/>
      </w:pPr>
      <w:r>
        <w:separator/>
      </w:r>
    </w:p>
  </w:footnote>
  <w:footnote w:type="continuationSeparator" w:id="0">
    <w:p w:rsidR="00E56BA5" w:rsidRDefault="00E56BA5" w:rsidP="002619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2" w:rsidRDefault="002619B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2" w:rsidRDefault="002619B2"/>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2" w:rsidRDefault="002619B2"/>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9B2" w:rsidRDefault="002619B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619B2"/>
    <w:rsid w:val="002619B2"/>
    <w:rsid w:val="00863F8E"/>
    <w:rsid w:val="00B21B82"/>
    <w:rsid w:val="00E56BA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w:hAnsi="Times New Roman" w:cs="Times New Roman"/>
        <w:color w:val="000000"/>
        <w:sz w:val="24"/>
        <w:szCs w:val="24"/>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619B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otnoteReference">
    <w:name w:val="Footnote Reference"/>
    <w:semiHidden/>
    <w:unhideWhenUsed/>
    <w:rsid w:val="002619B2"/>
    <w:rPr>
      <w:vertAlign w:val="superscript"/>
    </w:rPr>
  </w:style>
  <w:style w:type="table" w:customStyle="1" w:styleId="MeetingInfoTable">
    <w:name w:val="MeetingInfoTable"/>
    <w:uiPriority w:val="99"/>
    <w:rsid w:val="002619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MeetingDocumentTable">
    <w:name w:val="MeetingDocumentTable"/>
    <w:uiPriority w:val="99"/>
    <w:rsid w:val="002619B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AralkYok">
    <w:name w:val="No Spacing"/>
    <w:uiPriority w:val="1"/>
    <w:qFormat/>
    <w:rsid w:val="00B21B8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1867</Words>
  <Characters>10647</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12490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dcterms:created xsi:type="dcterms:W3CDTF">2026-10-19T12:14:00Z</dcterms:created>
  <dcterms:modified xsi:type="dcterms:W3CDTF">2026-10-19T12:14:00Z</dcterms:modified>
</cp:coreProperties>
</file>