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F70" w:rsidRDefault="00E267D9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C91F70" w:rsidRDefault="00E267D9">
      <w:pPr>
        <w:spacing w:before="160" w:after="240"/>
      </w:pPr>
      <w:r>
        <w:rPr>
          <w:rFonts w:ascii="Calibri" w:hAnsi="Calibri"/>
        </w:rPr>
        <w:t>Rehberlik görevini yürütmekte olduğum Kişisel Verileri Koruma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C91F7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C91F70" w:rsidRDefault="00E267D9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KİŞİSEL VERİLERİ KORUMA </w:t>
            </w:r>
            <w:r>
              <w:rPr>
                <w:rFonts w:ascii="Calibri" w:hAnsi="Calibri"/>
                <w:b/>
                <w:color w:val="FFFFFF"/>
              </w:rPr>
              <w:t>KULÜBÜ EYLÜL AYI FAALİYET RAPORU</w:t>
            </w:r>
          </w:p>
        </w:tc>
      </w:tr>
      <w:tr w:rsidR="00C91F70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C91F70" w:rsidRDefault="00E267D9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91F70" w:rsidRDefault="00E267D9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C91F70" w:rsidRDefault="00E267D9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91F70" w:rsidRDefault="00E267D9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C91F7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C91F70" w:rsidRDefault="00E267D9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C91F7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Kişisel Verileri Koruma Kulübü tanıtıldı.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Kişisel Verileri Koruma Kulübüne istekli öğrenciler arasından seçim yapıldı.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Kişisel Verileri Koruma Kulübüne </w:t>
            </w:r>
            <w:r>
              <w:rPr>
                <w:rFonts w:ascii="Calibri" w:hAnsi="Calibri"/>
                <w:sz w:val="20"/>
              </w:rPr>
              <w:t>seçilen öğrencilerle tanışma toplantısı yapıldı.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Teknolojide yaşanan gelişim ve değişim sürecinde kişisel verilerimizi korumanın önemi ve gerekliliğine değinildi.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yapılabilecek faaliyet öneriler</w:t>
            </w:r>
            <w:r>
              <w:rPr>
                <w:rFonts w:ascii="Calibri" w:hAnsi="Calibri"/>
                <w:sz w:val="20"/>
              </w:rPr>
              <w:t>i alındı.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Kişisel Verileri Koruma Kulübünün amaçları ve hedefleri hakkında detaylı bilgi verildi.</w:t>
            </w:r>
          </w:p>
          <w:p w:rsidR="00C91F70" w:rsidRDefault="00E267D9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belirleneceği Genel Kurul toplantı tarihi belirlendi.</w:t>
            </w:r>
          </w:p>
        </w:tc>
      </w:tr>
      <w:tr w:rsidR="00C91F7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C91F70" w:rsidRDefault="00E267D9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C91F7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91F70" w:rsidRDefault="00E267D9">
            <w:pPr>
              <w:spacing w:before="80" w:after="80"/>
            </w:pPr>
            <w:r>
              <w:rPr>
                <w:rFonts w:ascii="Calibri" w:hAnsi="Calibri"/>
                <w:sz w:val="20"/>
              </w:rPr>
              <w:t xml:space="preserve">Kulüp öğrencileri tarafından dijital dünyada veri </w:t>
            </w:r>
            <w:r>
              <w:rPr>
                <w:rFonts w:ascii="Calibri" w:hAnsi="Calibri"/>
                <w:sz w:val="20"/>
              </w:rPr>
              <w:t>güvenliği, siber zorbalık ve kişisel bilgilerin gizliliği konularında okul genelinde farkındalık oluşturmak amacıyla bilgilendirici pano içerikleri ve rehber broşür hazırlıklarına başlandı.</w:t>
            </w:r>
          </w:p>
        </w:tc>
      </w:tr>
    </w:tbl>
    <w:p w:rsidR="00C91F70" w:rsidRDefault="00C91F70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C91F70">
        <w:trPr>
          <w:jc w:val="center"/>
        </w:trPr>
        <w:tc>
          <w:tcPr>
            <w:tcW w:w="4752" w:type="dxa"/>
          </w:tcPr>
          <w:p w:rsidR="00C91F70" w:rsidRDefault="00E267D9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0C7375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C91F70" w:rsidRDefault="00E267D9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 xml:space="preserve">MEHMET </w:t>
            </w:r>
            <w:r>
              <w:rPr>
                <w:rFonts w:ascii="Calibri" w:hAnsi="Calibri"/>
                <w:sz w:val="21"/>
              </w:rPr>
              <w:t>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E267D9" w:rsidRDefault="00E267D9"/>
    <w:sectPr w:rsidR="00E267D9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C7375"/>
    <w:rsid w:val="0015074B"/>
    <w:rsid w:val="0029639D"/>
    <w:rsid w:val="00326F90"/>
    <w:rsid w:val="00AA1D8D"/>
    <w:rsid w:val="00B47730"/>
    <w:rsid w:val="00C91F70"/>
    <w:rsid w:val="00CB0664"/>
    <w:rsid w:val="00E267D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9A451B-342E-41B0-8718-C43F8002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2026-10-05T16:33:00Z</dcterms:created>
  <dcterms:modified xsi:type="dcterms:W3CDTF">2026-10-05T16:33:00Z</dcterms:modified>
</cp:coreProperties>
</file>