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5BC" w:rsidRDefault="00CA0334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F045BC" w:rsidRDefault="00CA0334">
      <w:pPr>
        <w:spacing w:before="160" w:after="240"/>
      </w:pPr>
      <w:r>
        <w:rPr>
          <w:rFonts w:ascii="Calibri" w:hAnsi="Calibri"/>
        </w:rPr>
        <w:t>Rehberlik görevini yürütmekte olduğum İş Sağlığı ve Güvenliği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F045B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F045BC" w:rsidRDefault="00CA0334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İŞ SAĞLIĞI VE GÜVENLİĞİ </w:t>
            </w:r>
            <w:r>
              <w:rPr>
                <w:rFonts w:ascii="Calibri" w:hAnsi="Calibri"/>
                <w:b/>
                <w:color w:val="FFFFFF"/>
              </w:rPr>
              <w:t>KULÜBÜ EYLÜL AYI FAALİYET RAPORU</w:t>
            </w:r>
          </w:p>
        </w:tc>
      </w:tr>
      <w:tr w:rsidR="00F045BC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F045BC" w:rsidRDefault="00CA0334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045BC" w:rsidRDefault="00CA0334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F045BC" w:rsidRDefault="00CA0334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045BC" w:rsidRDefault="00CA0334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F045B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F045BC" w:rsidRDefault="00CA0334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F045B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045BC" w:rsidRDefault="00CA0334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İş Sağlığı ve Güvenliği Kulübü tanıtıldı.</w:t>
            </w:r>
          </w:p>
          <w:p w:rsidR="00F045BC" w:rsidRDefault="00CA0334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İş Sağlığı ve Güvenliği Kulübüne öğrenci seçimi yapıldı.</w:t>
            </w:r>
          </w:p>
          <w:p w:rsidR="00F045BC" w:rsidRDefault="00CA0334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İş Sağlığı ve Güvenliği Kulübüne seçilen öğrencilerle </w:t>
            </w:r>
            <w:r>
              <w:rPr>
                <w:rFonts w:ascii="Calibri" w:hAnsi="Calibri"/>
                <w:sz w:val="20"/>
              </w:rPr>
              <w:t>tanışma toplantısı yapıldı.</w:t>
            </w:r>
          </w:p>
          <w:p w:rsidR="00F045BC" w:rsidRDefault="00CA0334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İş sağlığı ve güvenliği kültürünün okul ve günlük hayatımızdaki önemine değinildi.</w:t>
            </w:r>
          </w:p>
          <w:p w:rsidR="00F045BC" w:rsidRDefault="00CA0334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önerileri alındı.</w:t>
            </w:r>
          </w:p>
          <w:p w:rsidR="00F045BC" w:rsidRDefault="00CA0334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İş Sağlığı ve Güvenliği Kulübünün amaçları ve hedefleri hakkında bilgi v</w:t>
            </w:r>
            <w:r>
              <w:rPr>
                <w:rFonts w:ascii="Calibri" w:hAnsi="Calibri"/>
                <w:sz w:val="20"/>
              </w:rPr>
              <w:t>erildi.</w:t>
            </w:r>
          </w:p>
          <w:p w:rsidR="00F045BC" w:rsidRDefault="00CA0334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organlarının belirleneceği Genel Kurul toplantı tarihi belirlendi.</w:t>
            </w:r>
          </w:p>
        </w:tc>
      </w:tr>
      <w:tr w:rsidR="00F045B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F045BC" w:rsidRDefault="00CA0334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F045B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045BC" w:rsidRDefault="00CA0334">
            <w:pPr>
              <w:spacing w:before="80" w:after="80"/>
            </w:pPr>
            <w:r>
              <w:rPr>
                <w:rFonts w:ascii="Calibri" w:hAnsi="Calibri"/>
                <w:sz w:val="20"/>
              </w:rPr>
              <w:t xml:space="preserve">Kulüp öğrencileri tarafından okul ortamında olası kaza ve risklerin önlenmesi, acil durum işaretleri ve genel güvenlik kuralları konusunda okul </w:t>
            </w:r>
            <w:r>
              <w:rPr>
                <w:rFonts w:ascii="Calibri" w:hAnsi="Calibri"/>
                <w:sz w:val="20"/>
              </w:rPr>
              <w:t>genelinde farkındalık oluşturmak amacıyla bilgilendirici pano içerikleri ve uyarı levhası hazırlıklarına başlandı.</w:t>
            </w:r>
          </w:p>
        </w:tc>
      </w:tr>
    </w:tbl>
    <w:p w:rsidR="00F045BC" w:rsidRDefault="00F045BC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F045BC">
        <w:trPr>
          <w:jc w:val="center"/>
        </w:trPr>
        <w:tc>
          <w:tcPr>
            <w:tcW w:w="4752" w:type="dxa"/>
          </w:tcPr>
          <w:p w:rsidR="00F045BC" w:rsidRDefault="00CA0334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D1136C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F045BC" w:rsidRDefault="00CA0334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CA0334" w:rsidRDefault="00CA0334"/>
    <w:sectPr w:rsidR="00CA0334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A0334"/>
    <w:rsid w:val="00CB0664"/>
    <w:rsid w:val="00D1136C"/>
    <w:rsid w:val="00F045B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111EED-9F1F-4241-B82E-179E6183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1230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2026-10-05T16:32:00Z</dcterms:created>
  <dcterms:modified xsi:type="dcterms:W3CDTF">2026-10-05T16:32:00Z</dcterms:modified>
</cp:coreProperties>
</file>