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BF2" w:rsidRDefault="00E478A3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BC2BF2" w:rsidRDefault="00E478A3">
      <w:pPr>
        <w:spacing w:before="160" w:after="240"/>
      </w:pPr>
      <w:r>
        <w:rPr>
          <w:rFonts w:ascii="Calibri" w:hAnsi="Calibri"/>
        </w:rPr>
        <w:t>Rehberlik görevini yürütmekte olduğum Demokrasi ve İnsan Hakları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BC2BF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BC2BF2" w:rsidRDefault="00E478A3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DEMOKRASİ VE İNSAN </w:t>
            </w:r>
            <w:r>
              <w:rPr>
                <w:rFonts w:ascii="Calibri" w:hAnsi="Calibri"/>
                <w:b/>
                <w:color w:val="FFFFFF"/>
              </w:rPr>
              <w:t>HAKLARI KULÜBÜ EYLÜL AYI FAALİYET RAPORU</w:t>
            </w:r>
          </w:p>
        </w:tc>
      </w:tr>
      <w:tr w:rsidR="00BC2BF2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BC2BF2" w:rsidRDefault="00E478A3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C2BF2" w:rsidRDefault="00E478A3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BC2BF2" w:rsidRDefault="00E478A3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C2BF2" w:rsidRDefault="00E478A3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BC2BF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BC2BF2" w:rsidRDefault="00E478A3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BC2BF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Demokrasi ve İnsan Hakları Kulübü tanıtıldı.</w:t>
            </w:r>
          </w:p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Demokrasi ve İnsan Hakları Kulübüne öğrenci seçimi yapıldı.</w:t>
            </w:r>
          </w:p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Demokrasi ve İnsan Hakları Kulübüne </w:t>
            </w:r>
            <w:r>
              <w:rPr>
                <w:rFonts w:ascii="Calibri" w:hAnsi="Calibri"/>
                <w:sz w:val="20"/>
              </w:rPr>
              <w:t>seçilen öğrencilerle tanışma toplantısı yapıldı.</w:t>
            </w:r>
          </w:p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Demokrasinin aile, okul ve toplum hayatımızdaki önemine değinildi.</w:t>
            </w:r>
          </w:p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alındı.</w:t>
            </w:r>
          </w:p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Demokrasi ve İnsan Hakları Kulübünün amaçları hakkında bilgi verildi.</w:t>
            </w:r>
          </w:p>
          <w:p w:rsidR="00BC2BF2" w:rsidRDefault="00E478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7.  Genel </w:t>
            </w:r>
            <w:r>
              <w:rPr>
                <w:rFonts w:ascii="Calibri" w:hAnsi="Calibri"/>
                <w:sz w:val="20"/>
              </w:rPr>
              <w:t>Kurul toplantı tarihi belirlendi.</w:t>
            </w:r>
          </w:p>
        </w:tc>
      </w:tr>
      <w:tr w:rsidR="00BC2BF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BC2BF2" w:rsidRDefault="00E478A3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BC2BF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C2BF2" w:rsidRDefault="00E478A3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demokratik katılım, eşitlik, temel hak ve özgürlükler konusunda okul genelinde farkındalık oluşturmak amacıyla bilgilendirici pano içerikleri ve görsel dokümanların h</w:t>
            </w:r>
            <w:r>
              <w:rPr>
                <w:rFonts w:ascii="Calibri" w:hAnsi="Calibri"/>
                <w:sz w:val="20"/>
              </w:rPr>
              <w:t>azırlanmasına başlandı.</w:t>
            </w:r>
          </w:p>
        </w:tc>
      </w:tr>
    </w:tbl>
    <w:p w:rsidR="00BC2BF2" w:rsidRDefault="00BC2BF2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BC2BF2">
        <w:trPr>
          <w:jc w:val="center"/>
        </w:trPr>
        <w:tc>
          <w:tcPr>
            <w:tcW w:w="4752" w:type="dxa"/>
          </w:tcPr>
          <w:p w:rsidR="00BC2BF2" w:rsidRDefault="00E478A3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8771EC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BC2BF2" w:rsidRDefault="00E478A3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E478A3" w:rsidRDefault="00E478A3"/>
    <w:sectPr w:rsidR="00E478A3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8771EC"/>
    <w:rsid w:val="00AA1D8D"/>
    <w:rsid w:val="00B47730"/>
    <w:rsid w:val="00BC2BF2"/>
    <w:rsid w:val="00CB0664"/>
    <w:rsid w:val="00E478A3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43A906-5A29-4BCA-B1FA-E2D6B93BD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1133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2026-10-05T17:06:00Z</dcterms:created>
  <dcterms:modified xsi:type="dcterms:W3CDTF">2026-10-05T17:06:00Z</dcterms:modified>
</cp:coreProperties>
</file>