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8"/>
      </w:pPr>
      <w:r>
        <w:rPr>
          <w:color w:val="231F20"/>
          <w:spacing w:val="-2"/>
        </w:rPr>
        <w:t>ETKİNLİK</w:t>
      </w:r>
    </w:p>
    <w:p>
      <w:pPr>
        <w:spacing w:before="124"/>
        <w:ind w:left="12" w:right="0" w:firstLine="0"/>
        <w:jc w:val="left"/>
        <w:rPr>
          <w:sz w:val="22"/>
        </w:rPr>
      </w:pPr>
      <w:r>
        <w:rPr>
          <w:b/>
          <w:color w:val="231F20"/>
          <w:sz w:val="22"/>
        </w:rPr>
        <w:t>Adı: </w:t>
      </w:r>
      <w:r>
        <w:rPr>
          <w:color w:val="231F20"/>
          <w:sz w:val="22"/>
        </w:rPr>
        <w:t>Çözüm </w:t>
      </w:r>
      <w:r>
        <w:rPr>
          <w:color w:val="231F20"/>
          <w:spacing w:val="-2"/>
          <w:sz w:val="22"/>
        </w:rPr>
        <w:t>Köşesi</w:t>
      </w:r>
    </w:p>
    <w:p>
      <w:pPr>
        <w:spacing w:line="249" w:lineRule="auto" w:before="125"/>
        <w:ind w:left="12" w:right="0" w:firstLine="0"/>
        <w:jc w:val="left"/>
        <w:rPr>
          <w:sz w:val="22"/>
        </w:rPr>
      </w:pPr>
      <w:r>
        <w:rPr>
          <w:b/>
          <w:color w:val="231F20"/>
          <w:sz w:val="22"/>
        </w:rPr>
        <w:t>Amacı:</w:t>
      </w:r>
      <w:r>
        <w:rPr>
          <w:b/>
          <w:color w:val="231F20"/>
          <w:spacing w:val="-16"/>
          <w:sz w:val="22"/>
        </w:rPr>
        <w:t> </w:t>
      </w:r>
      <w:r>
        <w:rPr>
          <w:color w:val="231F20"/>
          <w:sz w:val="22"/>
        </w:rPr>
        <w:t>Toplumsal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hayatta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karşılaşılan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sorunlara yönelik çözüm önerilerini müzakere edebilme</w:t>
      </w:r>
    </w:p>
    <w:p>
      <w:pPr>
        <w:spacing w:before="115"/>
        <w:ind w:left="12" w:right="0" w:firstLine="0"/>
        <w:jc w:val="left"/>
        <w:rPr>
          <w:sz w:val="22"/>
        </w:rPr>
      </w:pPr>
      <w:r>
        <w:rPr>
          <w:b/>
          <w:color w:val="231F20"/>
          <w:sz w:val="22"/>
        </w:rPr>
        <w:t>Beceri:</w:t>
      </w:r>
      <w:r>
        <w:rPr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Müzakere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4"/>
          <w:sz w:val="22"/>
        </w:rPr>
        <w:t>etme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2"/>
      </w:pPr>
    </w:p>
    <w:p>
      <w:pPr>
        <w:pStyle w:val="Heading2"/>
      </w:pPr>
      <w:r>
        <w:rPr>
          <w:color w:val="221F1F"/>
          <w:spacing w:val="-2"/>
        </w:rPr>
        <w:t>Tarih:</w:t>
      </w:r>
      <w:r>
        <w:rPr>
          <w:color w:val="221F1F"/>
          <w:spacing w:val="-6"/>
        </w:rPr>
        <w:t> </w:t>
      </w:r>
      <w:r>
        <w:rPr>
          <w:color w:val="221F1F"/>
          <w:spacing w:val="-2"/>
        </w:rPr>
        <w:t>.........................................................................................</w:t>
      </w:r>
    </w:p>
    <w:p>
      <w:pPr>
        <w:spacing w:line="369" w:lineRule="auto" w:before="123"/>
        <w:ind w:left="12" w:right="0" w:firstLine="0"/>
        <w:jc w:val="left"/>
        <w:rPr>
          <w:b/>
          <w:sz w:val="20"/>
        </w:rPr>
      </w:pPr>
      <w:r>
        <w:rPr>
          <w:b/>
          <w:color w:val="221F1F"/>
          <w:sz w:val="20"/>
        </w:rPr>
        <w:t>Sınıf:</w:t>
      </w:r>
      <w:r>
        <w:rPr>
          <w:b/>
          <w:color w:val="221F1F"/>
          <w:spacing w:val="-1"/>
          <w:sz w:val="20"/>
        </w:rPr>
        <w:t> </w:t>
      </w:r>
      <w:r>
        <w:rPr>
          <w:b/>
          <w:color w:val="221F1F"/>
          <w:sz w:val="20"/>
        </w:rPr>
        <w:t>......................................................................................... Öğrencinin</w:t>
      </w:r>
      <w:r>
        <w:rPr>
          <w:b/>
          <w:color w:val="221F1F"/>
          <w:spacing w:val="-8"/>
          <w:sz w:val="20"/>
        </w:rPr>
        <w:t> </w:t>
      </w:r>
      <w:r>
        <w:rPr>
          <w:b/>
          <w:color w:val="221F1F"/>
          <w:sz w:val="20"/>
        </w:rPr>
        <w:t>Adı Soyadı: </w:t>
      </w:r>
      <w:r>
        <w:rPr>
          <w:b/>
          <w:color w:val="221F1F"/>
          <w:spacing w:val="-2"/>
          <w:sz w:val="20"/>
        </w:rPr>
        <w:t>...........................................................</w:t>
      </w:r>
    </w:p>
    <w:p>
      <w:pPr>
        <w:spacing w:line="228" w:lineRule="exact" w:before="0"/>
        <w:ind w:left="12" w:right="0" w:firstLine="0"/>
        <w:jc w:val="left"/>
        <w:rPr>
          <w:b/>
          <w:sz w:val="20"/>
        </w:rPr>
      </w:pPr>
      <w:r>
        <w:rPr>
          <w:b/>
          <w:color w:val="221F1F"/>
          <w:spacing w:val="-2"/>
          <w:sz w:val="20"/>
        </w:rPr>
        <w:t>...................................................................................................</w:t>
      </w:r>
    </w:p>
    <w:p>
      <w:pPr>
        <w:pStyle w:val="Heading1"/>
        <w:tabs>
          <w:tab w:pos="2261" w:val="left" w:leader="none"/>
        </w:tabs>
        <w:spacing w:before="130"/>
        <w:ind w:left="381"/>
      </w:pPr>
      <w:r>
        <w:rPr>
          <w:b w:val="0"/>
        </w:rPr>
        <w:br w:type="column"/>
      </w:r>
      <w:r>
        <w:rPr>
          <w:color w:val="231F20"/>
        </w:rPr>
        <w:t>FORMU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SİL</w:t>
      </w:r>
      <w:r>
        <w:rPr>
          <w:color w:val="231F20"/>
        </w:rPr>
        <w:tab/>
        <w:t>FORMU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YAZDIR</w:t>
      </w:r>
    </w:p>
    <w:p>
      <w:pPr>
        <w:pStyle w:val="BodyText"/>
        <w:spacing w:line="249" w:lineRule="auto" w:before="77"/>
        <w:ind w:left="12" w:right="29"/>
        <w:jc w:val="both"/>
      </w:pPr>
      <w:r>
        <w:rPr>
          <w:b/>
          <w:color w:val="231F20"/>
        </w:rPr>
        <w:t>NOT: </w:t>
      </w:r>
      <w:r>
        <w:rPr>
          <w:color w:val="231F20"/>
        </w:rPr>
        <w:t>Bu formun tamamını silmek istediğiniz-de</w:t>
      </w:r>
      <w:r>
        <w:rPr>
          <w:color w:val="231F20"/>
          <w:spacing w:val="-12"/>
        </w:rPr>
        <w:t> </w:t>
      </w:r>
      <w:r>
        <w:rPr>
          <w:color w:val="231F20"/>
        </w:rPr>
        <w:t>Formu</w:t>
      </w:r>
      <w:r>
        <w:rPr>
          <w:color w:val="231F20"/>
          <w:spacing w:val="-13"/>
        </w:rPr>
        <w:t> </w:t>
      </w:r>
      <w:r>
        <w:rPr>
          <w:color w:val="231F20"/>
        </w:rPr>
        <w:t>Sil</w:t>
      </w:r>
      <w:r>
        <w:rPr>
          <w:color w:val="231F20"/>
          <w:spacing w:val="-13"/>
        </w:rPr>
        <w:t> </w:t>
      </w:r>
      <w:r>
        <w:rPr>
          <w:color w:val="231F20"/>
        </w:rPr>
        <w:t>butonuna,</w:t>
      </w:r>
      <w:r>
        <w:rPr>
          <w:color w:val="231F20"/>
          <w:spacing w:val="-12"/>
        </w:rPr>
        <w:t> </w:t>
      </w:r>
      <w:r>
        <w:rPr>
          <w:color w:val="231F20"/>
        </w:rPr>
        <w:t>formun</w:t>
      </w:r>
      <w:r>
        <w:rPr>
          <w:color w:val="231F20"/>
          <w:spacing w:val="-12"/>
        </w:rPr>
        <w:t> </w:t>
      </w:r>
      <w:r>
        <w:rPr>
          <w:color w:val="231F20"/>
        </w:rPr>
        <w:t>belli</w:t>
      </w:r>
      <w:r>
        <w:rPr>
          <w:color w:val="231F20"/>
          <w:spacing w:val="-12"/>
        </w:rPr>
        <w:t> </w:t>
      </w:r>
      <w:r>
        <w:rPr>
          <w:color w:val="231F20"/>
        </w:rPr>
        <w:t>bir</w:t>
      </w:r>
      <w:r>
        <w:rPr>
          <w:color w:val="231F20"/>
          <w:spacing w:val="-12"/>
        </w:rPr>
        <w:t> </w:t>
      </w:r>
      <w:r>
        <w:rPr>
          <w:color w:val="231F20"/>
        </w:rPr>
        <w:t>alanını silmek</w:t>
      </w:r>
      <w:r>
        <w:rPr>
          <w:color w:val="231F20"/>
          <w:spacing w:val="-11"/>
        </w:rPr>
        <w:t> </w:t>
      </w:r>
      <w:r>
        <w:rPr>
          <w:color w:val="231F20"/>
        </w:rPr>
        <w:t>istediğinizde</w:t>
      </w:r>
      <w:r>
        <w:rPr>
          <w:color w:val="231F20"/>
          <w:spacing w:val="-11"/>
        </w:rPr>
        <w:t> </w:t>
      </w:r>
      <w:r>
        <w:rPr>
          <w:color w:val="231F20"/>
        </w:rPr>
        <w:t>ise</w:t>
      </w:r>
      <w:r>
        <w:rPr>
          <w:color w:val="231F20"/>
          <w:spacing w:val="-11"/>
        </w:rPr>
        <w:t> </w:t>
      </w:r>
      <w:r>
        <w:rPr>
          <w:color w:val="231F20"/>
        </w:rPr>
        <w:t>ilgili</w:t>
      </w:r>
      <w:r>
        <w:rPr>
          <w:color w:val="231F20"/>
          <w:spacing w:val="-11"/>
        </w:rPr>
        <w:t> </w:t>
      </w:r>
      <w:r>
        <w:rPr>
          <w:color w:val="231F20"/>
        </w:rPr>
        <w:t>alanın</w:t>
      </w:r>
      <w:r>
        <w:rPr>
          <w:color w:val="231F20"/>
          <w:spacing w:val="-11"/>
        </w:rPr>
        <w:t> </w:t>
      </w:r>
      <w:r>
        <w:rPr>
          <w:color w:val="231F20"/>
        </w:rPr>
        <w:t>üzerine</w:t>
      </w:r>
      <w:r>
        <w:rPr>
          <w:color w:val="231F20"/>
          <w:spacing w:val="-11"/>
        </w:rPr>
        <w:t> </w:t>
      </w:r>
      <w:r>
        <w:rPr>
          <w:color w:val="231F20"/>
        </w:rPr>
        <w:t>ge-lerek bilgisayarınızdaki silme tuşuna basınız.</w:t>
      </w:r>
    </w:p>
    <w:p>
      <w:pPr>
        <w:pStyle w:val="BodyText"/>
        <w:spacing w:after="0" w:line="249" w:lineRule="auto"/>
        <w:jc w:val="both"/>
        <w:sectPr>
          <w:type w:val="continuous"/>
          <w:pgSz w:w="16840" w:h="11910" w:orient="landscape"/>
          <w:pgMar w:top="600" w:bottom="280" w:left="708" w:right="708"/>
          <w:cols w:num="3" w:equalWidth="0">
            <w:col w:w="4731" w:space="198"/>
            <w:col w:w="5553" w:space="843"/>
            <w:col w:w="4099"/>
          </w:cols>
        </w:sectPr>
      </w:pPr>
    </w:p>
    <w:p>
      <w:pPr>
        <w:tabs>
          <w:tab w:pos="4941" w:val="left" w:leader="none"/>
        </w:tabs>
        <w:spacing w:before="112"/>
        <w:ind w:left="12" w:right="0" w:firstLine="0"/>
        <w:jc w:val="both"/>
        <w:rPr>
          <w:b/>
          <w:sz w:val="32"/>
        </w:rPr>
      </w:pPr>
      <w:r>
        <w:rPr>
          <w:b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5079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756030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692130" cy="7560309"/>
                          <a:chExt cx="10692130" cy="756030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"/>
                            <a:ext cx="10692130" cy="7560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130" h="7560309">
                                <a:moveTo>
                                  <a:pt x="8130045" y="5303304"/>
                                </a:moveTo>
                                <a:lnTo>
                                  <a:pt x="8129194" y="5257787"/>
                                </a:lnTo>
                                <a:lnTo>
                                  <a:pt x="8126997" y="5212232"/>
                                </a:lnTo>
                                <a:lnTo>
                                  <a:pt x="8123415" y="5166665"/>
                                </a:lnTo>
                                <a:lnTo>
                                  <a:pt x="8118462" y="5121135"/>
                                </a:lnTo>
                                <a:lnTo>
                                  <a:pt x="8112112" y="5075644"/>
                                </a:lnTo>
                                <a:lnTo>
                                  <a:pt x="8104378" y="5030254"/>
                                </a:lnTo>
                                <a:lnTo>
                                  <a:pt x="8095234" y="4984966"/>
                                </a:lnTo>
                                <a:lnTo>
                                  <a:pt x="8084680" y="4939830"/>
                                </a:lnTo>
                                <a:lnTo>
                                  <a:pt x="8072704" y="4894872"/>
                                </a:lnTo>
                                <a:lnTo>
                                  <a:pt x="8059306" y="4850117"/>
                                </a:lnTo>
                                <a:lnTo>
                                  <a:pt x="8044472" y="4805616"/>
                                </a:lnTo>
                                <a:lnTo>
                                  <a:pt x="8028191" y="4761369"/>
                                </a:lnTo>
                                <a:lnTo>
                                  <a:pt x="8010449" y="4717427"/>
                                </a:lnTo>
                                <a:lnTo>
                                  <a:pt x="7991246" y="4673816"/>
                                </a:lnTo>
                                <a:lnTo>
                                  <a:pt x="7970583" y="4630559"/>
                                </a:lnTo>
                                <a:lnTo>
                                  <a:pt x="7948435" y="4587697"/>
                                </a:lnTo>
                                <a:lnTo>
                                  <a:pt x="7924813" y="4545254"/>
                                </a:lnTo>
                                <a:lnTo>
                                  <a:pt x="7899870" y="4503572"/>
                                </a:lnTo>
                                <a:lnTo>
                                  <a:pt x="7873822" y="4462970"/>
                                </a:lnTo>
                                <a:lnTo>
                                  <a:pt x="7846695" y="4423435"/>
                                </a:lnTo>
                                <a:lnTo>
                                  <a:pt x="7818526" y="4385005"/>
                                </a:lnTo>
                                <a:lnTo>
                                  <a:pt x="7789342" y="4347680"/>
                                </a:lnTo>
                                <a:lnTo>
                                  <a:pt x="7759166" y="4311459"/>
                                </a:lnTo>
                                <a:lnTo>
                                  <a:pt x="7728039" y="4276344"/>
                                </a:lnTo>
                                <a:lnTo>
                                  <a:pt x="7695984" y="4242371"/>
                                </a:lnTo>
                                <a:lnTo>
                                  <a:pt x="7663027" y="4209516"/>
                                </a:lnTo>
                                <a:lnTo>
                                  <a:pt x="7629220" y="4177804"/>
                                </a:lnTo>
                                <a:lnTo>
                                  <a:pt x="7594574" y="4147248"/>
                                </a:lnTo>
                                <a:lnTo>
                                  <a:pt x="7559129" y="4117848"/>
                                </a:lnTo>
                                <a:lnTo>
                                  <a:pt x="7522908" y="4089616"/>
                                </a:lnTo>
                                <a:lnTo>
                                  <a:pt x="7485951" y="4062552"/>
                                </a:lnTo>
                                <a:lnTo>
                                  <a:pt x="7448283" y="4036682"/>
                                </a:lnTo>
                                <a:lnTo>
                                  <a:pt x="7409929" y="4011993"/>
                                </a:lnTo>
                                <a:lnTo>
                                  <a:pt x="7370940" y="3988498"/>
                                </a:lnTo>
                                <a:lnTo>
                                  <a:pt x="7331316" y="3966222"/>
                                </a:lnTo>
                                <a:lnTo>
                                  <a:pt x="7291108" y="3945153"/>
                                </a:lnTo>
                                <a:lnTo>
                                  <a:pt x="7250354" y="3925303"/>
                                </a:lnTo>
                                <a:lnTo>
                                  <a:pt x="7209066" y="3906697"/>
                                </a:lnTo>
                                <a:lnTo>
                                  <a:pt x="7167270" y="3889324"/>
                                </a:lnTo>
                                <a:lnTo>
                                  <a:pt x="7125030" y="3873195"/>
                                </a:lnTo>
                                <a:lnTo>
                                  <a:pt x="7082345" y="3858323"/>
                                </a:lnTo>
                                <a:lnTo>
                                  <a:pt x="7039254" y="3844721"/>
                                </a:lnTo>
                                <a:lnTo>
                                  <a:pt x="6995782" y="3832390"/>
                                </a:lnTo>
                                <a:lnTo>
                                  <a:pt x="6951980" y="3821341"/>
                                </a:lnTo>
                                <a:lnTo>
                                  <a:pt x="6907860" y="3811574"/>
                                </a:lnTo>
                                <a:lnTo>
                                  <a:pt x="6863461" y="3803104"/>
                                </a:lnTo>
                                <a:lnTo>
                                  <a:pt x="6818808" y="3795941"/>
                                </a:lnTo>
                                <a:lnTo>
                                  <a:pt x="6773926" y="3790099"/>
                                </a:lnTo>
                                <a:lnTo>
                                  <a:pt x="6728866" y="3785578"/>
                                </a:lnTo>
                                <a:lnTo>
                                  <a:pt x="6683642" y="3782377"/>
                                </a:lnTo>
                                <a:lnTo>
                                  <a:pt x="6638290" y="3780523"/>
                                </a:lnTo>
                                <a:lnTo>
                                  <a:pt x="6592837" y="3780002"/>
                                </a:lnTo>
                                <a:lnTo>
                                  <a:pt x="6547320" y="3780853"/>
                                </a:lnTo>
                                <a:lnTo>
                                  <a:pt x="6501765" y="3783050"/>
                                </a:lnTo>
                                <a:lnTo>
                                  <a:pt x="6456210" y="3786632"/>
                                </a:lnTo>
                                <a:lnTo>
                                  <a:pt x="6410668" y="3791585"/>
                                </a:lnTo>
                                <a:lnTo>
                                  <a:pt x="6365189" y="3797935"/>
                                </a:lnTo>
                                <a:lnTo>
                                  <a:pt x="6319787" y="3805669"/>
                                </a:lnTo>
                                <a:lnTo>
                                  <a:pt x="6274511" y="3814813"/>
                                </a:lnTo>
                                <a:lnTo>
                                  <a:pt x="6229375" y="3825367"/>
                                </a:lnTo>
                                <a:lnTo>
                                  <a:pt x="6184417" y="3837343"/>
                                </a:lnTo>
                                <a:lnTo>
                                  <a:pt x="6139662" y="3850741"/>
                                </a:lnTo>
                                <a:lnTo>
                                  <a:pt x="6095149" y="3865575"/>
                                </a:lnTo>
                                <a:lnTo>
                                  <a:pt x="6050915" y="3881869"/>
                                </a:lnTo>
                                <a:lnTo>
                                  <a:pt x="6006960" y="3899598"/>
                                </a:lnTo>
                                <a:lnTo>
                                  <a:pt x="5963348" y="3918801"/>
                                </a:lnTo>
                                <a:lnTo>
                                  <a:pt x="5920105" y="3939463"/>
                                </a:lnTo>
                                <a:lnTo>
                                  <a:pt x="5877242" y="3961612"/>
                                </a:lnTo>
                                <a:lnTo>
                                  <a:pt x="5834799" y="3985234"/>
                                </a:lnTo>
                                <a:lnTo>
                                  <a:pt x="483196" y="7074979"/>
                                </a:lnTo>
                                <a:lnTo>
                                  <a:pt x="441515" y="7099922"/>
                                </a:lnTo>
                                <a:lnTo>
                                  <a:pt x="400900" y="7125970"/>
                                </a:lnTo>
                                <a:lnTo>
                                  <a:pt x="361378" y="7153097"/>
                                </a:lnTo>
                                <a:lnTo>
                                  <a:pt x="322948" y="7181266"/>
                                </a:lnTo>
                                <a:lnTo>
                                  <a:pt x="285623" y="7210450"/>
                                </a:lnTo>
                                <a:lnTo>
                                  <a:pt x="249389" y="7240625"/>
                                </a:lnTo>
                                <a:lnTo>
                                  <a:pt x="214287" y="7271766"/>
                                </a:lnTo>
                                <a:lnTo>
                                  <a:pt x="180301" y="7303808"/>
                                </a:lnTo>
                                <a:lnTo>
                                  <a:pt x="147459" y="7336764"/>
                                </a:lnTo>
                                <a:lnTo>
                                  <a:pt x="115747" y="7370572"/>
                                </a:lnTo>
                                <a:lnTo>
                                  <a:pt x="85191" y="7405217"/>
                                </a:lnTo>
                                <a:lnTo>
                                  <a:pt x="55791" y="7440663"/>
                                </a:lnTo>
                                <a:lnTo>
                                  <a:pt x="27559" y="7476884"/>
                                </a:lnTo>
                                <a:lnTo>
                                  <a:pt x="495" y="7513841"/>
                                </a:lnTo>
                                <a:lnTo>
                                  <a:pt x="0" y="7514577"/>
                                </a:lnTo>
                                <a:lnTo>
                                  <a:pt x="0" y="7559992"/>
                                </a:lnTo>
                                <a:lnTo>
                                  <a:pt x="5763107" y="7559992"/>
                                </a:lnTo>
                                <a:lnTo>
                                  <a:pt x="7364793" y="6635267"/>
                                </a:lnTo>
                                <a:lnTo>
                                  <a:pt x="7406475" y="6610337"/>
                                </a:lnTo>
                                <a:lnTo>
                                  <a:pt x="7447089" y="6584289"/>
                                </a:lnTo>
                                <a:lnTo>
                                  <a:pt x="7486612" y="6557162"/>
                                </a:lnTo>
                                <a:lnTo>
                                  <a:pt x="7525042" y="6528994"/>
                                </a:lnTo>
                                <a:lnTo>
                                  <a:pt x="7562367" y="6499796"/>
                                </a:lnTo>
                                <a:lnTo>
                                  <a:pt x="7598600" y="6469621"/>
                                </a:lnTo>
                                <a:lnTo>
                                  <a:pt x="7633703" y="6438493"/>
                                </a:lnTo>
                                <a:lnTo>
                                  <a:pt x="7667688" y="6406439"/>
                                </a:lnTo>
                                <a:lnTo>
                                  <a:pt x="7700531" y="6373495"/>
                                </a:lnTo>
                                <a:lnTo>
                                  <a:pt x="7732242" y="6339687"/>
                                </a:lnTo>
                                <a:lnTo>
                                  <a:pt x="7762799" y="6305042"/>
                                </a:lnTo>
                                <a:lnTo>
                                  <a:pt x="7792199" y="6269596"/>
                                </a:lnTo>
                                <a:lnTo>
                                  <a:pt x="7820431" y="6233376"/>
                                </a:lnTo>
                                <a:lnTo>
                                  <a:pt x="7847495" y="6196419"/>
                                </a:lnTo>
                                <a:lnTo>
                                  <a:pt x="7873365" y="6158750"/>
                                </a:lnTo>
                                <a:lnTo>
                                  <a:pt x="7898054" y="6120396"/>
                                </a:lnTo>
                                <a:lnTo>
                                  <a:pt x="7921549" y="6081395"/>
                                </a:lnTo>
                                <a:lnTo>
                                  <a:pt x="7943837" y="6041783"/>
                                </a:lnTo>
                                <a:lnTo>
                                  <a:pt x="7964894" y="6001575"/>
                                </a:lnTo>
                                <a:lnTo>
                                  <a:pt x="7984744" y="5960808"/>
                                </a:lnTo>
                                <a:lnTo>
                                  <a:pt x="8003349" y="5919521"/>
                                </a:lnTo>
                                <a:lnTo>
                                  <a:pt x="8020723" y="5877738"/>
                                </a:lnTo>
                                <a:lnTo>
                                  <a:pt x="8036852" y="5835485"/>
                                </a:lnTo>
                                <a:lnTo>
                                  <a:pt x="8051724" y="5792800"/>
                                </a:lnTo>
                                <a:lnTo>
                                  <a:pt x="8065325" y="5749709"/>
                                </a:lnTo>
                                <a:lnTo>
                                  <a:pt x="8077657" y="5706249"/>
                                </a:lnTo>
                                <a:lnTo>
                                  <a:pt x="8088719" y="5662447"/>
                                </a:lnTo>
                                <a:lnTo>
                                  <a:pt x="8098472" y="5618327"/>
                                </a:lnTo>
                                <a:lnTo>
                                  <a:pt x="8106943" y="5573915"/>
                                </a:lnTo>
                                <a:lnTo>
                                  <a:pt x="8114106" y="5529262"/>
                                </a:lnTo>
                                <a:lnTo>
                                  <a:pt x="8119948" y="5484393"/>
                                </a:lnTo>
                                <a:lnTo>
                                  <a:pt x="8124469" y="5439334"/>
                                </a:lnTo>
                                <a:lnTo>
                                  <a:pt x="8127670" y="5394109"/>
                                </a:lnTo>
                                <a:lnTo>
                                  <a:pt x="8129524" y="5348757"/>
                                </a:lnTo>
                                <a:lnTo>
                                  <a:pt x="8130045" y="5303304"/>
                                </a:lnTo>
                                <a:close/>
                              </a:path>
                              <a:path w="10692130" h="7560309">
                                <a:moveTo>
                                  <a:pt x="10692003" y="0"/>
                                </a:moveTo>
                                <a:lnTo>
                                  <a:pt x="4928882" y="0"/>
                                </a:lnTo>
                                <a:lnTo>
                                  <a:pt x="3327196" y="924725"/>
                                </a:lnTo>
                                <a:lnTo>
                                  <a:pt x="3285515" y="949667"/>
                                </a:lnTo>
                                <a:lnTo>
                                  <a:pt x="3244900" y="975715"/>
                                </a:lnTo>
                                <a:lnTo>
                                  <a:pt x="3205378" y="1002842"/>
                                </a:lnTo>
                                <a:lnTo>
                                  <a:pt x="3166948" y="1031011"/>
                                </a:lnTo>
                                <a:lnTo>
                                  <a:pt x="3129623" y="1060196"/>
                                </a:lnTo>
                                <a:lnTo>
                                  <a:pt x="3093389" y="1090371"/>
                                </a:lnTo>
                                <a:lnTo>
                                  <a:pt x="3058287" y="1121498"/>
                                </a:lnTo>
                                <a:lnTo>
                                  <a:pt x="3024301" y="1153553"/>
                                </a:lnTo>
                                <a:lnTo>
                                  <a:pt x="2991459" y="1186510"/>
                                </a:lnTo>
                                <a:lnTo>
                                  <a:pt x="2959747" y="1220317"/>
                                </a:lnTo>
                                <a:lnTo>
                                  <a:pt x="2929191" y="1254963"/>
                                </a:lnTo>
                                <a:lnTo>
                                  <a:pt x="2899791" y="1290408"/>
                                </a:lnTo>
                                <a:lnTo>
                                  <a:pt x="2871559" y="1326629"/>
                                </a:lnTo>
                                <a:lnTo>
                                  <a:pt x="2844495" y="1363586"/>
                                </a:lnTo>
                                <a:lnTo>
                                  <a:pt x="2818612" y="1401254"/>
                                </a:lnTo>
                                <a:lnTo>
                                  <a:pt x="2793923" y="1439608"/>
                                </a:lnTo>
                                <a:lnTo>
                                  <a:pt x="2770441" y="1478597"/>
                                </a:lnTo>
                                <a:lnTo>
                                  <a:pt x="2748153" y="1518221"/>
                                </a:lnTo>
                                <a:lnTo>
                                  <a:pt x="2727083" y="1558429"/>
                                </a:lnTo>
                                <a:lnTo>
                                  <a:pt x="2707246" y="1599184"/>
                                </a:lnTo>
                                <a:lnTo>
                                  <a:pt x="2688628" y="1640471"/>
                                </a:lnTo>
                                <a:lnTo>
                                  <a:pt x="2671254" y="1682254"/>
                                </a:lnTo>
                                <a:lnTo>
                                  <a:pt x="2655138" y="1724507"/>
                                </a:lnTo>
                                <a:lnTo>
                                  <a:pt x="2640266" y="1767192"/>
                                </a:lnTo>
                                <a:lnTo>
                                  <a:pt x="2626664" y="1810283"/>
                                </a:lnTo>
                                <a:lnTo>
                                  <a:pt x="2614333" y="1853755"/>
                                </a:lnTo>
                                <a:lnTo>
                                  <a:pt x="2603271" y="1897557"/>
                                </a:lnTo>
                                <a:lnTo>
                                  <a:pt x="2593517" y="1941677"/>
                                </a:lnTo>
                                <a:lnTo>
                                  <a:pt x="2585047" y="1986076"/>
                                </a:lnTo>
                                <a:lnTo>
                                  <a:pt x="2577884" y="2030730"/>
                                </a:lnTo>
                                <a:lnTo>
                                  <a:pt x="2572042" y="2075599"/>
                                </a:lnTo>
                                <a:lnTo>
                                  <a:pt x="2567508" y="2120671"/>
                                </a:lnTo>
                                <a:lnTo>
                                  <a:pt x="2564320" y="2165896"/>
                                </a:lnTo>
                                <a:lnTo>
                                  <a:pt x="2562453" y="2211247"/>
                                </a:lnTo>
                                <a:lnTo>
                                  <a:pt x="2561945" y="2256688"/>
                                </a:lnTo>
                                <a:lnTo>
                                  <a:pt x="2562796" y="2302218"/>
                                </a:lnTo>
                                <a:lnTo>
                                  <a:pt x="2564993" y="2347772"/>
                                </a:lnTo>
                                <a:lnTo>
                                  <a:pt x="2568575" y="2393327"/>
                                </a:lnTo>
                                <a:lnTo>
                                  <a:pt x="2573528" y="2438870"/>
                                </a:lnTo>
                                <a:lnTo>
                                  <a:pt x="2579865" y="2484348"/>
                                </a:lnTo>
                                <a:lnTo>
                                  <a:pt x="2587612" y="2529751"/>
                                </a:lnTo>
                                <a:lnTo>
                                  <a:pt x="2596756" y="2575026"/>
                                </a:lnTo>
                                <a:lnTo>
                                  <a:pt x="2607310" y="2620162"/>
                                </a:lnTo>
                                <a:lnTo>
                                  <a:pt x="2619273" y="2665120"/>
                                </a:lnTo>
                                <a:lnTo>
                                  <a:pt x="2632684" y="2709875"/>
                                </a:lnTo>
                                <a:lnTo>
                                  <a:pt x="2647518" y="2754388"/>
                                </a:lnTo>
                                <a:lnTo>
                                  <a:pt x="2663799" y="2798622"/>
                                </a:lnTo>
                                <a:lnTo>
                                  <a:pt x="2681541" y="2842577"/>
                                </a:lnTo>
                                <a:lnTo>
                                  <a:pt x="2700731" y="2886189"/>
                                </a:lnTo>
                                <a:lnTo>
                                  <a:pt x="2721406" y="2929432"/>
                                </a:lnTo>
                                <a:lnTo>
                                  <a:pt x="2743543" y="2972295"/>
                                </a:lnTo>
                                <a:lnTo>
                                  <a:pt x="2767177" y="3014738"/>
                                </a:lnTo>
                                <a:lnTo>
                                  <a:pt x="2792120" y="3056420"/>
                                </a:lnTo>
                                <a:lnTo>
                                  <a:pt x="2818168" y="3097034"/>
                                </a:lnTo>
                                <a:lnTo>
                                  <a:pt x="2845282" y="3136557"/>
                                </a:lnTo>
                                <a:lnTo>
                                  <a:pt x="2873464" y="3174987"/>
                                </a:lnTo>
                                <a:lnTo>
                                  <a:pt x="2902648" y="3212312"/>
                                </a:lnTo>
                                <a:lnTo>
                                  <a:pt x="2932823" y="3248545"/>
                                </a:lnTo>
                                <a:lnTo>
                                  <a:pt x="2963951" y="3283648"/>
                                </a:lnTo>
                                <a:lnTo>
                                  <a:pt x="2996006" y="3317633"/>
                                </a:lnTo>
                                <a:lnTo>
                                  <a:pt x="3028962" y="3350476"/>
                                </a:lnTo>
                                <a:lnTo>
                                  <a:pt x="3062770" y="3382187"/>
                                </a:lnTo>
                                <a:lnTo>
                                  <a:pt x="3097415" y="3412744"/>
                                </a:lnTo>
                                <a:lnTo>
                                  <a:pt x="3132861" y="3442144"/>
                                </a:lnTo>
                                <a:lnTo>
                                  <a:pt x="3169081" y="3470376"/>
                                </a:lnTo>
                                <a:lnTo>
                                  <a:pt x="3206038" y="3497440"/>
                                </a:lnTo>
                                <a:lnTo>
                                  <a:pt x="3243707" y="3523323"/>
                                </a:lnTo>
                                <a:lnTo>
                                  <a:pt x="3282061" y="3548011"/>
                                </a:lnTo>
                                <a:lnTo>
                                  <a:pt x="3321050" y="3571494"/>
                                </a:lnTo>
                                <a:lnTo>
                                  <a:pt x="3360674" y="3593782"/>
                                </a:lnTo>
                                <a:lnTo>
                                  <a:pt x="3400869" y="3614839"/>
                                </a:lnTo>
                                <a:lnTo>
                                  <a:pt x="3441636" y="3634689"/>
                                </a:lnTo>
                                <a:lnTo>
                                  <a:pt x="3482924" y="3653307"/>
                                </a:lnTo>
                                <a:lnTo>
                                  <a:pt x="3524707" y="3670681"/>
                                </a:lnTo>
                                <a:lnTo>
                                  <a:pt x="3566960" y="3686797"/>
                                </a:lnTo>
                                <a:lnTo>
                                  <a:pt x="3609644" y="3701669"/>
                                </a:lnTo>
                                <a:lnTo>
                                  <a:pt x="3652736" y="3715270"/>
                                </a:lnTo>
                                <a:lnTo>
                                  <a:pt x="3696208" y="3727602"/>
                                </a:lnTo>
                                <a:lnTo>
                                  <a:pt x="3740010" y="3738664"/>
                                </a:lnTo>
                                <a:lnTo>
                                  <a:pt x="3784130" y="3748417"/>
                                </a:lnTo>
                                <a:lnTo>
                                  <a:pt x="3828529" y="3756888"/>
                                </a:lnTo>
                                <a:lnTo>
                                  <a:pt x="3873182" y="3764051"/>
                                </a:lnTo>
                                <a:lnTo>
                                  <a:pt x="3918051" y="3769893"/>
                                </a:lnTo>
                                <a:lnTo>
                                  <a:pt x="3963124" y="3774427"/>
                                </a:lnTo>
                                <a:lnTo>
                                  <a:pt x="4008348" y="3777615"/>
                                </a:lnTo>
                                <a:lnTo>
                                  <a:pt x="4053700" y="3779482"/>
                                </a:lnTo>
                                <a:lnTo>
                                  <a:pt x="4099141" y="3779990"/>
                                </a:lnTo>
                                <a:lnTo>
                                  <a:pt x="4144657" y="3779139"/>
                                </a:lnTo>
                                <a:lnTo>
                                  <a:pt x="4190212" y="3776942"/>
                                </a:lnTo>
                                <a:lnTo>
                                  <a:pt x="4235780" y="3773360"/>
                                </a:lnTo>
                                <a:lnTo>
                                  <a:pt x="4281322" y="3768407"/>
                                </a:lnTo>
                                <a:lnTo>
                                  <a:pt x="4326801" y="3762057"/>
                                </a:lnTo>
                                <a:lnTo>
                                  <a:pt x="4372203" y="3754323"/>
                                </a:lnTo>
                                <a:lnTo>
                                  <a:pt x="4417479" y="3745179"/>
                                </a:lnTo>
                                <a:lnTo>
                                  <a:pt x="4462615" y="3734625"/>
                                </a:lnTo>
                                <a:lnTo>
                                  <a:pt x="4507573" y="3722649"/>
                                </a:lnTo>
                                <a:lnTo>
                                  <a:pt x="4552327" y="3709251"/>
                                </a:lnTo>
                                <a:lnTo>
                                  <a:pt x="4596841" y="3694417"/>
                                </a:lnTo>
                                <a:lnTo>
                                  <a:pt x="4641075" y="3678136"/>
                                </a:lnTo>
                                <a:lnTo>
                                  <a:pt x="4685017" y="3660394"/>
                                </a:lnTo>
                                <a:lnTo>
                                  <a:pt x="4728642" y="3641204"/>
                                </a:lnTo>
                                <a:lnTo>
                                  <a:pt x="4771885" y="3620528"/>
                                </a:lnTo>
                                <a:lnTo>
                                  <a:pt x="4814748" y="3598392"/>
                                </a:lnTo>
                                <a:lnTo>
                                  <a:pt x="4857191" y="3574758"/>
                                </a:lnTo>
                                <a:lnTo>
                                  <a:pt x="10208793" y="485013"/>
                                </a:lnTo>
                                <a:lnTo>
                                  <a:pt x="10250475" y="460070"/>
                                </a:lnTo>
                                <a:lnTo>
                                  <a:pt x="10291089" y="434022"/>
                                </a:lnTo>
                                <a:lnTo>
                                  <a:pt x="10330612" y="406908"/>
                                </a:lnTo>
                                <a:lnTo>
                                  <a:pt x="10369042" y="378726"/>
                                </a:lnTo>
                                <a:lnTo>
                                  <a:pt x="10406367" y="349542"/>
                                </a:lnTo>
                                <a:lnTo>
                                  <a:pt x="10442588" y="319366"/>
                                </a:lnTo>
                                <a:lnTo>
                                  <a:pt x="10477703" y="288239"/>
                                </a:lnTo>
                                <a:lnTo>
                                  <a:pt x="10511688" y="256184"/>
                                </a:lnTo>
                                <a:lnTo>
                                  <a:pt x="10544531" y="223240"/>
                                </a:lnTo>
                                <a:lnTo>
                                  <a:pt x="10576243" y="189420"/>
                                </a:lnTo>
                                <a:lnTo>
                                  <a:pt x="10606799" y="154787"/>
                                </a:lnTo>
                                <a:lnTo>
                                  <a:pt x="10636199" y="119341"/>
                                </a:lnTo>
                                <a:lnTo>
                                  <a:pt x="10664431" y="83121"/>
                                </a:lnTo>
                                <a:lnTo>
                                  <a:pt x="10691495" y="46164"/>
                                </a:lnTo>
                                <a:lnTo>
                                  <a:pt x="10692003" y="45427"/>
                                </a:lnTo>
                                <a:lnTo>
                                  <a:pt x="10692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AD2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642097" y="463562"/>
                            <a:ext cx="124841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410" h="168275">
                                <a:moveTo>
                                  <a:pt x="1248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995"/>
                                </a:lnTo>
                                <a:lnTo>
                                  <a:pt x="1248003" y="167995"/>
                                </a:lnTo>
                                <a:lnTo>
                                  <a:pt x="1248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A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42097" y="463562"/>
                            <a:ext cx="124841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410" h="168275">
                                <a:moveTo>
                                  <a:pt x="0" y="167995"/>
                                </a:moveTo>
                                <a:lnTo>
                                  <a:pt x="1248003" y="167995"/>
                                </a:lnTo>
                                <a:lnTo>
                                  <a:pt x="1248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99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A4DA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980449" y="463562"/>
                            <a:ext cx="124841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410" h="168275">
                                <a:moveTo>
                                  <a:pt x="1248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995"/>
                                </a:lnTo>
                                <a:lnTo>
                                  <a:pt x="1248003" y="167995"/>
                                </a:lnTo>
                                <a:lnTo>
                                  <a:pt x="1248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A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8980449" y="463562"/>
                            <a:ext cx="1248410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8410" h="168275">
                                <a:moveTo>
                                  <a:pt x="0" y="167995"/>
                                </a:moveTo>
                                <a:lnTo>
                                  <a:pt x="1248003" y="167995"/>
                                </a:lnTo>
                                <a:lnTo>
                                  <a:pt x="1248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99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A4DA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1pt;margin-top:.000024pt;width:841.9pt;height:595.3pt;mso-position-horizontal-relative:page;mso-position-vertical-relative:page;z-index:-15808512" id="docshapegroup1" coordorigin="0,0" coordsize="16838,11906">
                <v:shape style="position:absolute;left:0;top:0;width:16838;height:11906" id="docshape2" coordorigin="0,0" coordsize="16838,11906" path="m12803,8352l12802,8280,12798,8208,12793,8136,12785,8065,12775,7993,12763,7922,12748,7850,12732,7779,12713,7708,12692,7638,12668,7568,12643,7498,12615,7429,12585,7360,12552,7292,12517,7225,12480,7158,12441,7092,12400,7028,12357,6966,12313,6906,12267,6847,12219,6790,12170,6734,12120,6681,12068,6629,12015,6579,11960,6531,11904,6485,11847,6440,11789,6398,11730,6357,11669,6318,11608,6281,11545,6246,11482,6213,11418,6182,11353,6152,11287,6125,11221,6100,11153,6076,11085,6055,11017,6035,10948,6018,10879,6002,10809,5989,10738,5978,10668,5969,10597,5962,10525,5957,10454,5954,10382,5953,10311,5954,10239,5958,10167,5963,10096,5971,10024,5981,9952,5993,9881,6008,9810,6024,9739,6043,9669,6064,9599,6088,9529,6113,9460,6141,9391,6171,9323,6204,9256,6239,9189,6276,761,11142,695,11181,631,11222,569,11265,509,11309,450,11355,393,11403,337,11452,284,11502,232,11554,182,11607,134,11662,88,11718,43,11775,1,11833,0,11834,0,11906,9076,11906,11598,10449,11664,10410,11728,10369,11790,10326,11850,10282,11909,10236,11966,10188,12022,10139,12075,10089,12127,10037,12177,9984,12225,9929,12271,9873,12316,9816,12358,9758,12399,9699,12438,9638,12475,9577,12510,9515,12543,9451,12574,9387,12604,9322,12631,9256,12656,9190,12680,9123,12701,9055,12721,8986,12738,8917,12754,8848,12767,8778,12778,8708,12787,8637,12794,8566,12799,8495,12802,8423,12803,8352xm16838,0l7762,0,5240,1456,5174,1496,5110,1537,5048,1579,4987,1624,4929,1670,4871,1717,4816,1766,4763,1817,4711,1869,4661,1922,4613,1976,4567,2032,4522,2089,4480,2147,4439,2207,4400,2267,4363,2329,4328,2391,4295,2454,4263,2518,4234,2583,4207,2649,4181,2716,4158,2783,4136,2851,4117,2919,4100,2988,4084,3058,4071,3128,4060,3198,4050,3269,4043,3340,4038,3411,4035,3482,4035,3554,4036,3626,4039,3697,4045,3769,4053,3841,4063,3912,4075,3984,4089,4055,4106,4126,4125,4197,4146,4268,4169,4338,4195,4407,4223,4477,4253,4545,4286,4613,4321,4681,4358,4748,4397,4813,4438,4877,4481,4939,4525,5000,4571,5059,4619,5116,4668,5171,4718,5225,4770,5276,4823,5326,4878,5374,4934,5421,4991,5465,5049,5508,5108,5549,5169,5587,5230,5624,5292,5660,5356,5693,5420,5724,5485,5753,5551,5781,5617,5806,5684,5829,5752,5851,5821,5870,5890,5888,5959,5903,6029,5916,6100,5928,6170,5937,6241,5944,6312,5949,6384,5952,6455,5953,6527,5951,6599,5948,6671,5942,6742,5935,6814,5925,6885,5912,6957,5898,7028,5881,7099,5862,7169,5841,7239,5818,7309,5792,7378,5764,7447,5734,7515,5702,7582,5667,7649,5630,16077,764,16142,725,16206,684,16269,641,16329,596,16388,550,16445,503,16500,454,16554,403,16606,352,16656,298,16704,244,16750,188,16794,131,16837,73,16838,72,16838,0xe" filled="true" fillcolor="#a4dad2" stroked="false">
                  <v:path arrowok="t"/>
                  <v:fill opacity="13107f" type="solid"/>
                </v:shape>
                <v:rect style="position:absolute;left:12034;top:730;width:1966;height:265" id="docshape3" filled="true" fillcolor="#a4dad2" stroked="false">
                  <v:fill type="solid"/>
                </v:rect>
                <v:rect style="position:absolute;left:12034;top:730;width:1966;height:265" id="docshape4" filled="false" stroked="true" strokeweight="1.0pt" strokecolor="#a4dad2">
                  <v:stroke dashstyle="solid"/>
                </v:rect>
                <v:rect style="position:absolute;left:14142;top:730;width:1966;height:265" id="docshape5" filled="true" fillcolor="#a4dad2" stroked="false">
                  <v:fill type="solid"/>
                </v:rect>
                <v:rect style="position:absolute;left:14142;top:730;width:1966;height:265" id="docshape6" filled="false" stroked="true" strokeweight="1.0pt" strokecolor="#a4dad2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color w:val="231F20"/>
          <w:sz w:val="32"/>
          <w:vertAlign w:val="superscript"/>
        </w:rPr>
        <w:t>Süre:</w:t>
      </w:r>
      <w:r>
        <w:rPr>
          <w:b/>
          <w:color w:val="231F20"/>
          <w:spacing w:val="-14"/>
          <w:sz w:val="32"/>
          <w:vertAlign w:val="baseline"/>
        </w:rPr>
        <w:t> </w:t>
      </w:r>
      <w:r>
        <w:rPr>
          <w:color w:val="231F20"/>
          <w:sz w:val="32"/>
          <w:vertAlign w:val="superscript"/>
        </w:rPr>
        <w:t>2</w:t>
      </w:r>
      <w:r>
        <w:rPr>
          <w:color w:val="231F20"/>
          <w:spacing w:val="-14"/>
          <w:sz w:val="32"/>
          <w:vertAlign w:val="baseline"/>
        </w:rPr>
        <w:t> </w:t>
      </w:r>
      <w:r>
        <w:rPr>
          <w:color w:val="231F20"/>
          <w:sz w:val="32"/>
          <w:vertAlign w:val="superscript"/>
        </w:rPr>
        <w:t>ders</w:t>
      </w:r>
      <w:r>
        <w:rPr>
          <w:color w:val="231F20"/>
          <w:spacing w:val="-14"/>
          <w:sz w:val="32"/>
          <w:vertAlign w:val="baseline"/>
        </w:rPr>
        <w:t> </w:t>
      </w:r>
      <w:r>
        <w:rPr>
          <w:color w:val="231F20"/>
          <w:spacing w:val="-2"/>
          <w:sz w:val="32"/>
          <w:vertAlign w:val="superscript"/>
        </w:rPr>
        <w:t>saati</w:t>
      </w:r>
      <w:r>
        <w:rPr>
          <w:color w:val="231F20"/>
          <w:sz w:val="32"/>
          <w:vertAlign w:val="baseline"/>
        </w:rPr>
        <w:tab/>
      </w:r>
      <w:r>
        <w:rPr>
          <w:b/>
          <w:color w:val="201D1E"/>
          <w:sz w:val="32"/>
          <w:vertAlign w:val="baseline"/>
        </w:rPr>
        <w:t>Analitik</w:t>
      </w:r>
      <w:r>
        <w:rPr>
          <w:b/>
          <w:color w:val="201D1E"/>
          <w:spacing w:val="-5"/>
          <w:sz w:val="32"/>
          <w:vertAlign w:val="baseline"/>
        </w:rPr>
        <w:t> </w:t>
      </w:r>
      <w:r>
        <w:rPr>
          <w:b/>
          <w:color w:val="201D1E"/>
          <w:sz w:val="32"/>
          <w:vertAlign w:val="baseline"/>
        </w:rPr>
        <w:t>Dereceli</w:t>
      </w:r>
      <w:r>
        <w:rPr>
          <w:b/>
          <w:color w:val="201D1E"/>
          <w:spacing w:val="-5"/>
          <w:sz w:val="32"/>
          <w:vertAlign w:val="baseline"/>
        </w:rPr>
        <w:t> </w:t>
      </w:r>
      <w:r>
        <w:rPr>
          <w:b/>
          <w:color w:val="201D1E"/>
          <w:sz w:val="32"/>
          <w:vertAlign w:val="baseline"/>
        </w:rPr>
        <w:t>Puanlama</w:t>
      </w:r>
      <w:r>
        <w:rPr>
          <w:b/>
          <w:color w:val="201D1E"/>
          <w:spacing w:val="-16"/>
          <w:sz w:val="32"/>
          <w:vertAlign w:val="baseline"/>
        </w:rPr>
        <w:t> </w:t>
      </w:r>
      <w:r>
        <w:rPr>
          <w:b/>
          <w:color w:val="201D1E"/>
          <w:spacing w:val="-2"/>
          <w:sz w:val="32"/>
          <w:vertAlign w:val="baseline"/>
        </w:rPr>
        <w:t>Anahtarı</w:t>
      </w:r>
    </w:p>
    <w:p>
      <w:pPr>
        <w:pStyle w:val="BodyText"/>
        <w:spacing w:line="249" w:lineRule="auto" w:before="31"/>
        <w:ind w:left="12" w:right="9"/>
        <w:jc w:val="both"/>
      </w:pPr>
      <w:r>
        <w:rPr>
          <w:b/>
          <w:color w:val="231F20"/>
        </w:rPr>
        <w:t>Yönerge:</w:t>
      </w:r>
      <w:r>
        <w:rPr>
          <w:b/>
          <w:color w:val="231F20"/>
          <w:spacing w:val="-3"/>
        </w:rPr>
        <w:t> </w:t>
      </w:r>
      <w:r>
        <w:rPr>
          <w:color w:val="231F20"/>
        </w:rPr>
        <w:t>Bu</w:t>
      </w:r>
      <w:r>
        <w:rPr>
          <w:color w:val="231F20"/>
          <w:spacing w:val="-3"/>
        </w:rPr>
        <w:t> </w:t>
      </w:r>
      <w:r>
        <w:rPr>
          <w:color w:val="231F20"/>
        </w:rPr>
        <w:t>puanlama</w:t>
      </w:r>
      <w:r>
        <w:rPr>
          <w:color w:val="231F20"/>
          <w:spacing w:val="-3"/>
        </w:rPr>
        <w:t> </w:t>
      </w:r>
      <w:r>
        <w:rPr>
          <w:color w:val="231F20"/>
        </w:rPr>
        <w:t>anahtarı,</w:t>
      </w:r>
      <w:r>
        <w:rPr>
          <w:color w:val="231F20"/>
          <w:spacing w:val="-3"/>
        </w:rPr>
        <w:t> </w:t>
      </w:r>
      <w:r>
        <w:rPr>
          <w:color w:val="231F20"/>
        </w:rPr>
        <w:t>öğrencilerin</w:t>
      </w:r>
      <w:r>
        <w:rPr>
          <w:color w:val="231F20"/>
          <w:spacing w:val="-3"/>
        </w:rPr>
        <w:t> </w:t>
      </w:r>
      <w:r>
        <w:rPr>
          <w:color w:val="231F20"/>
        </w:rPr>
        <w:t>toplumsal</w:t>
      </w:r>
      <w:r>
        <w:rPr>
          <w:color w:val="231F20"/>
          <w:spacing w:val="-3"/>
        </w:rPr>
        <w:t> </w:t>
      </w:r>
      <w:r>
        <w:rPr>
          <w:color w:val="231F20"/>
        </w:rPr>
        <w:t>hayattaki</w:t>
      </w:r>
      <w:r>
        <w:rPr>
          <w:color w:val="231F20"/>
          <w:spacing w:val="-3"/>
        </w:rPr>
        <w:t> </w:t>
      </w:r>
      <w:r>
        <w:rPr>
          <w:color w:val="231F20"/>
        </w:rPr>
        <w:t>sorunlara</w:t>
      </w:r>
      <w:r>
        <w:rPr>
          <w:color w:val="231F20"/>
          <w:spacing w:val="-3"/>
        </w:rPr>
        <w:t> </w:t>
      </w:r>
      <w:r>
        <w:rPr>
          <w:color w:val="231F20"/>
        </w:rPr>
        <w:t>yönelik</w:t>
      </w:r>
      <w:r>
        <w:rPr>
          <w:color w:val="231F20"/>
          <w:spacing w:val="-3"/>
        </w:rPr>
        <w:t> </w:t>
      </w:r>
      <w:r>
        <w:rPr>
          <w:color w:val="231F20"/>
        </w:rPr>
        <w:t>çözüm</w:t>
      </w:r>
      <w:r>
        <w:rPr>
          <w:color w:val="231F20"/>
          <w:spacing w:val="-3"/>
        </w:rPr>
        <w:t> </w:t>
      </w:r>
      <w:r>
        <w:rPr>
          <w:color w:val="231F20"/>
        </w:rPr>
        <w:t>önerileri</w:t>
      </w:r>
      <w:r>
        <w:rPr>
          <w:color w:val="231F20"/>
          <w:spacing w:val="-3"/>
        </w:rPr>
        <w:t> </w:t>
      </w:r>
      <w:r>
        <w:rPr>
          <w:color w:val="231F20"/>
        </w:rPr>
        <w:t>geliştirme</w:t>
      </w:r>
      <w:r>
        <w:rPr>
          <w:color w:val="231F20"/>
          <w:spacing w:val="-3"/>
        </w:rPr>
        <w:t> </w:t>
      </w:r>
      <w:r>
        <w:rPr>
          <w:color w:val="231F20"/>
        </w:rPr>
        <w:t>ve</w:t>
      </w:r>
      <w:r>
        <w:rPr>
          <w:color w:val="231F20"/>
          <w:spacing w:val="-3"/>
        </w:rPr>
        <w:t> </w:t>
      </w:r>
      <w:r>
        <w:rPr>
          <w:color w:val="231F20"/>
        </w:rPr>
        <w:t>bu</w:t>
      </w:r>
      <w:r>
        <w:rPr>
          <w:color w:val="231F20"/>
          <w:spacing w:val="-3"/>
        </w:rPr>
        <w:t> </w:t>
      </w:r>
      <w:r>
        <w:rPr>
          <w:color w:val="231F20"/>
        </w:rPr>
        <w:t>önerileri</w:t>
      </w:r>
      <w:r>
        <w:rPr>
          <w:color w:val="231F20"/>
          <w:spacing w:val="-3"/>
        </w:rPr>
        <w:t> </w:t>
      </w:r>
      <w:r>
        <w:rPr>
          <w:color w:val="231F20"/>
        </w:rPr>
        <w:t>müzakere</w:t>
      </w:r>
      <w:r>
        <w:rPr>
          <w:color w:val="231F20"/>
          <w:spacing w:val="-3"/>
        </w:rPr>
        <w:t> </w:t>
      </w:r>
      <w:r>
        <w:rPr>
          <w:color w:val="231F20"/>
        </w:rPr>
        <w:t>etme</w:t>
      </w:r>
      <w:r>
        <w:rPr>
          <w:color w:val="231F20"/>
          <w:spacing w:val="-3"/>
        </w:rPr>
        <w:t> </w:t>
      </w:r>
      <w:r>
        <w:rPr>
          <w:color w:val="231F20"/>
        </w:rPr>
        <w:t>becerilerini</w:t>
      </w:r>
      <w:r>
        <w:rPr>
          <w:color w:val="231F20"/>
          <w:spacing w:val="-3"/>
        </w:rPr>
        <w:t> </w:t>
      </w:r>
      <w:r>
        <w:rPr>
          <w:color w:val="231F20"/>
        </w:rPr>
        <w:t>değerlendirmek</w:t>
      </w:r>
      <w:r>
        <w:rPr>
          <w:color w:val="231F20"/>
          <w:spacing w:val="-3"/>
        </w:rPr>
        <w:t> </w:t>
      </w:r>
      <w:r>
        <w:rPr>
          <w:color w:val="231F20"/>
        </w:rPr>
        <w:t>ama-cıyla</w:t>
      </w:r>
      <w:r>
        <w:rPr>
          <w:color w:val="231F20"/>
          <w:spacing w:val="-14"/>
        </w:rPr>
        <w:t> </w:t>
      </w:r>
      <w:r>
        <w:rPr>
          <w:color w:val="231F20"/>
        </w:rPr>
        <w:t>hazırlanmıştır.</w:t>
      </w:r>
      <w:r>
        <w:rPr>
          <w:color w:val="231F20"/>
          <w:spacing w:val="-14"/>
        </w:rPr>
        <w:t> </w:t>
      </w:r>
      <w:r>
        <w:rPr>
          <w:color w:val="231F20"/>
        </w:rPr>
        <w:t>Formdaki</w:t>
      </w:r>
      <w:r>
        <w:rPr>
          <w:color w:val="231F20"/>
          <w:spacing w:val="-13"/>
        </w:rPr>
        <w:t> </w:t>
      </w:r>
      <w:r>
        <w:rPr>
          <w:color w:val="231F20"/>
        </w:rPr>
        <w:t>ölçütler;</w:t>
      </w:r>
      <w:r>
        <w:rPr>
          <w:color w:val="231F20"/>
          <w:spacing w:val="80"/>
        </w:rPr>
        <w:t>  </w:t>
      </w:r>
      <w:r>
        <w:rPr>
          <w:color w:val="231F20"/>
        </w:rPr>
        <w:t>“Geliştirilmeli”</w:t>
      </w:r>
      <w:r>
        <w:rPr>
          <w:color w:val="231F20"/>
          <w:spacing w:val="-12"/>
        </w:rPr>
        <w:t> </w:t>
      </w:r>
      <w:r>
        <w:rPr>
          <w:color w:val="231F20"/>
        </w:rPr>
        <w:t>(1),</w:t>
      </w:r>
      <w:r>
        <w:rPr>
          <w:color w:val="231F20"/>
          <w:spacing w:val="-13"/>
        </w:rPr>
        <w:t> </w:t>
      </w:r>
      <w:r>
        <w:rPr>
          <w:color w:val="231F20"/>
        </w:rPr>
        <w:t>“Kısmen</w:t>
      </w:r>
      <w:r>
        <w:rPr>
          <w:color w:val="231F20"/>
          <w:spacing w:val="-14"/>
        </w:rPr>
        <w:t> </w:t>
      </w:r>
      <w:r>
        <w:rPr>
          <w:color w:val="231F20"/>
        </w:rPr>
        <w:t>Yeterli”</w:t>
      </w:r>
      <w:r>
        <w:rPr>
          <w:color w:val="231F20"/>
          <w:spacing w:val="-12"/>
        </w:rPr>
        <w:t> </w:t>
      </w:r>
      <w:r>
        <w:rPr>
          <w:color w:val="231F20"/>
        </w:rPr>
        <w:t>(2),</w:t>
      </w:r>
      <w:r>
        <w:rPr>
          <w:color w:val="231F20"/>
          <w:spacing w:val="-13"/>
        </w:rPr>
        <w:t> </w:t>
      </w:r>
      <w:r>
        <w:rPr>
          <w:color w:val="231F20"/>
        </w:rPr>
        <w:t>“Yeterli”</w:t>
      </w:r>
      <w:r>
        <w:rPr>
          <w:color w:val="231F20"/>
          <w:spacing w:val="-12"/>
        </w:rPr>
        <w:t> </w:t>
      </w:r>
      <w:r>
        <w:rPr>
          <w:color w:val="231F20"/>
        </w:rPr>
        <w:t>(3)</w:t>
      </w:r>
      <w:r>
        <w:rPr>
          <w:color w:val="231F20"/>
          <w:spacing w:val="-13"/>
        </w:rPr>
        <w:t> </w:t>
      </w:r>
      <w:r>
        <w:rPr>
          <w:color w:val="231F20"/>
        </w:rPr>
        <w:t>ve</w:t>
      </w:r>
      <w:r>
        <w:rPr>
          <w:color w:val="231F20"/>
          <w:spacing w:val="-13"/>
        </w:rPr>
        <w:t> </w:t>
      </w:r>
      <w:r>
        <w:rPr>
          <w:color w:val="231F20"/>
        </w:rPr>
        <w:t>“Çok</w:t>
      </w:r>
      <w:r>
        <w:rPr>
          <w:color w:val="231F20"/>
          <w:spacing w:val="-14"/>
        </w:rPr>
        <w:t> </w:t>
      </w:r>
      <w:r>
        <w:rPr>
          <w:color w:val="231F20"/>
        </w:rPr>
        <w:t>Yeterli”</w:t>
      </w:r>
      <w:r>
        <w:rPr>
          <w:color w:val="231F20"/>
          <w:spacing w:val="-12"/>
        </w:rPr>
        <w:t> </w:t>
      </w:r>
      <w:r>
        <w:rPr>
          <w:color w:val="231F20"/>
        </w:rPr>
        <w:t>(4)</w:t>
      </w:r>
      <w:r>
        <w:rPr>
          <w:color w:val="231F20"/>
          <w:spacing w:val="-13"/>
        </w:rPr>
        <w:t> </w:t>
      </w:r>
      <w:r>
        <w:rPr>
          <w:color w:val="231F20"/>
        </w:rPr>
        <w:t>puanları</w:t>
      </w:r>
      <w:r>
        <w:rPr>
          <w:color w:val="231F20"/>
          <w:spacing w:val="-12"/>
        </w:rPr>
        <w:t> </w:t>
      </w:r>
      <w:r>
        <w:rPr>
          <w:color w:val="231F20"/>
        </w:rPr>
        <w:t>verilerek</w:t>
      </w:r>
      <w:r>
        <w:rPr>
          <w:color w:val="231F20"/>
          <w:spacing w:val="-12"/>
        </w:rPr>
        <w:t> </w:t>
      </w:r>
      <w:r>
        <w:rPr>
          <w:color w:val="231F20"/>
        </w:rPr>
        <w:t>işaretlenir.</w:t>
      </w:r>
      <w:r>
        <w:rPr>
          <w:color w:val="231F20"/>
          <w:spacing w:val="-13"/>
        </w:rPr>
        <w:t> </w:t>
      </w:r>
      <w:r>
        <w:rPr>
          <w:color w:val="231F20"/>
        </w:rPr>
        <w:t>Ölçekteki</w:t>
      </w:r>
      <w:r>
        <w:rPr>
          <w:color w:val="231F20"/>
          <w:spacing w:val="-13"/>
        </w:rPr>
        <w:t> </w:t>
      </w:r>
      <w:r>
        <w:rPr>
          <w:color w:val="231F20"/>
        </w:rPr>
        <w:t>düzeyler</w:t>
      </w:r>
      <w:r>
        <w:rPr>
          <w:color w:val="231F20"/>
          <w:spacing w:val="-12"/>
        </w:rPr>
        <w:t> </w:t>
      </w:r>
      <w:r>
        <w:rPr>
          <w:color w:val="231F20"/>
        </w:rPr>
        <w:t>1’den</w:t>
      </w:r>
      <w:r>
        <w:rPr>
          <w:color w:val="231F20"/>
          <w:spacing w:val="-12"/>
        </w:rPr>
        <w:t> </w:t>
      </w:r>
      <w:r>
        <w:rPr>
          <w:color w:val="231F20"/>
        </w:rPr>
        <w:t>4’e</w:t>
      </w:r>
      <w:r>
        <w:rPr>
          <w:color w:val="231F20"/>
          <w:spacing w:val="-12"/>
        </w:rPr>
        <w:t> </w:t>
      </w:r>
      <w:r>
        <w:rPr>
          <w:color w:val="231F20"/>
        </w:rPr>
        <w:t>doğru arttıkça öğrencinin performansının niteliği de artmaktadır. Form, her öğrenci için bireysel olarak kullanılabileceği gibi grup çalışmalarında birden fazla öğrenci için ortak olarak da kullanılabilir.</w:t>
      </w:r>
    </w:p>
    <w:p>
      <w:pPr>
        <w:pStyle w:val="BodyText"/>
        <w:spacing w:before="11"/>
        <w:rPr>
          <w:sz w:val="7"/>
        </w:rPr>
      </w:pPr>
    </w:p>
    <w:tbl>
      <w:tblPr>
        <w:tblW w:w="0" w:type="auto"/>
        <w:jc w:val="left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1"/>
        <w:gridCol w:w="3124"/>
        <w:gridCol w:w="3124"/>
        <w:gridCol w:w="3124"/>
        <w:gridCol w:w="3124"/>
        <w:gridCol w:w="1298"/>
      </w:tblGrid>
      <w:tr>
        <w:trPr>
          <w:trHeight w:val="641" w:hRule="atLeast"/>
        </w:trPr>
        <w:tc>
          <w:tcPr>
            <w:tcW w:w="1581" w:type="dxa"/>
          </w:tcPr>
          <w:p>
            <w:pPr>
              <w:pStyle w:val="TableParagraph"/>
              <w:spacing w:before="194"/>
              <w:ind w:left="374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Ölçütler</w:t>
            </w:r>
          </w:p>
        </w:tc>
        <w:tc>
          <w:tcPr>
            <w:tcW w:w="3124" w:type="dxa"/>
          </w:tcPr>
          <w:p>
            <w:pPr>
              <w:pStyle w:val="TableParagraph"/>
              <w:spacing w:before="194"/>
              <w:ind w:left="735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Geliştirilmeli </w:t>
            </w:r>
            <w:r>
              <w:rPr>
                <w:b/>
                <w:color w:val="231F20"/>
                <w:spacing w:val="-5"/>
                <w:sz w:val="22"/>
              </w:rPr>
              <w:t>(1)</w:t>
            </w:r>
          </w:p>
        </w:tc>
        <w:tc>
          <w:tcPr>
            <w:tcW w:w="3124" w:type="dxa"/>
          </w:tcPr>
          <w:p>
            <w:pPr>
              <w:pStyle w:val="TableParagraph"/>
              <w:spacing w:before="194"/>
              <w:ind w:left="638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Kısmen</w:t>
            </w:r>
            <w:r>
              <w:rPr>
                <w:b/>
                <w:color w:val="231F20"/>
                <w:spacing w:val="-11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Yeterli</w:t>
            </w:r>
            <w:r>
              <w:rPr>
                <w:b/>
                <w:color w:val="231F20"/>
                <w:spacing w:val="-6"/>
                <w:sz w:val="22"/>
              </w:rPr>
              <w:t> </w:t>
            </w:r>
            <w:r>
              <w:rPr>
                <w:b/>
                <w:color w:val="231F20"/>
                <w:spacing w:val="-5"/>
                <w:sz w:val="22"/>
              </w:rPr>
              <w:t>(2)</w:t>
            </w:r>
          </w:p>
        </w:tc>
        <w:tc>
          <w:tcPr>
            <w:tcW w:w="3124" w:type="dxa"/>
          </w:tcPr>
          <w:p>
            <w:pPr>
              <w:pStyle w:val="TableParagraph"/>
              <w:spacing w:before="194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Yeterli</w:t>
            </w:r>
            <w:r>
              <w:rPr>
                <w:b/>
                <w:color w:val="231F20"/>
                <w:spacing w:val="-13"/>
                <w:sz w:val="22"/>
              </w:rPr>
              <w:t> </w:t>
            </w:r>
            <w:r>
              <w:rPr>
                <w:b/>
                <w:color w:val="231F20"/>
                <w:spacing w:val="-5"/>
                <w:sz w:val="22"/>
              </w:rPr>
              <w:t>(3)</w:t>
            </w:r>
          </w:p>
        </w:tc>
        <w:tc>
          <w:tcPr>
            <w:tcW w:w="3124" w:type="dxa"/>
          </w:tcPr>
          <w:p>
            <w:pPr>
              <w:pStyle w:val="TableParagraph"/>
              <w:spacing w:before="194"/>
              <w:ind w:left="826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Çok</w:t>
            </w:r>
            <w:r>
              <w:rPr>
                <w:b/>
                <w:color w:val="231F20"/>
                <w:spacing w:val="-12"/>
                <w:sz w:val="22"/>
              </w:rPr>
              <w:t> </w:t>
            </w:r>
            <w:r>
              <w:rPr>
                <w:b/>
                <w:color w:val="231F20"/>
                <w:sz w:val="22"/>
              </w:rPr>
              <w:t>Yeterli</w:t>
            </w:r>
            <w:r>
              <w:rPr>
                <w:b/>
                <w:color w:val="231F20"/>
                <w:spacing w:val="-7"/>
                <w:sz w:val="22"/>
              </w:rPr>
              <w:t> </w:t>
            </w:r>
            <w:r>
              <w:rPr>
                <w:b/>
                <w:color w:val="231F20"/>
                <w:spacing w:val="-5"/>
                <w:sz w:val="22"/>
              </w:rPr>
              <w:t>(4)</w:t>
            </w:r>
          </w:p>
        </w:tc>
        <w:tc>
          <w:tcPr>
            <w:tcW w:w="1298" w:type="dxa"/>
          </w:tcPr>
          <w:p>
            <w:pPr>
              <w:pStyle w:val="TableParagraph"/>
              <w:spacing w:line="249" w:lineRule="auto" w:before="62"/>
              <w:ind w:left="375" w:right="300" w:hanging="68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sz w:val="22"/>
              </w:rPr>
              <w:t>Alınan </w:t>
            </w:r>
            <w:r>
              <w:rPr>
                <w:b/>
                <w:color w:val="231F20"/>
                <w:spacing w:val="-4"/>
                <w:sz w:val="22"/>
              </w:rPr>
              <w:t>Puan</w:t>
            </w:r>
          </w:p>
        </w:tc>
      </w:tr>
      <w:tr>
        <w:trPr>
          <w:trHeight w:val="848" w:hRule="atLeast"/>
        </w:trPr>
        <w:tc>
          <w:tcPr>
            <w:tcW w:w="1581" w:type="dxa"/>
          </w:tcPr>
          <w:p>
            <w:pPr>
              <w:pStyle w:val="TableParagraph"/>
              <w:spacing w:line="249" w:lineRule="auto"/>
              <w:ind w:left="78" w:right="66"/>
              <w:jc w:val="center"/>
              <w:rPr>
                <w:b/>
                <w:sz w:val="22"/>
              </w:rPr>
            </w:pPr>
            <w:r>
              <w:rPr>
                <w:b/>
                <w:color w:val="0D0D0D"/>
                <w:spacing w:val="-4"/>
                <w:sz w:val="22"/>
              </w:rPr>
              <w:t>Toplumsal </w:t>
            </w:r>
            <w:r>
              <w:rPr>
                <w:b/>
                <w:color w:val="0D0D0D"/>
                <w:spacing w:val="-2"/>
                <w:sz w:val="22"/>
              </w:rPr>
              <w:t>Sorunu Belirleme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 w:before="137"/>
              <w:ind w:left="69"/>
              <w:rPr>
                <w:sz w:val="22"/>
              </w:rPr>
            </w:pPr>
            <w:r>
              <w:rPr>
                <w:color w:val="0D0D0D"/>
                <w:sz w:val="22"/>
              </w:rPr>
              <w:t>Toplumsal</w:t>
            </w:r>
            <w:r>
              <w:rPr>
                <w:color w:val="0D0D0D"/>
                <w:spacing w:val="40"/>
                <w:sz w:val="22"/>
              </w:rPr>
              <w:t> </w:t>
            </w:r>
            <w:r>
              <w:rPr>
                <w:color w:val="0D0D0D"/>
                <w:sz w:val="22"/>
              </w:rPr>
              <w:t>sorun</w:t>
            </w:r>
            <w:r>
              <w:rPr>
                <w:color w:val="0D0D0D"/>
                <w:spacing w:val="40"/>
                <w:sz w:val="22"/>
              </w:rPr>
              <w:t> </w:t>
            </w:r>
            <w:r>
              <w:rPr>
                <w:color w:val="0D0D0D"/>
                <w:sz w:val="22"/>
              </w:rPr>
              <w:t>yanlış</w:t>
            </w:r>
            <w:r>
              <w:rPr>
                <w:color w:val="0D0D0D"/>
                <w:spacing w:val="40"/>
                <w:sz w:val="22"/>
              </w:rPr>
              <w:t> </w:t>
            </w:r>
            <w:r>
              <w:rPr>
                <w:color w:val="0D0D0D"/>
                <w:sz w:val="22"/>
              </w:rPr>
              <w:t>veya yetersiz belirlenmiştir.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/>
              <w:ind w:left="68" w:right="60"/>
              <w:jc w:val="both"/>
              <w:rPr>
                <w:sz w:val="22"/>
              </w:rPr>
            </w:pPr>
            <w:r>
              <w:rPr>
                <w:color w:val="0D0D0D"/>
                <w:sz w:val="22"/>
              </w:rPr>
              <w:t>Toplumsal sorun belirlenmiş ancak eksik veya yüzeysel ta-</w:t>
            </w:r>
            <w:r>
              <w:rPr>
                <w:color w:val="0D0D0D"/>
                <w:spacing w:val="-2"/>
                <w:sz w:val="22"/>
              </w:rPr>
              <w:t>nımlanmıştır.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 w:before="137"/>
              <w:ind w:left="67" w:right="61"/>
              <w:rPr>
                <w:sz w:val="22"/>
              </w:rPr>
            </w:pPr>
            <w:r>
              <w:rPr>
                <w:color w:val="0D0D0D"/>
                <w:sz w:val="22"/>
              </w:rPr>
              <w:t>Toplumsal sorun doğru tanım-</w:t>
            </w:r>
            <w:r>
              <w:rPr>
                <w:color w:val="0D0D0D"/>
                <w:spacing w:val="-2"/>
                <w:sz w:val="22"/>
              </w:rPr>
              <w:t>lanmıştır.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/>
              <w:ind w:left="66" w:right="61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Toplumsal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z w:val="22"/>
              </w:rPr>
              <w:t>sorun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z w:val="22"/>
              </w:rPr>
              <w:t>doğru</w:t>
            </w:r>
            <w:r>
              <w:rPr>
                <w:color w:val="231F20"/>
                <w:spacing w:val="-15"/>
                <w:sz w:val="22"/>
              </w:rPr>
              <w:t> </w:t>
            </w:r>
            <w:r>
              <w:rPr>
                <w:color w:val="231F20"/>
                <w:sz w:val="22"/>
              </w:rPr>
              <w:t>şekilde tanımlanmış,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açık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ve</w:t>
            </w:r>
            <w:r>
              <w:rPr>
                <w:color w:val="231F20"/>
                <w:spacing w:val="-4"/>
                <w:sz w:val="22"/>
              </w:rPr>
              <w:t> </w:t>
            </w:r>
            <w:r>
              <w:rPr>
                <w:color w:val="231F20"/>
                <w:sz w:val="22"/>
              </w:rPr>
              <w:t>kapsamlı biçimde belirtilmiştir.</w:t>
            </w:r>
          </w:p>
        </w:tc>
        <w:tc>
          <w:tcPr>
            <w:tcW w:w="12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848" w:hRule="atLeast"/>
        </w:trPr>
        <w:tc>
          <w:tcPr>
            <w:tcW w:w="1581" w:type="dxa"/>
          </w:tcPr>
          <w:p>
            <w:pPr>
              <w:pStyle w:val="TableParagraph"/>
              <w:spacing w:line="249" w:lineRule="auto"/>
              <w:ind w:left="288" w:right="277" w:firstLine="49"/>
              <w:jc w:val="both"/>
              <w:rPr>
                <w:b/>
                <w:sz w:val="22"/>
              </w:rPr>
            </w:pPr>
            <w:r>
              <w:rPr>
                <w:b/>
                <w:color w:val="0D0D0D"/>
                <w:spacing w:val="-2"/>
                <w:sz w:val="22"/>
              </w:rPr>
              <w:t>Sorunun Nedenleri Açıklama</w:t>
            </w:r>
          </w:p>
        </w:tc>
        <w:tc>
          <w:tcPr>
            <w:tcW w:w="3124" w:type="dxa"/>
          </w:tcPr>
          <w:p>
            <w:pPr>
              <w:pStyle w:val="TableParagraph"/>
              <w:tabs>
                <w:tab w:pos="1145" w:val="left" w:leader="none"/>
                <w:tab w:pos="2294" w:val="left" w:leader="none"/>
              </w:tabs>
              <w:spacing w:line="249" w:lineRule="auto" w:before="137"/>
              <w:ind w:left="69" w:right="59"/>
              <w:rPr>
                <w:sz w:val="22"/>
              </w:rPr>
            </w:pPr>
            <w:r>
              <w:rPr>
                <w:color w:val="0D0D0D"/>
                <w:spacing w:val="-2"/>
                <w:sz w:val="22"/>
              </w:rPr>
              <w:t>Sorunun</w:t>
            </w:r>
            <w:r>
              <w:rPr>
                <w:color w:val="0D0D0D"/>
                <w:sz w:val="22"/>
              </w:rPr>
              <w:tab/>
            </w:r>
            <w:r>
              <w:rPr>
                <w:color w:val="0D0D0D"/>
                <w:spacing w:val="-2"/>
                <w:sz w:val="22"/>
              </w:rPr>
              <w:t>nedenleri</w:t>
            </w:r>
            <w:r>
              <w:rPr>
                <w:color w:val="0D0D0D"/>
                <w:sz w:val="22"/>
              </w:rPr>
              <w:tab/>
            </w:r>
            <w:r>
              <w:rPr>
                <w:color w:val="0D0D0D"/>
                <w:spacing w:val="-2"/>
                <w:sz w:val="22"/>
              </w:rPr>
              <w:t>yetersiz </w:t>
            </w:r>
            <w:r>
              <w:rPr>
                <w:color w:val="0D0D0D"/>
                <w:sz w:val="22"/>
              </w:rPr>
              <w:t>veya yanlış açıklanmıştır.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/>
              <w:ind w:left="68" w:right="60"/>
              <w:jc w:val="both"/>
              <w:rPr>
                <w:sz w:val="22"/>
              </w:rPr>
            </w:pPr>
            <w:r>
              <w:rPr>
                <w:color w:val="0D0D0D"/>
                <w:sz w:val="22"/>
              </w:rPr>
              <w:t>Sorunun nedenleri kısmen doğru</w:t>
            </w:r>
            <w:r>
              <w:rPr>
                <w:color w:val="0D0D0D"/>
                <w:spacing w:val="-16"/>
                <w:sz w:val="22"/>
              </w:rPr>
              <w:t> </w:t>
            </w:r>
            <w:r>
              <w:rPr>
                <w:color w:val="0D0D0D"/>
                <w:sz w:val="22"/>
              </w:rPr>
              <w:t>açıklanmış</w:t>
            </w:r>
            <w:r>
              <w:rPr>
                <w:color w:val="0D0D0D"/>
                <w:spacing w:val="-15"/>
                <w:sz w:val="22"/>
              </w:rPr>
              <w:t> </w:t>
            </w:r>
            <w:r>
              <w:rPr>
                <w:color w:val="0D0D0D"/>
                <w:sz w:val="22"/>
              </w:rPr>
              <w:t>ancak</w:t>
            </w:r>
            <w:r>
              <w:rPr>
                <w:color w:val="0D0D0D"/>
                <w:spacing w:val="-15"/>
                <w:sz w:val="22"/>
              </w:rPr>
              <w:t> </w:t>
            </w:r>
            <w:r>
              <w:rPr>
                <w:color w:val="0D0D0D"/>
                <w:sz w:val="22"/>
              </w:rPr>
              <w:t>neden sonuç ilişkisi kurulmamıştır.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 w:before="137"/>
              <w:ind w:left="67" w:right="61"/>
              <w:rPr>
                <w:sz w:val="22"/>
              </w:rPr>
            </w:pPr>
            <w:r>
              <w:rPr>
                <w:color w:val="0D0D0D"/>
                <w:sz w:val="22"/>
              </w:rPr>
              <w:t>Sorunun</w:t>
            </w:r>
            <w:r>
              <w:rPr>
                <w:color w:val="0D0D0D"/>
                <w:spacing w:val="-5"/>
                <w:sz w:val="22"/>
              </w:rPr>
              <w:t> </w:t>
            </w:r>
            <w:r>
              <w:rPr>
                <w:color w:val="0D0D0D"/>
                <w:sz w:val="22"/>
              </w:rPr>
              <w:t>nedenleri</w:t>
            </w:r>
            <w:r>
              <w:rPr>
                <w:color w:val="0D0D0D"/>
                <w:spacing w:val="-5"/>
                <w:sz w:val="22"/>
              </w:rPr>
              <w:t> </w:t>
            </w:r>
            <w:r>
              <w:rPr>
                <w:color w:val="0D0D0D"/>
                <w:sz w:val="22"/>
              </w:rPr>
              <w:t>doğru</w:t>
            </w:r>
            <w:r>
              <w:rPr>
                <w:color w:val="0D0D0D"/>
                <w:spacing w:val="-5"/>
                <w:sz w:val="22"/>
              </w:rPr>
              <w:t> </w:t>
            </w:r>
            <w:r>
              <w:rPr>
                <w:color w:val="0D0D0D"/>
                <w:sz w:val="22"/>
              </w:rPr>
              <w:t>açık-</w:t>
            </w:r>
            <w:r>
              <w:rPr>
                <w:color w:val="0D0D0D"/>
                <w:spacing w:val="-2"/>
                <w:sz w:val="22"/>
              </w:rPr>
              <w:t>lanmıştır.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/>
              <w:ind w:left="66" w:right="62"/>
              <w:jc w:val="both"/>
              <w:rPr>
                <w:sz w:val="22"/>
              </w:rPr>
            </w:pPr>
            <w:r>
              <w:rPr>
                <w:color w:val="0D0D0D"/>
                <w:sz w:val="22"/>
              </w:rPr>
              <w:t>Sorunun</w:t>
            </w:r>
            <w:r>
              <w:rPr>
                <w:color w:val="0D0D0D"/>
                <w:spacing w:val="-16"/>
                <w:sz w:val="22"/>
              </w:rPr>
              <w:t> </w:t>
            </w:r>
            <w:r>
              <w:rPr>
                <w:color w:val="0D0D0D"/>
                <w:sz w:val="22"/>
              </w:rPr>
              <w:t>nedenleri</w:t>
            </w:r>
            <w:r>
              <w:rPr>
                <w:color w:val="0D0D0D"/>
                <w:spacing w:val="-15"/>
                <w:sz w:val="22"/>
              </w:rPr>
              <w:t> </w:t>
            </w:r>
            <w:r>
              <w:rPr>
                <w:color w:val="0D0D0D"/>
                <w:sz w:val="22"/>
              </w:rPr>
              <w:t>doğru</w:t>
            </w:r>
            <w:r>
              <w:rPr>
                <w:color w:val="0D0D0D"/>
                <w:spacing w:val="-15"/>
                <w:sz w:val="22"/>
              </w:rPr>
              <w:t> </w:t>
            </w:r>
            <w:r>
              <w:rPr>
                <w:color w:val="0D0D0D"/>
                <w:sz w:val="22"/>
              </w:rPr>
              <w:t>şekil-de</w:t>
            </w:r>
            <w:r>
              <w:rPr>
                <w:color w:val="0D0D0D"/>
                <w:spacing w:val="-16"/>
                <w:sz w:val="22"/>
              </w:rPr>
              <w:t> </w:t>
            </w:r>
            <w:r>
              <w:rPr>
                <w:color w:val="0D0D0D"/>
                <w:sz w:val="22"/>
              </w:rPr>
              <w:t>açıklanmış,</w:t>
            </w:r>
            <w:r>
              <w:rPr>
                <w:color w:val="0D0D0D"/>
                <w:spacing w:val="-15"/>
                <w:sz w:val="22"/>
              </w:rPr>
              <w:t> </w:t>
            </w:r>
            <w:r>
              <w:rPr>
                <w:color w:val="0D0D0D"/>
                <w:sz w:val="22"/>
              </w:rPr>
              <w:t>sorunun</w:t>
            </w:r>
            <w:r>
              <w:rPr>
                <w:color w:val="0D0D0D"/>
                <w:spacing w:val="-15"/>
                <w:sz w:val="22"/>
              </w:rPr>
              <w:t> </w:t>
            </w:r>
            <w:r>
              <w:rPr>
                <w:color w:val="0D0D0D"/>
                <w:sz w:val="22"/>
              </w:rPr>
              <w:t>neden-leri örneklerle desteklenmiştir.</w:t>
            </w:r>
          </w:p>
        </w:tc>
        <w:tc>
          <w:tcPr>
            <w:tcW w:w="12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840" w:hRule="atLeast"/>
        </w:trPr>
        <w:tc>
          <w:tcPr>
            <w:tcW w:w="1581" w:type="dxa"/>
          </w:tcPr>
          <w:p>
            <w:pPr>
              <w:pStyle w:val="TableParagraph"/>
              <w:spacing w:line="249" w:lineRule="auto" w:before="133"/>
              <w:ind w:left="92" w:firstLine="208"/>
              <w:rPr>
                <w:b/>
                <w:sz w:val="22"/>
              </w:rPr>
            </w:pPr>
            <w:r>
              <w:rPr>
                <w:b/>
                <w:color w:val="0D0D0D"/>
                <w:spacing w:val="-2"/>
                <w:sz w:val="22"/>
              </w:rPr>
              <w:t>Görüşleri Karşılaştırma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 w:before="133"/>
              <w:ind w:left="69"/>
              <w:rPr>
                <w:sz w:val="22"/>
              </w:rPr>
            </w:pPr>
            <w:r>
              <w:rPr>
                <w:color w:val="0D0D0D"/>
                <w:sz w:val="22"/>
              </w:rPr>
              <w:t>Görüşler hatalı </w:t>
            </w:r>
            <w:r>
              <w:rPr>
                <w:color w:val="0D0D0D"/>
                <w:sz w:val="22"/>
              </w:rPr>
              <w:t>karşılaştırılmış veya karşılaştırılmamıştır.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 w:before="133"/>
              <w:ind w:left="68" w:right="61"/>
              <w:rPr>
                <w:sz w:val="22"/>
              </w:rPr>
            </w:pPr>
            <w:r>
              <w:rPr>
                <w:color w:val="0D0D0D"/>
                <w:sz w:val="22"/>
              </w:rPr>
              <w:t>Görüşler</w:t>
            </w:r>
            <w:r>
              <w:rPr>
                <w:color w:val="0D0D0D"/>
                <w:spacing w:val="-1"/>
                <w:sz w:val="22"/>
              </w:rPr>
              <w:t> </w:t>
            </w:r>
            <w:r>
              <w:rPr>
                <w:color w:val="0D0D0D"/>
                <w:sz w:val="22"/>
              </w:rPr>
              <w:t>sınırlı</w:t>
            </w:r>
            <w:r>
              <w:rPr>
                <w:color w:val="0D0D0D"/>
                <w:spacing w:val="-1"/>
                <w:sz w:val="22"/>
              </w:rPr>
              <w:t> </w:t>
            </w:r>
            <w:r>
              <w:rPr>
                <w:color w:val="0D0D0D"/>
                <w:sz w:val="22"/>
              </w:rPr>
              <w:t>düzeyde</w:t>
            </w:r>
            <w:r>
              <w:rPr>
                <w:color w:val="0D0D0D"/>
                <w:spacing w:val="-1"/>
                <w:sz w:val="22"/>
              </w:rPr>
              <w:t> </w:t>
            </w:r>
            <w:r>
              <w:rPr>
                <w:color w:val="0D0D0D"/>
                <w:sz w:val="22"/>
              </w:rPr>
              <w:t>karşı-</w:t>
            </w:r>
            <w:r>
              <w:rPr>
                <w:color w:val="0D0D0D"/>
                <w:spacing w:val="-2"/>
                <w:sz w:val="22"/>
              </w:rPr>
              <w:t>laştırılmıştır.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 w:before="133"/>
              <w:ind w:left="67"/>
              <w:rPr>
                <w:sz w:val="22"/>
              </w:rPr>
            </w:pPr>
            <w:r>
              <w:rPr>
                <w:color w:val="0D0D0D"/>
                <w:sz w:val="22"/>
              </w:rPr>
              <w:t>Görüşler</w:t>
            </w:r>
            <w:r>
              <w:rPr>
                <w:color w:val="0D0D0D"/>
                <w:spacing w:val="40"/>
                <w:sz w:val="22"/>
              </w:rPr>
              <w:t> </w:t>
            </w:r>
            <w:r>
              <w:rPr>
                <w:color w:val="0D0D0D"/>
                <w:sz w:val="22"/>
              </w:rPr>
              <w:t>büyük</w:t>
            </w:r>
            <w:r>
              <w:rPr>
                <w:color w:val="0D0D0D"/>
                <w:spacing w:val="40"/>
                <w:sz w:val="22"/>
              </w:rPr>
              <w:t> </w:t>
            </w:r>
            <w:r>
              <w:rPr>
                <w:color w:val="0D0D0D"/>
                <w:sz w:val="22"/>
              </w:rPr>
              <w:t>ölçüde</w:t>
            </w:r>
            <w:r>
              <w:rPr>
                <w:color w:val="0D0D0D"/>
                <w:spacing w:val="40"/>
                <w:sz w:val="22"/>
              </w:rPr>
              <w:t> </w:t>
            </w:r>
            <w:r>
              <w:rPr>
                <w:color w:val="0D0D0D"/>
                <w:sz w:val="22"/>
              </w:rPr>
              <w:t>doğru </w:t>
            </w:r>
            <w:r>
              <w:rPr>
                <w:color w:val="0D0D0D"/>
                <w:spacing w:val="-2"/>
                <w:sz w:val="22"/>
              </w:rPr>
              <w:t>karşılaştırılmıştır.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 w:before="133"/>
              <w:ind w:left="66" w:right="62"/>
              <w:rPr>
                <w:sz w:val="22"/>
              </w:rPr>
            </w:pPr>
            <w:r>
              <w:rPr>
                <w:color w:val="231F20"/>
                <w:sz w:val="22"/>
              </w:rPr>
              <w:t>Görüşler</w:t>
            </w:r>
            <w:r>
              <w:rPr>
                <w:color w:val="231F20"/>
                <w:spacing w:val="24"/>
                <w:sz w:val="22"/>
              </w:rPr>
              <w:t> </w:t>
            </w:r>
            <w:r>
              <w:rPr>
                <w:color w:val="231F20"/>
                <w:sz w:val="22"/>
              </w:rPr>
              <w:t>doğru</w:t>
            </w:r>
            <w:r>
              <w:rPr>
                <w:color w:val="231F20"/>
                <w:spacing w:val="24"/>
                <w:sz w:val="22"/>
              </w:rPr>
              <w:t> </w:t>
            </w:r>
            <w:r>
              <w:rPr>
                <w:color w:val="231F20"/>
                <w:sz w:val="22"/>
              </w:rPr>
              <w:t>ve</w:t>
            </w:r>
            <w:r>
              <w:rPr>
                <w:color w:val="231F20"/>
                <w:spacing w:val="24"/>
                <w:sz w:val="22"/>
              </w:rPr>
              <w:t> </w:t>
            </w:r>
            <w:r>
              <w:rPr>
                <w:color w:val="231F20"/>
                <w:sz w:val="22"/>
              </w:rPr>
              <w:t>ayrıntılı</w:t>
            </w:r>
            <w:r>
              <w:rPr>
                <w:color w:val="231F20"/>
                <w:spacing w:val="24"/>
                <w:sz w:val="22"/>
              </w:rPr>
              <w:t> </w:t>
            </w:r>
            <w:r>
              <w:rPr>
                <w:color w:val="231F20"/>
                <w:sz w:val="22"/>
              </w:rPr>
              <w:t>bi-çimde karşılaştırılmıştır.</w:t>
            </w:r>
          </w:p>
        </w:tc>
        <w:tc>
          <w:tcPr>
            <w:tcW w:w="12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1112" w:hRule="atLeast"/>
        </w:trPr>
        <w:tc>
          <w:tcPr>
            <w:tcW w:w="1581" w:type="dxa"/>
          </w:tcPr>
          <w:p>
            <w:pPr>
              <w:pStyle w:val="TableParagraph"/>
              <w:spacing w:line="249" w:lineRule="auto" w:before="137"/>
              <w:ind w:left="77" w:right="66"/>
              <w:jc w:val="center"/>
              <w:rPr>
                <w:b/>
                <w:sz w:val="22"/>
              </w:rPr>
            </w:pPr>
            <w:r>
              <w:rPr>
                <w:b/>
                <w:color w:val="0D0D0D"/>
                <w:spacing w:val="-2"/>
                <w:sz w:val="22"/>
              </w:rPr>
              <w:t>Çözüm Önerisi Geliştirme</w:t>
            </w:r>
          </w:p>
        </w:tc>
        <w:tc>
          <w:tcPr>
            <w:tcW w:w="3124" w:type="dxa"/>
          </w:tcPr>
          <w:p>
            <w:pPr>
              <w:pStyle w:val="TableParagraph"/>
              <w:spacing w:before="16"/>
              <w:rPr>
                <w:sz w:val="22"/>
              </w:rPr>
            </w:pPr>
          </w:p>
          <w:p>
            <w:pPr>
              <w:pStyle w:val="TableParagraph"/>
              <w:spacing w:line="249" w:lineRule="auto" w:before="0"/>
              <w:ind w:left="69" w:right="59"/>
              <w:rPr>
                <w:sz w:val="22"/>
              </w:rPr>
            </w:pPr>
            <w:r>
              <w:rPr>
                <w:color w:val="0D0D0D"/>
                <w:sz w:val="22"/>
              </w:rPr>
              <w:t>Çözüm</w:t>
            </w:r>
            <w:r>
              <w:rPr>
                <w:color w:val="0D0D0D"/>
                <w:spacing w:val="-1"/>
                <w:sz w:val="22"/>
              </w:rPr>
              <w:t> </w:t>
            </w:r>
            <w:r>
              <w:rPr>
                <w:color w:val="0D0D0D"/>
                <w:sz w:val="22"/>
              </w:rPr>
              <w:t>önerileri</w:t>
            </w:r>
            <w:r>
              <w:rPr>
                <w:color w:val="0D0D0D"/>
                <w:spacing w:val="-1"/>
                <w:sz w:val="22"/>
              </w:rPr>
              <w:t> </w:t>
            </w:r>
            <w:r>
              <w:rPr>
                <w:color w:val="0D0D0D"/>
                <w:sz w:val="22"/>
              </w:rPr>
              <w:t>yetersiz</w:t>
            </w:r>
            <w:r>
              <w:rPr>
                <w:color w:val="0D0D0D"/>
                <w:spacing w:val="-1"/>
                <w:sz w:val="22"/>
              </w:rPr>
              <w:t> </w:t>
            </w:r>
            <w:r>
              <w:rPr>
                <w:color w:val="0D0D0D"/>
                <w:sz w:val="22"/>
              </w:rPr>
              <w:t>geliş-tirilmiş veya geliştirilmemiştir.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/>
              <w:ind w:left="68" w:right="59"/>
              <w:jc w:val="both"/>
              <w:rPr>
                <w:sz w:val="22"/>
              </w:rPr>
            </w:pPr>
            <w:r>
              <w:rPr>
                <w:color w:val="0D0D0D"/>
                <w:sz w:val="22"/>
              </w:rPr>
              <w:t>Kısmen uygulanabilir, </w:t>
            </w:r>
            <w:r>
              <w:rPr>
                <w:color w:val="0D0D0D"/>
                <w:sz w:val="22"/>
              </w:rPr>
              <w:t>özgün, sürdürülebilir, toplumsal fayda sağlayan çözüm önerileri ge-</w:t>
            </w:r>
            <w:r>
              <w:rPr>
                <w:color w:val="0D0D0D"/>
                <w:spacing w:val="-2"/>
                <w:sz w:val="22"/>
              </w:rPr>
              <w:t>liştirilmiştir.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/>
              <w:ind w:left="67" w:right="60"/>
              <w:jc w:val="both"/>
              <w:rPr>
                <w:sz w:val="22"/>
              </w:rPr>
            </w:pPr>
            <w:r>
              <w:rPr>
                <w:color w:val="0D0D0D"/>
                <w:sz w:val="22"/>
              </w:rPr>
              <w:t>Büyük ölçüde </w:t>
            </w:r>
            <w:r>
              <w:rPr>
                <w:color w:val="0D0D0D"/>
                <w:sz w:val="22"/>
              </w:rPr>
              <w:t>uygulanabilir, özgün, sürdürülebilir, toplum-sal fayda sağlayan çözüm önerileri geliştirilmiştir.</w:t>
            </w:r>
          </w:p>
        </w:tc>
        <w:tc>
          <w:tcPr>
            <w:tcW w:w="3124" w:type="dxa"/>
          </w:tcPr>
          <w:p>
            <w:pPr>
              <w:pStyle w:val="TableParagraph"/>
              <w:spacing w:line="249" w:lineRule="auto"/>
              <w:ind w:left="66" w:right="61"/>
              <w:jc w:val="both"/>
              <w:rPr>
                <w:sz w:val="22"/>
              </w:rPr>
            </w:pPr>
            <w:r>
              <w:rPr>
                <w:color w:val="231F20"/>
                <w:sz w:val="22"/>
              </w:rPr>
              <w:t>Uygulanabilir, özgün, sürdürü-lebilir, toplumsal fayda sağla-yan çözüm önerileri geliştiril-</w:t>
            </w:r>
            <w:r>
              <w:rPr>
                <w:color w:val="231F20"/>
                <w:spacing w:val="-2"/>
                <w:sz w:val="22"/>
              </w:rPr>
              <w:t>miştir.</w:t>
            </w:r>
          </w:p>
        </w:tc>
        <w:tc>
          <w:tcPr>
            <w:tcW w:w="12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70" w:hRule="atLeast"/>
        </w:trPr>
        <w:tc>
          <w:tcPr>
            <w:tcW w:w="14077" w:type="dxa"/>
            <w:gridSpan w:val="5"/>
          </w:tcPr>
          <w:p>
            <w:pPr>
              <w:pStyle w:val="TableParagraph"/>
              <w:spacing w:before="159"/>
              <w:ind w:right="62"/>
              <w:jc w:val="right"/>
              <w:rPr>
                <w:b/>
                <w:sz w:val="22"/>
              </w:rPr>
            </w:pPr>
            <w:r>
              <w:rPr>
                <w:b/>
                <w:color w:val="0D0D0D"/>
                <w:spacing w:val="-2"/>
                <w:sz w:val="22"/>
              </w:rPr>
              <w:t>Toplam</w:t>
            </w:r>
          </w:p>
        </w:tc>
        <w:tc>
          <w:tcPr>
            <w:tcW w:w="1298" w:type="dxa"/>
          </w:tcPr>
          <w:p>
            <w:pPr>
              <w:pStyle w:val="TableParagraph"/>
              <w:spacing w:before="117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>
        <w:trPr>
          <w:trHeight w:val="570" w:hRule="atLeast"/>
        </w:trPr>
        <w:tc>
          <w:tcPr>
            <w:tcW w:w="14077" w:type="dxa"/>
            <w:gridSpan w:val="5"/>
          </w:tcPr>
          <w:p>
            <w:pPr>
              <w:pStyle w:val="TableParagraph"/>
              <w:spacing w:before="159"/>
              <w:ind w:right="61"/>
              <w:jc w:val="right"/>
              <w:rPr>
                <w:b/>
                <w:sz w:val="22"/>
              </w:rPr>
            </w:pPr>
            <w:r>
              <w:rPr>
                <w:b/>
                <w:color w:val="0D0D0D"/>
                <w:sz w:val="22"/>
              </w:rPr>
              <w:t>Alınan </w:t>
            </w:r>
            <w:r>
              <w:rPr>
                <w:b/>
                <w:color w:val="0D0D0D"/>
                <w:spacing w:val="-5"/>
                <w:sz w:val="22"/>
              </w:rPr>
              <w:t>Not</w:t>
            </w:r>
          </w:p>
        </w:tc>
        <w:tc>
          <w:tcPr>
            <w:tcW w:w="1298" w:type="dxa"/>
          </w:tcPr>
          <w:p>
            <w:pPr>
              <w:pStyle w:val="TableParagraph"/>
              <w:spacing w:before="126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</w:tbl>
    <w:p>
      <w:pPr>
        <w:pStyle w:val="BodyText"/>
        <w:spacing w:before="21"/>
      </w:pPr>
    </w:p>
    <w:p>
      <w:pPr>
        <w:spacing w:line="249" w:lineRule="auto" w:before="0"/>
        <w:ind w:left="40" w:right="191" w:firstLine="0"/>
        <w:jc w:val="left"/>
        <w:rPr>
          <w:sz w:val="22"/>
        </w:rPr>
      </w:pPr>
      <w:r>
        <w:rPr>
          <w:b/>
          <w:color w:val="231F20"/>
          <w:sz w:val="22"/>
        </w:rPr>
        <w:t>PUANLAMA:</w:t>
      </w:r>
      <w:r>
        <w:rPr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Her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bir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öğrencinin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puanlama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anahtarından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alabileceği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yüksek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puan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16,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düşük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puan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ise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4’tür.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Öğrencilerin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aldıkları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puanların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100’lük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sis-teme dönüşümü için kullanılabilecek bağıntı şu şekildedir:</w:t>
      </w:r>
    </w:p>
    <w:p>
      <w:pPr>
        <w:pStyle w:val="Heading1"/>
        <w:ind w:left="40"/>
      </w:pPr>
      <w:r>
        <w:rPr>
          <w:color w:val="231F20"/>
        </w:rPr>
        <w:t>(Öğrenci</w:t>
      </w:r>
      <w:r>
        <w:rPr>
          <w:color w:val="231F20"/>
          <w:spacing w:val="-4"/>
        </w:rPr>
        <w:t> </w:t>
      </w:r>
      <w:r>
        <w:rPr>
          <w:color w:val="231F20"/>
        </w:rPr>
        <w:t>Puanı/Alınabilecek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yüksek</w:t>
      </w:r>
      <w:r>
        <w:rPr>
          <w:color w:val="231F20"/>
          <w:spacing w:val="-4"/>
        </w:rPr>
        <w:t> </w:t>
      </w:r>
      <w:r>
        <w:rPr>
          <w:color w:val="231F20"/>
        </w:rPr>
        <w:t>puan)</w:t>
      </w:r>
      <w:r>
        <w:rPr>
          <w:color w:val="231F20"/>
          <w:spacing w:val="-4"/>
        </w:rPr>
        <w:t> </w:t>
      </w:r>
      <w:r>
        <w:rPr>
          <w:color w:val="231F20"/>
        </w:rPr>
        <w:t>*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100</w:t>
      </w:r>
    </w:p>
    <w:p>
      <w:pPr>
        <w:pStyle w:val="Heading2"/>
        <w:spacing w:before="188"/>
        <w:ind w:left="17"/>
      </w:pPr>
      <w:r>
        <w:rPr>
          <w:color w:val="221F1F"/>
        </w:rPr>
        <w:t>Öğretmen</w:t>
      </w:r>
      <w:r>
        <w:rPr>
          <w:color w:val="221F1F"/>
          <w:spacing w:val="61"/>
        </w:rPr>
        <w:t> </w:t>
      </w:r>
      <w:r>
        <w:rPr>
          <w:color w:val="221F1F"/>
        </w:rPr>
        <w:t>görüş</w:t>
      </w:r>
      <w:r>
        <w:rPr>
          <w:color w:val="221F1F"/>
          <w:spacing w:val="62"/>
        </w:rPr>
        <w:t> </w:t>
      </w:r>
      <w:r>
        <w:rPr>
          <w:color w:val="221F1F"/>
        </w:rPr>
        <w:t>ve</w:t>
      </w:r>
      <w:r>
        <w:rPr>
          <w:color w:val="221F1F"/>
          <w:spacing w:val="62"/>
        </w:rPr>
        <w:t> </w:t>
      </w:r>
      <w:r>
        <w:rPr>
          <w:color w:val="221F1F"/>
        </w:rPr>
        <w:t>önerileri:</w:t>
      </w:r>
      <w:r>
        <w:rPr>
          <w:color w:val="221F1F"/>
          <w:spacing w:val="62"/>
        </w:rPr>
        <w:t> </w:t>
      </w:r>
      <w:r>
        <w:rPr>
          <w:color w:val="221F1F"/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124"/>
        <w:ind w:left="17" w:right="0" w:firstLine="0"/>
        <w:jc w:val="left"/>
        <w:rPr>
          <w:b/>
          <w:sz w:val="20"/>
        </w:rPr>
      </w:pPr>
      <w:r>
        <w:rPr>
          <w:b/>
          <w:color w:val="221F1F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>
      <w:type w:val="continuous"/>
      <w:pgSz w:w="16840" w:h="11910" w:orient="landscape"/>
      <w:pgMar w:top="60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2"/>
      <w:ind w:left="12"/>
      <w:outlineLvl w:val="1"/>
    </w:pPr>
    <w:rPr>
      <w:rFonts w:ascii="Arial" w:hAnsi="Arial" w:eastAsia="Arial" w:cs="Arial"/>
      <w:b/>
      <w:bCs/>
      <w:sz w:val="22"/>
      <w:szCs w:val="22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12"/>
      <w:outlineLvl w:val="2"/>
    </w:pPr>
    <w:rPr>
      <w:rFonts w:ascii="Arial" w:hAnsi="Arial" w:eastAsia="Arial" w:cs="Arial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</w:pPr>
    <w:rPr>
      <w:rFonts w:ascii="Arial" w:hAnsi="Arial" w:eastAsia="Arial" w:cs="Arial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2026-10-13T08:48:11Z</dcterms:created>
  <dcterms:modified xsi:type="dcterms:W3CDTF">2026-10-13T08:48:11Z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2026-06-29T00:00:00Z</vt:filetime>
  </property>
  <property fmtid="{D5CDD505-2E9C-101B-9397-08002B2CF9AE}" pid="4" name="Creator">
    <vt:lpwstr>Adobe InDesign 21.4 (Windows)</vt:lpwstr>
  </property>
  <property fmtid="{D5CDD505-2E9C-101B-9397-08002B2CF9AE}" pid="5" name="LastSaved">
    <vt:filetime>2026-10-13T00:00:00Z</vt:filetime>
  </property>
  <property fmtid="{D5CDD505-2E9C-101B-9397-08002B2CF9AE}" pid="6" name="Producer">
    <vt:lpwstr>Adobe PDF Library 18.0</vt:lpwstr>
  </property>
</Properties>
</file>