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oKlavuzu1"/>
        <w:tblW w:w="9738" w:type="dxa"/>
        <w:jc w:val="center"/>
        <w:tblLook w:val="04A0"/>
      </w:tblPr>
      <w:tblGrid>
        <w:gridCol w:w="2741"/>
        <w:gridCol w:w="5777"/>
        <w:gridCol w:w="1220"/>
      </w:tblGrid>
      <w:tr w:rsidR="00ED0A5C" w:rsidRPr="00247D96" w:rsidTr="006959BF">
        <w:trPr>
          <w:trHeight w:val="718"/>
          <w:jc w:val="center"/>
        </w:trPr>
        <w:tc>
          <w:tcPr>
            <w:tcW w:w="2741" w:type="dxa"/>
          </w:tcPr>
          <w:p w:rsidR="00ED0A5C" w:rsidRPr="00247D96" w:rsidRDefault="00ED0A5C" w:rsidP="006959BF">
            <w:pPr>
              <w:rPr>
                <w:rFonts w:ascii="Arial" w:eastAsia="Calibri" w:hAnsi="Arial" w:cs="Arial"/>
              </w:rPr>
            </w:pPr>
            <w:r w:rsidRPr="00247D96">
              <w:rPr>
                <w:rFonts w:ascii="Arial" w:eastAsia="Calibri" w:hAnsi="Arial" w:cs="Arial"/>
              </w:rPr>
              <w:t>ADI SOYADI:</w:t>
            </w:r>
          </w:p>
          <w:p w:rsidR="00ED0A5C" w:rsidRPr="00247D96" w:rsidRDefault="00ED0A5C" w:rsidP="006959BF">
            <w:pPr>
              <w:rPr>
                <w:rFonts w:ascii="Arial" w:eastAsia="Calibri" w:hAnsi="Arial" w:cs="Arial"/>
              </w:rPr>
            </w:pPr>
          </w:p>
          <w:p w:rsidR="00ED0A5C" w:rsidRPr="00247D96" w:rsidRDefault="00ED0A5C" w:rsidP="006959BF">
            <w:pPr>
              <w:rPr>
                <w:rFonts w:ascii="Arial" w:eastAsia="Calibri" w:hAnsi="Arial" w:cs="Arial"/>
              </w:rPr>
            </w:pPr>
            <w:r w:rsidRPr="00247D96">
              <w:rPr>
                <w:rFonts w:ascii="Arial" w:eastAsia="Calibri" w:hAnsi="Arial" w:cs="Arial"/>
              </w:rPr>
              <w:t>SINIFI NO:</w:t>
            </w:r>
          </w:p>
        </w:tc>
        <w:tc>
          <w:tcPr>
            <w:tcW w:w="5777" w:type="dxa"/>
          </w:tcPr>
          <w:p w:rsidR="00ED0A5C" w:rsidRPr="00247D96" w:rsidRDefault="0022339C" w:rsidP="006959BF">
            <w:pPr>
              <w:jc w:val="center"/>
              <w:rPr>
                <w:rFonts w:ascii="Arial" w:eastAsia="Calibri" w:hAnsi="Arial" w:cs="Arial"/>
                <w:b/>
              </w:rPr>
            </w:pPr>
            <w:r>
              <w:rPr>
                <w:rFonts w:ascii="Arial" w:eastAsia="Calibri" w:hAnsi="Arial" w:cs="Arial"/>
              </w:rPr>
              <w:t>2025-2026</w:t>
            </w:r>
            <w:r w:rsidR="00ED0A5C" w:rsidRPr="00247D96">
              <w:rPr>
                <w:rFonts w:ascii="Arial" w:eastAsia="Calibri" w:hAnsi="Arial" w:cs="Arial"/>
              </w:rPr>
              <w:t xml:space="preserve"> EĞİTİM ÖĞRETİM YILI </w:t>
            </w:r>
            <w:r w:rsidR="00ED0A5C" w:rsidRPr="00247D96">
              <w:rPr>
                <w:rFonts w:ascii="Arial" w:eastAsia="Calibri" w:hAnsi="Arial" w:cs="Arial"/>
              </w:rPr>
              <w:br/>
              <w:t xml:space="preserve">BAYRAMYAZI ORTAOKULU </w:t>
            </w:r>
            <w:r w:rsidR="00ED0A5C" w:rsidRPr="00247D96">
              <w:rPr>
                <w:rFonts w:ascii="Arial" w:eastAsia="Calibri" w:hAnsi="Arial" w:cs="Arial"/>
              </w:rPr>
              <w:br/>
            </w:r>
            <w:r w:rsidR="00822C4A">
              <w:rPr>
                <w:rFonts w:ascii="Arial" w:eastAsia="Calibri" w:hAnsi="Arial" w:cs="Arial"/>
                <w:b/>
              </w:rPr>
              <w:t>6</w:t>
            </w:r>
            <w:r w:rsidR="00ED0A5C" w:rsidRPr="00247D96">
              <w:rPr>
                <w:rFonts w:ascii="Arial" w:eastAsia="Calibri" w:hAnsi="Arial" w:cs="Arial"/>
                <w:b/>
              </w:rPr>
              <w:t xml:space="preserve">.SINIF SOSYAL BİLGİLER DERSİ </w:t>
            </w:r>
          </w:p>
          <w:p w:rsidR="00ED0A5C" w:rsidRPr="00247D96" w:rsidRDefault="00ED0A5C" w:rsidP="006959BF">
            <w:pPr>
              <w:jc w:val="center"/>
              <w:rPr>
                <w:rFonts w:ascii="Arial" w:eastAsia="Calibri" w:hAnsi="Arial" w:cs="Arial"/>
              </w:rPr>
            </w:pPr>
            <w:r w:rsidRPr="00247D96">
              <w:rPr>
                <w:rFonts w:ascii="Arial" w:eastAsia="Calibri" w:hAnsi="Arial" w:cs="Arial"/>
              </w:rPr>
              <w:t>1. DÖNEM 1. YAZILI SINAVI</w:t>
            </w:r>
            <w:r w:rsidR="00864D1C">
              <w:rPr>
                <w:rFonts w:ascii="Arial" w:eastAsia="Calibri" w:hAnsi="Arial" w:cs="Arial"/>
              </w:rPr>
              <w:t xml:space="preserve"> </w:t>
            </w:r>
            <w:r w:rsidR="00EB21B7">
              <w:rPr>
                <w:rFonts w:ascii="Arial" w:eastAsia="Calibri" w:hAnsi="Arial" w:cs="Arial"/>
                <w:b/>
              </w:rPr>
              <w:t>(5</w:t>
            </w:r>
            <w:r w:rsidR="00864D1C" w:rsidRPr="00073CC5">
              <w:rPr>
                <w:rFonts w:ascii="Arial" w:eastAsia="Calibri" w:hAnsi="Arial" w:cs="Arial"/>
                <w:b/>
              </w:rPr>
              <w:t>.SENARYO)</w:t>
            </w:r>
          </w:p>
        </w:tc>
        <w:tc>
          <w:tcPr>
            <w:tcW w:w="1220" w:type="dxa"/>
          </w:tcPr>
          <w:p w:rsidR="00ED0A5C" w:rsidRPr="00247D96" w:rsidRDefault="00ED0A5C" w:rsidP="006959BF">
            <w:pPr>
              <w:rPr>
                <w:rFonts w:ascii="Arial" w:eastAsia="Calibri" w:hAnsi="Arial" w:cs="Arial"/>
              </w:rPr>
            </w:pPr>
          </w:p>
          <w:p w:rsidR="00ED0A5C" w:rsidRPr="00247D96" w:rsidRDefault="00ED0A5C" w:rsidP="006959BF">
            <w:pPr>
              <w:rPr>
                <w:rFonts w:ascii="Arial" w:eastAsia="Calibri" w:hAnsi="Arial" w:cs="Arial"/>
              </w:rPr>
            </w:pPr>
            <w:r w:rsidRPr="00247D96">
              <w:rPr>
                <w:rFonts w:ascii="Arial" w:eastAsia="Calibri" w:hAnsi="Arial" w:cs="Arial"/>
              </w:rPr>
              <w:t>PUAN</w:t>
            </w:r>
          </w:p>
        </w:tc>
      </w:tr>
    </w:tbl>
    <w:p w:rsidR="00ED0A5C" w:rsidRPr="00247D96" w:rsidRDefault="00ED0A5C" w:rsidP="00ED0A5C">
      <w:pPr>
        <w:pStyle w:val="AralkYok"/>
        <w:rPr>
          <w:rFonts w:ascii="Arial" w:hAnsi="Arial" w:cs="Arial"/>
        </w:rPr>
      </w:pPr>
    </w:p>
    <w:tbl>
      <w:tblPr>
        <w:tblStyle w:val="TabloKlavuzu2"/>
        <w:tblW w:w="0" w:type="auto"/>
        <w:jc w:val="center"/>
        <w:tblLook w:val="04A0"/>
      </w:tblPr>
      <w:tblGrid>
        <w:gridCol w:w="742"/>
        <w:gridCol w:w="1042"/>
        <w:gridCol w:w="1036"/>
        <w:gridCol w:w="1042"/>
        <w:gridCol w:w="1042"/>
        <w:gridCol w:w="1042"/>
        <w:gridCol w:w="1042"/>
        <w:gridCol w:w="1042"/>
      </w:tblGrid>
      <w:tr w:rsidR="00F14C37" w:rsidRPr="00ED0A5C" w:rsidTr="00F34791">
        <w:trPr>
          <w:jc w:val="center"/>
        </w:trPr>
        <w:tc>
          <w:tcPr>
            <w:tcW w:w="742" w:type="dxa"/>
            <w:vMerge w:val="restart"/>
            <w:shd w:val="clear" w:color="auto" w:fill="auto"/>
            <w:textDirection w:val="btLr"/>
          </w:tcPr>
          <w:p w:rsidR="00F14C37" w:rsidRPr="00ED0A5C" w:rsidRDefault="00F14C37" w:rsidP="006959BF">
            <w:pPr>
              <w:spacing w:line="480" w:lineRule="auto"/>
              <w:ind w:left="113" w:right="113"/>
              <w:rPr>
                <w:rFonts w:ascii="Arial" w:hAnsi="Arial" w:cs="Arial"/>
                <w:b/>
              </w:rPr>
            </w:pPr>
            <w:r w:rsidRPr="00ED0A5C">
              <w:rPr>
                <w:rFonts w:ascii="Arial" w:hAnsi="Arial" w:cs="Arial"/>
                <w:b/>
              </w:rPr>
              <w:t>PUAN</w:t>
            </w:r>
          </w:p>
        </w:tc>
        <w:tc>
          <w:tcPr>
            <w:tcW w:w="1042" w:type="dxa"/>
          </w:tcPr>
          <w:p w:rsidR="00F14C37" w:rsidRPr="00ED0A5C" w:rsidRDefault="00F14C37" w:rsidP="006959BF">
            <w:pPr>
              <w:spacing w:line="480" w:lineRule="auto"/>
              <w:jc w:val="center"/>
              <w:rPr>
                <w:rFonts w:ascii="Arial" w:hAnsi="Arial" w:cs="Arial"/>
                <w:b/>
              </w:rPr>
            </w:pPr>
            <w:r w:rsidRPr="00ED0A5C">
              <w:rPr>
                <w:rFonts w:ascii="Arial" w:hAnsi="Arial" w:cs="Arial"/>
                <w:b/>
              </w:rPr>
              <w:t>1.SORU</w:t>
            </w:r>
          </w:p>
        </w:tc>
        <w:tc>
          <w:tcPr>
            <w:tcW w:w="1036" w:type="dxa"/>
          </w:tcPr>
          <w:p w:rsidR="00F14C37" w:rsidRPr="00ED0A5C" w:rsidRDefault="00F14C37" w:rsidP="006959BF">
            <w:pPr>
              <w:spacing w:line="480" w:lineRule="auto"/>
              <w:jc w:val="center"/>
              <w:rPr>
                <w:rFonts w:ascii="Arial" w:hAnsi="Arial" w:cs="Arial"/>
                <w:b/>
              </w:rPr>
            </w:pPr>
            <w:r w:rsidRPr="00ED0A5C">
              <w:rPr>
                <w:rFonts w:ascii="Arial" w:hAnsi="Arial" w:cs="Arial"/>
                <w:b/>
              </w:rPr>
              <w:t>2.SORU</w:t>
            </w:r>
          </w:p>
        </w:tc>
        <w:tc>
          <w:tcPr>
            <w:tcW w:w="1042" w:type="dxa"/>
          </w:tcPr>
          <w:p w:rsidR="00F14C37" w:rsidRPr="00ED0A5C" w:rsidRDefault="00F14C37" w:rsidP="006959BF">
            <w:pPr>
              <w:spacing w:line="480" w:lineRule="auto"/>
              <w:jc w:val="center"/>
              <w:rPr>
                <w:rFonts w:ascii="Arial" w:hAnsi="Arial" w:cs="Arial"/>
                <w:b/>
              </w:rPr>
            </w:pPr>
            <w:r w:rsidRPr="00ED0A5C">
              <w:rPr>
                <w:rFonts w:ascii="Arial" w:hAnsi="Arial" w:cs="Arial"/>
                <w:b/>
              </w:rPr>
              <w:t>3.SORU</w:t>
            </w:r>
          </w:p>
        </w:tc>
        <w:tc>
          <w:tcPr>
            <w:tcW w:w="1042" w:type="dxa"/>
          </w:tcPr>
          <w:p w:rsidR="00F14C37" w:rsidRPr="00ED0A5C" w:rsidRDefault="00F14C37" w:rsidP="006959BF">
            <w:pPr>
              <w:spacing w:line="480" w:lineRule="auto"/>
              <w:jc w:val="center"/>
              <w:rPr>
                <w:rFonts w:ascii="Arial" w:hAnsi="Arial" w:cs="Arial"/>
                <w:b/>
              </w:rPr>
            </w:pPr>
            <w:r>
              <w:rPr>
                <w:rFonts w:ascii="Arial" w:hAnsi="Arial" w:cs="Arial"/>
                <w:b/>
              </w:rPr>
              <w:t>4.SORU</w:t>
            </w:r>
          </w:p>
        </w:tc>
        <w:tc>
          <w:tcPr>
            <w:tcW w:w="1042" w:type="dxa"/>
          </w:tcPr>
          <w:p w:rsidR="00F14C37" w:rsidRDefault="00F14C37" w:rsidP="006959BF">
            <w:pPr>
              <w:spacing w:line="480" w:lineRule="auto"/>
              <w:jc w:val="center"/>
              <w:rPr>
                <w:rFonts w:ascii="Arial" w:hAnsi="Arial" w:cs="Arial"/>
                <w:b/>
              </w:rPr>
            </w:pPr>
            <w:r>
              <w:rPr>
                <w:rFonts w:ascii="Arial" w:hAnsi="Arial" w:cs="Arial"/>
                <w:b/>
              </w:rPr>
              <w:t>5.SORU</w:t>
            </w:r>
          </w:p>
        </w:tc>
        <w:tc>
          <w:tcPr>
            <w:tcW w:w="1042" w:type="dxa"/>
          </w:tcPr>
          <w:p w:rsidR="00F14C37" w:rsidRDefault="00F14C37" w:rsidP="006959BF">
            <w:pPr>
              <w:spacing w:line="480" w:lineRule="auto"/>
              <w:jc w:val="center"/>
              <w:rPr>
                <w:rFonts w:ascii="Arial" w:hAnsi="Arial" w:cs="Arial"/>
                <w:b/>
              </w:rPr>
            </w:pPr>
            <w:r>
              <w:rPr>
                <w:rFonts w:ascii="Arial" w:hAnsi="Arial" w:cs="Arial"/>
                <w:b/>
              </w:rPr>
              <w:t>6.SORU</w:t>
            </w:r>
          </w:p>
        </w:tc>
        <w:tc>
          <w:tcPr>
            <w:tcW w:w="1042" w:type="dxa"/>
          </w:tcPr>
          <w:p w:rsidR="00F14C37" w:rsidRDefault="00F14C37" w:rsidP="006959BF">
            <w:pPr>
              <w:spacing w:line="480" w:lineRule="auto"/>
              <w:jc w:val="center"/>
              <w:rPr>
                <w:rFonts w:ascii="Arial" w:hAnsi="Arial" w:cs="Arial"/>
                <w:b/>
              </w:rPr>
            </w:pPr>
            <w:r>
              <w:rPr>
                <w:rFonts w:ascii="Arial" w:hAnsi="Arial" w:cs="Arial"/>
                <w:b/>
              </w:rPr>
              <w:t>7.SORU</w:t>
            </w:r>
          </w:p>
        </w:tc>
      </w:tr>
      <w:tr w:rsidR="00F14C37" w:rsidRPr="00ED0A5C" w:rsidTr="00F34791">
        <w:trPr>
          <w:jc w:val="center"/>
        </w:trPr>
        <w:tc>
          <w:tcPr>
            <w:tcW w:w="742" w:type="dxa"/>
            <w:vMerge/>
            <w:shd w:val="clear" w:color="auto" w:fill="auto"/>
          </w:tcPr>
          <w:p w:rsidR="00F14C37" w:rsidRPr="00ED0A5C" w:rsidRDefault="00F14C37" w:rsidP="006959BF">
            <w:pPr>
              <w:spacing w:line="480" w:lineRule="auto"/>
              <w:jc w:val="center"/>
              <w:rPr>
                <w:rFonts w:ascii="Arial" w:hAnsi="Arial" w:cs="Arial"/>
              </w:rPr>
            </w:pPr>
          </w:p>
        </w:tc>
        <w:tc>
          <w:tcPr>
            <w:tcW w:w="1042" w:type="dxa"/>
          </w:tcPr>
          <w:p w:rsidR="00F14C37" w:rsidRPr="00ED0A5C" w:rsidRDefault="00F14C37" w:rsidP="006959BF">
            <w:pPr>
              <w:spacing w:line="480" w:lineRule="auto"/>
              <w:jc w:val="center"/>
              <w:rPr>
                <w:rFonts w:ascii="Arial" w:hAnsi="Arial" w:cs="Arial"/>
              </w:rPr>
            </w:pPr>
            <w:r>
              <w:rPr>
                <w:rFonts w:ascii="Arial" w:hAnsi="Arial" w:cs="Arial"/>
              </w:rPr>
              <w:t>10</w:t>
            </w:r>
          </w:p>
        </w:tc>
        <w:tc>
          <w:tcPr>
            <w:tcW w:w="1036" w:type="dxa"/>
          </w:tcPr>
          <w:p w:rsidR="00F14C37" w:rsidRPr="00ED0A5C" w:rsidRDefault="00F14C37" w:rsidP="006959BF">
            <w:pPr>
              <w:spacing w:line="480" w:lineRule="auto"/>
              <w:jc w:val="center"/>
              <w:rPr>
                <w:rFonts w:ascii="Arial" w:hAnsi="Arial" w:cs="Arial"/>
              </w:rPr>
            </w:pPr>
            <w:r>
              <w:rPr>
                <w:rFonts w:ascii="Arial" w:hAnsi="Arial" w:cs="Arial"/>
              </w:rPr>
              <w:t>15</w:t>
            </w:r>
          </w:p>
        </w:tc>
        <w:tc>
          <w:tcPr>
            <w:tcW w:w="1042" w:type="dxa"/>
          </w:tcPr>
          <w:p w:rsidR="00F14C37" w:rsidRPr="00ED0A5C" w:rsidRDefault="00F14C37" w:rsidP="006959BF">
            <w:pPr>
              <w:spacing w:line="480" w:lineRule="auto"/>
              <w:jc w:val="center"/>
              <w:rPr>
                <w:rFonts w:ascii="Arial" w:hAnsi="Arial" w:cs="Arial"/>
              </w:rPr>
            </w:pPr>
            <w:r>
              <w:rPr>
                <w:rFonts w:ascii="Arial" w:hAnsi="Arial" w:cs="Arial"/>
              </w:rPr>
              <w:t>15</w:t>
            </w:r>
          </w:p>
        </w:tc>
        <w:tc>
          <w:tcPr>
            <w:tcW w:w="1042" w:type="dxa"/>
          </w:tcPr>
          <w:p w:rsidR="00F14C37" w:rsidRDefault="00F14C37" w:rsidP="006959BF">
            <w:pPr>
              <w:spacing w:line="480" w:lineRule="auto"/>
              <w:jc w:val="center"/>
              <w:rPr>
                <w:rFonts w:ascii="Arial" w:hAnsi="Arial" w:cs="Arial"/>
              </w:rPr>
            </w:pPr>
            <w:r>
              <w:rPr>
                <w:rFonts w:ascii="Arial" w:hAnsi="Arial" w:cs="Arial"/>
              </w:rPr>
              <w:t>15</w:t>
            </w:r>
          </w:p>
        </w:tc>
        <w:tc>
          <w:tcPr>
            <w:tcW w:w="1042" w:type="dxa"/>
          </w:tcPr>
          <w:p w:rsidR="00F14C37" w:rsidRDefault="00F14C37" w:rsidP="006959BF">
            <w:pPr>
              <w:spacing w:line="480" w:lineRule="auto"/>
              <w:jc w:val="center"/>
              <w:rPr>
                <w:rFonts w:ascii="Arial" w:hAnsi="Arial" w:cs="Arial"/>
              </w:rPr>
            </w:pPr>
            <w:r>
              <w:rPr>
                <w:rFonts w:ascii="Arial" w:hAnsi="Arial" w:cs="Arial"/>
              </w:rPr>
              <w:t>15</w:t>
            </w:r>
          </w:p>
        </w:tc>
        <w:tc>
          <w:tcPr>
            <w:tcW w:w="1042" w:type="dxa"/>
          </w:tcPr>
          <w:p w:rsidR="00F14C37" w:rsidRDefault="00F14C37" w:rsidP="006959BF">
            <w:pPr>
              <w:spacing w:line="480" w:lineRule="auto"/>
              <w:jc w:val="center"/>
              <w:rPr>
                <w:rFonts w:ascii="Arial" w:hAnsi="Arial" w:cs="Arial"/>
              </w:rPr>
            </w:pPr>
            <w:r>
              <w:rPr>
                <w:rFonts w:ascii="Arial" w:hAnsi="Arial" w:cs="Arial"/>
              </w:rPr>
              <w:t>15</w:t>
            </w:r>
          </w:p>
        </w:tc>
        <w:tc>
          <w:tcPr>
            <w:tcW w:w="1042" w:type="dxa"/>
          </w:tcPr>
          <w:p w:rsidR="00F14C37" w:rsidRDefault="00F14C37" w:rsidP="006959BF">
            <w:pPr>
              <w:spacing w:line="480" w:lineRule="auto"/>
              <w:jc w:val="center"/>
              <w:rPr>
                <w:rFonts w:ascii="Arial" w:hAnsi="Arial" w:cs="Arial"/>
              </w:rPr>
            </w:pPr>
            <w:r>
              <w:rPr>
                <w:rFonts w:ascii="Arial" w:hAnsi="Arial" w:cs="Arial"/>
              </w:rPr>
              <w:t>15</w:t>
            </w:r>
          </w:p>
        </w:tc>
      </w:tr>
    </w:tbl>
    <w:p w:rsidR="00ED0A5C" w:rsidRDefault="00ED0A5C">
      <w:pPr>
        <w:rPr>
          <w:rFonts w:ascii="Arial" w:hAnsi="Arial" w:cs="Arial"/>
          <w:b/>
        </w:rPr>
      </w:pPr>
    </w:p>
    <w:p w:rsidR="006212D9" w:rsidRDefault="006212D9" w:rsidP="006212D9">
      <w:pPr>
        <w:rPr>
          <w:rFonts w:ascii="Arial" w:hAnsi="Arial" w:cs="Arial"/>
          <w:b/>
        </w:rPr>
      </w:pPr>
      <w:r w:rsidRPr="00ED0A5C">
        <w:rPr>
          <w:rFonts w:ascii="Arial" w:hAnsi="Arial" w:cs="Arial"/>
          <w:b/>
        </w:rPr>
        <w:t>SORU 1.</w:t>
      </w:r>
      <w:r>
        <w:rPr>
          <w:rFonts w:ascii="Arial" w:hAnsi="Arial" w:cs="Arial"/>
        </w:rPr>
        <w:t xml:space="preserve"> </w:t>
      </w:r>
      <w:r>
        <w:rPr>
          <w:rFonts w:ascii="Arial" w:hAnsi="Arial" w:cs="Arial"/>
          <w:b/>
        </w:rPr>
        <w:t>Zaman içinde, içinde yer aldığımız grupların ve rollerin değiştiğini bir örnekle açıklayınız.</w:t>
      </w:r>
    </w:p>
    <w:tbl>
      <w:tblPr>
        <w:tblStyle w:val="TabloKlavuzu"/>
        <w:tblW w:w="0" w:type="auto"/>
        <w:tblLook w:val="04A0"/>
      </w:tblPr>
      <w:tblGrid>
        <w:gridCol w:w="10118"/>
      </w:tblGrid>
      <w:tr w:rsidR="006212D9" w:rsidRPr="00ED0A5C" w:rsidTr="0053491D">
        <w:trPr>
          <w:trHeight w:val="769"/>
        </w:trPr>
        <w:tc>
          <w:tcPr>
            <w:tcW w:w="10118" w:type="dxa"/>
          </w:tcPr>
          <w:p w:rsidR="006212D9" w:rsidRDefault="006212D9" w:rsidP="007A695D">
            <w:pPr>
              <w:rPr>
                <w:rFonts w:ascii="Arial" w:hAnsi="Arial" w:cs="Arial"/>
                <w:color w:val="FF0000"/>
              </w:rPr>
            </w:pPr>
            <w:r w:rsidRPr="00ED0A5C">
              <w:rPr>
                <w:rFonts w:ascii="Arial" w:hAnsi="Arial" w:cs="Arial"/>
                <w:color w:val="000000" w:themeColor="text1"/>
              </w:rPr>
              <w:t>CEVAP:</w:t>
            </w:r>
            <w:r w:rsidRPr="00ED0A5C">
              <w:rPr>
                <w:rFonts w:ascii="Arial" w:hAnsi="Arial" w:cs="Arial"/>
                <w:color w:val="000000" w:themeColor="text1"/>
              </w:rPr>
              <w:br/>
            </w:r>
          </w:p>
          <w:p w:rsidR="007A695D" w:rsidRDefault="007A695D" w:rsidP="007A695D">
            <w:pPr>
              <w:rPr>
                <w:rFonts w:ascii="Arial" w:hAnsi="Arial" w:cs="Arial"/>
                <w:color w:val="FF0000"/>
              </w:rPr>
            </w:pPr>
          </w:p>
          <w:p w:rsidR="007A695D" w:rsidRPr="009A76D1" w:rsidRDefault="007A695D" w:rsidP="007A695D">
            <w:pPr>
              <w:rPr>
                <w:rFonts w:ascii="Arial" w:hAnsi="Arial" w:cs="Arial"/>
                <w:color w:val="FF0000"/>
              </w:rPr>
            </w:pPr>
          </w:p>
        </w:tc>
      </w:tr>
    </w:tbl>
    <w:p w:rsidR="006212D9" w:rsidRDefault="006212D9" w:rsidP="006212D9">
      <w:pPr>
        <w:rPr>
          <w:rFonts w:ascii="Arial" w:hAnsi="Arial" w:cs="Arial"/>
          <w:color w:val="000000" w:themeColor="text1"/>
        </w:rPr>
      </w:pPr>
      <w:r>
        <w:rPr>
          <w:rFonts w:ascii="Arial" w:hAnsi="Arial" w:cs="Arial"/>
          <w:b/>
        </w:rPr>
        <w:br/>
      </w:r>
      <w:r w:rsidRPr="00F07FFB">
        <w:rPr>
          <w:rFonts w:ascii="Arial" w:hAnsi="Arial" w:cs="Arial"/>
          <w:b/>
          <w:color w:val="000000" w:themeColor="text1"/>
        </w:rPr>
        <w:t xml:space="preserve">SORU 2. </w:t>
      </w:r>
      <w:r w:rsidRPr="00B355B9">
        <w:rPr>
          <w:rFonts w:ascii="Arial" w:hAnsi="Arial" w:cs="Arial"/>
          <w:color w:val="000000" w:themeColor="text1"/>
        </w:rPr>
        <w:t>Rol, içinde yer aldığımız grupta üzerimize düşen görevdir.</w:t>
      </w:r>
      <w:r>
        <w:rPr>
          <w:rFonts w:ascii="Arial" w:hAnsi="Arial" w:cs="Arial"/>
          <w:color w:val="000000" w:themeColor="text1"/>
        </w:rPr>
        <w:t xml:space="preserve"> Bu rollerin bazılarına doğuştan sahip oluruz, bazılarını ise sonradan kazanırız.</w:t>
      </w:r>
    </w:p>
    <w:p w:rsidR="006212D9" w:rsidRPr="00B95B51" w:rsidRDefault="006212D9" w:rsidP="006212D9">
      <w:pPr>
        <w:rPr>
          <w:rFonts w:ascii="Arial" w:hAnsi="Arial" w:cs="Arial"/>
          <w:b/>
          <w:color w:val="000000" w:themeColor="text1"/>
        </w:rPr>
      </w:pPr>
      <w:r w:rsidRPr="00B95B51">
        <w:rPr>
          <w:rFonts w:ascii="Arial" w:hAnsi="Arial" w:cs="Arial"/>
          <w:b/>
          <w:color w:val="000000" w:themeColor="text1"/>
        </w:rPr>
        <w:t xml:space="preserve">Buna göre doğuştan sahip olduğumuz rollere </w:t>
      </w:r>
      <w:r>
        <w:rPr>
          <w:rFonts w:ascii="Arial" w:hAnsi="Arial" w:cs="Arial"/>
          <w:b/>
          <w:color w:val="000000" w:themeColor="text1"/>
        </w:rPr>
        <w:t xml:space="preserve">birer, </w:t>
      </w:r>
      <w:r w:rsidRPr="00B95B51">
        <w:rPr>
          <w:rFonts w:ascii="Arial" w:hAnsi="Arial" w:cs="Arial"/>
          <w:b/>
          <w:color w:val="000000" w:themeColor="text1"/>
        </w:rPr>
        <w:t>s</w:t>
      </w:r>
      <w:r>
        <w:rPr>
          <w:rFonts w:ascii="Arial" w:hAnsi="Arial" w:cs="Arial"/>
          <w:b/>
          <w:color w:val="000000" w:themeColor="text1"/>
        </w:rPr>
        <w:t>onradan kazandığımız rollere ikiş</w:t>
      </w:r>
      <w:r w:rsidRPr="00B95B51">
        <w:rPr>
          <w:rFonts w:ascii="Arial" w:hAnsi="Arial" w:cs="Arial"/>
          <w:b/>
          <w:color w:val="000000" w:themeColor="text1"/>
        </w:rPr>
        <w:t>er örnek veriniz.</w:t>
      </w:r>
    </w:p>
    <w:tbl>
      <w:tblPr>
        <w:tblStyle w:val="TabloKlavuzu"/>
        <w:tblW w:w="0" w:type="auto"/>
        <w:tblLook w:val="04A0"/>
      </w:tblPr>
      <w:tblGrid>
        <w:gridCol w:w="10118"/>
      </w:tblGrid>
      <w:tr w:rsidR="006212D9" w:rsidRPr="00ED0A5C" w:rsidTr="0053491D">
        <w:trPr>
          <w:trHeight w:val="769"/>
        </w:trPr>
        <w:tc>
          <w:tcPr>
            <w:tcW w:w="10118" w:type="dxa"/>
          </w:tcPr>
          <w:p w:rsidR="006212D9" w:rsidRDefault="006212D9" w:rsidP="007A695D">
            <w:pPr>
              <w:rPr>
                <w:rFonts w:ascii="Arial" w:hAnsi="Arial" w:cs="Arial"/>
                <w:color w:val="FF0000"/>
              </w:rPr>
            </w:pPr>
            <w:r w:rsidRPr="00ED0A5C">
              <w:rPr>
                <w:rFonts w:ascii="Arial" w:hAnsi="Arial" w:cs="Arial"/>
                <w:color w:val="000000" w:themeColor="text1"/>
              </w:rPr>
              <w:t>CEVAP:</w:t>
            </w:r>
            <w:r w:rsidRPr="00ED0A5C">
              <w:rPr>
                <w:rFonts w:ascii="Arial" w:hAnsi="Arial" w:cs="Arial"/>
                <w:color w:val="000000" w:themeColor="text1"/>
              </w:rPr>
              <w:br/>
            </w:r>
          </w:p>
          <w:p w:rsidR="007A695D" w:rsidRDefault="007A695D" w:rsidP="007A695D">
            <w:pPr>
              <w:rPr>
                <w:rFonts w:ascii="Arial" w:hAnsi="Arial" w:cs="Arial"/>
                <w:color w:val="FF0000"/>
              </w:rPr>
            </w:pPr>
          </w:p>
          <w:p w:rsidR="007A695D" w:rsidRDefault="007A695D" w:rsidP="007A695D">
            <w:pPr>
              <w:rPr>
                <w:rFonts w:ascii="Arial" w:hAnsi="Arial" w:cs="Arial"/>
                <w:color w:val="FF0000"/>
              </w:rPr>
            </w:pPr>
          </w:p>
          <w:p w:rsidR="007A695D" w:rsidRDefault="007A695D" w:rsidP="007A695D">
            <w:pPr>
              <w:rPr>
                <w:rFonts w:ascii="Arial" w:hAnsi="Arial" w:cs="Arial"/>
                <w:color w:val="FF0000"/>
              </w:rPr>
            </w:pPr>
          </w:p>
          <w:p w:rsidR="007A695D" w:rsidRPr="009A76D1" w:rsidRDefault="007A695D" w:rsidP="007A695D">
            <w:pPr>
              <w:rPr>
                <w:rFonts w:ascii="Arial" w:hAnsi="Arial" w:cs="Arial"/>
                <w:color w:val="FF0000"/>
              </w:rPr>
            </w:pPr>
          </w:p>
        </w:tc>
      </w:tr>
    </w:tbl>
    <w:p w:rsidR="00B60577" w:rsidRPr="00C41A4D" w:rsidRDefault="00B60577" w:rsidP="001A22D3">
      <w:pPr>
        <w:rPr>
          <w:rFonts w:ascii="Arial" w:hAnsi="Arial" w:cs="Arial"/>
          <w:b/>
        </w:rPr>
      </w:pPr>
    </w:p>
    <w:p w:rsidR="00F91D6F" w:rsidRDefault="00F91D6F" w:rsidP="00F91D6F">
      <w:pPr>
        <w:rPr>
          <w:rFonts w:ascii="Arial" w:hAnsi="Arial" w:cs="Arial"/>
          <w:b/>
          <w:color w:val="000000" w:themeColor="text1"/>
        </w:rPr>
      </w:pPr>
      <w:r w:rsidRPr="00F23BE7">
        <w:rPr>
          <w:rFonts w:ascii="Arial" w:hAnsi="Arial" w:cs="Arial"/>
          <w:b/>
          <w:color w:val="000000" w:themeColor="text1"/>
        </w:rPr>
        <w:t>SORU 3.</w:t>
      </w:r>
      <w:r>
        <w:rPr>
          <w:rFonts w:ascii="Arial" w:hAnsi="Arial" w:cs="Arial"/>
          <w:b/>
          <w:color w:val="000000" w:themeColor="text1"/>
        </w:rPr>
        <w:t xml:space="preserve"> Aşağıda verilen görsellerde kültürel bağlarımızı oluşturan hangi unsurlara yer verilmiştir. Yazınız.</w:t>
      </w:r>
    </w:p>
    <w:tbl>
      <w:tblPr>
        <w:tblStyle w:val="TabloKlavuzu"/>
        <w:tblW w:w="0" w:type="auto"/>
        <w:tblLayout w:type="fixed"/>
        <w:tblLook w:val="04A0"/>
      </w:tblPr>
      <w:tblGrid>
        <w:gridCol w:w="3398"/>
        <w:gridCol w:w="3398"/>
        <w:gridCol w:w="3398"/>
      </w:tblGrid>
      <w:tr w:rsidR="00F91D6F" w:rsidTr="0053491D">
        <w:tc>
          <w:tcPr>
            <w:tcW w:w="3398" w:type="dxa"/>
          </w:tcPr>
          <w:p w:rsidR="00F91D6F" w:rsidRPr="007F552D" w:rsidRDefault="00F91D6F" w:rsidP="0053491D">
            <w:pPr>
              <w:jc w:val="center"/>
              <w:rPr>
                <w:rFonts w:ascii="Arial" w:hAnsi="Arial" w:cs="Arial"/>
                <w:color w:val="000000" w:themeColor="text1"/>
              </w:rPr>
            </w:pPr>
            <w:r w:rsidRPr="007F552D">
              <w:rPr>
                <w:rFonts w:ascii="Arial" w:hAnsi="Arial" w:cs="Arial"/>
                <w:color w:val="000000" w:themeColor="text1"/>
              </w:rPr>
              <w:t>1</w:t>
            </w:r>
          </w:p>
        </w:tc>
        <w:tc>
          <w:tcPr>
            <w:tcW w:w="3398" w:type="dxa"/>
          </w:tcPr>
          <w:p w:rsidR="00F91D6F" w:rsidRPr="007F552D" w:rsidRDefault="00F91D6F" w:rsidP="0053491D">
            <w:pPr>
              <w:jc w:val="center"/>
              <w:rPr>
                <w:rFonts w:ascii="Arial" w:hAnsi="Arial" w:cs="Arial"/>
                <w:color w:val="000000" w:themeColor="text1"/>
              </w:rPr>
            </w:pPr>
            <w:r w:rsidRPr="007F552D">
              <w:rPr>
                <w:rFonts w:ascii="Arial" w:hAnsi="Arial" w:cs="Arial"/>
                <w:color w:val="000000" w:themeColor="text1"/>
              </w:rPr>
              <w:t>2</w:t>
            </w:r>
          </w:p>
        </w:tc>
        <w:tc>
          <w:tcPr>
            <w:tcW w:w="3398" w:type="dxa"/>
          </w:tcPr>
          <w:p w:rsidR="00F91D6F" w:rsidRPr="007F552D" w:rsidRDefault="00F91D6F" w:rsidP="0053491D">
            <w:pPr>
              <w:jc w:val="center"/>
              <w:rPr>
                <w:rFonts w:ascii="Arial" w:hAnsi="Arial" w:cs="Arial"/>
                <w:color w:val="000000" w:themeColor="text1"/>
              </w:rPr>
            </w:pPr>
            <w:r w:rsidRPr="007F552D">
              <w:rPr>
                <w:rFonts w:ascii="Arial" w:hAnsi="Arial" w:cs="Arial"/>
                <w:color w:val="000000" w:themeColor="text1"/>
              </w:rPr>
              <w:t>3</w:t>
            </w:r>
          </w:p>
        </w:tc>
      </w:tr>
      <w:tr w:rsidR="00F91D6F" w:rsidTr="0053491D">
        <w:tc>
          <w:tcPr>
            <w:tcW w:w="3398" w:type="dxa"/>
          </w:tcPr>
          <w:p w:rsidR="00F91D6F" w:rsidRDefault="00F91D6F" w:rsidP="0053491D">
            <w:pPr>
              <w:jc w:val="center"/>
              <w:rPr>
                <w:rFonts w:ascii="Arial" w:hAnsi="Arial" w:cs="Arial"/>
                <w:b/>
                <w:color w:val="000000" w:themeColor="text1"/>
              </w:rPr>
            </w:pPr>
            <w:r>
              <w:rPr>
                <w:rFonts w:ascii="Arial" w:hAnsi="Arial" w:cs="Arial"/>
                <w:b/>
                <w:noProof/>
                <w:color w:val="000000" w:themeColor="text1"/>
                <w:lang w:eastAsia="tr-TR"/>
              </w:rPr>
              <w:drawing>
                <wp:inline distT="0" distB="0" distL="0" distR="0">
                  <wp:extent cx="1476375" cy="1666875"/>
                  <wp:effectExtent l="19050" t="0" r="9525" b="0"/>
                  <wp:docPr id="2" name="0 Resim" descr="7356cd51cf4f0f9f713d5a74a3645b8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7356cd51cf4f0f9f713d5a74a3645b84.jpg"/>
                          <pic:cNvPicPr/>
                        </pic:nvPicPr>
                        <pic:blipFill>
                          <a:blip r:embed="rId7" cstate="print"/>
                          <a:stretch>
                            <a:fillRect/>
                          </a:stretch>
                        </pic:blipFill>
                        <pic:spPr>
                          <a:xfrm>
                            <a:off x="0" y="0"/>
                            <a:ext cx="1476375" cy="1666875"/>
                          </a:xfrm>
                          <a:prstGeom prst="rect">
                            <a:avLst/>
                          </a:prstGeom>
                        </pic:spPr>
                      </pic:pic>
                    </a:graphicData>
                  </a:graphic>
                </wp:inline>
              </w:drawing>
            </w:r>
          </w:p>
        </w:tc>
        <w:tc>
          <w:tcPr>
            <w:tcW w:w="3398" w:type="dxa"/>
          </w:tcPr>
          <w:p w:rsidR="00F91D6F" w:rsidRDefault="00F91D6F" w:rsidP="0053491D">
            <w:pPr>
              <w:rPr>
                <w:rFonts w:ascii="Arial" w:hAnsi="Arial" w:cs="Arial"/>
                <w:b/>
                <w:color w:val="000000" w:themeColor="text1"/>
              </w:rPr>
            </w:pPr>
            <w:r>
              <w:rPr>
                <w:rFonts w:ascii="Arial" w:hAnsi="Arial" w:cs="Arial"/>
                <w:b/>
                <w:noProof/>
                <w:color w:val="000000" w:themeColor="text1"/>
                <w:lang w:eastAsia="tr-TR"/>
              </w:rPr>
              <w:drawing>
                <wp:inline distT="0" distB="0" distL="0" distR="0">
                  <wp:extent cx="1924050" cy="1666875"/>
                  <wp:effectExtent l="19050" t="0" r="0" b="0"/>
                  <wp:docPr id="5" name="4 Resim" descr="indir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dir (1).jpg"/>
                          <pic:cNvPicPr/>
                        </pic:nvPicPr>
                        <pic:blipFill>
                          <a:blip r:embed="rId8" cstate="print"/>
                          <a:stretch>
                            <a:fillRect/>
                          </a:stretch>
                        </pic:blipFill>
                        <pic:spPr>
                          <a:xfrm>
                            <a:off x="0" y="0"/>
                            <a:ext cx="1924050" cy="1666875"/>
                          </a:xfrm>
                          <a:prstGeom prst="rect">
                            <a:avLst/>
                          </a:prstGeom>
                        </pic:spPr>
                      </pic:pic>
                    </a:graphicData>
                  </a:graphic>
                </wp:inline>
              </w:drawing>
            </w:r>
          </w:p>
        </w:tc>
        <w:tc>
          <w:tcPr>
            <w:tcW w:w="3398" w:type="dxa"/>
          </w:tcPr>
          <w:p w:rsidR="00F91D6F" w:rsidRDefault="00F91D6F" w:rsidP="0053491D">
            <w:pPr>
              <w:rPr>
                <w:rFonts w:ascii="Arial" w:hAnsi="Arial" w:cs="Arial"/>
                <w:b/>
                <w:color w:val="000000" w:themeColor="text1"/>
              </w:rPr>
            </w:pPr>
            <w:r>
              <w:rPr>
                <w:rFonts w:ascii="Arial" w:hAnsi="Arial" w:cs="Arial"/>
                <w:b/>
                <w:noProof/>
                <w:color w:val="000000" w:themeColor="text1"/>
                <w:lang w:eastAsia="tr-TR"/>
              </w:rPr>
              <w:drawing>
                <wp:inline distT="0" distB="0" distL="0" distR="0">
                  <wp:extent cx="1970061" cy="1666875"/>
                  <wp:effectExtent l="19050" t="0" r="0" b="0"/>
                  <wp:docPr id="8" name="7 Resim" descr="Screenshot_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shot_41.jpg"/>
                          <pic:cNvPicPr/>
                        </pic:nvPicPr>
                        <pic:blipFill>
                          <a:blip r:embed="rId9" cstate="print"/>
                          <a:stretch>
                            <a:fillRect/>
                          </a:stretch>
                        </pic:blipFill>
                        <pic:spPr>
                          <a:xfrm>
                            <a:off x="0" y="0"/>
                            <a:ext cx="1973323" cy="1669635"/>
                          </a:xfrm>
                          <a:prstGeom prst="rect">
                            <a:avLst/>
                          </a:prstGeom>
                        </pic:spPr>
                      </pic:pic>
                    </a:graphicData>
                  </a:graphic>
                </wp:inline>
              </w:drawing>
            </w:r>
          </w:p>
        </w:tc>
      </w:tr>
    </w:tbl>
    <w:p w:rsidR="00F91D6F" w:rsidRPr="00F23BE7" w:rsidRDefault="00F91D6F" w:rsidP="003815CD">
      <w:pPr>
        <w:pStyle w:val="AralkYok"/>
      </w:pPr>
    </w:p>
    <w:tbl>
      <w:tblPr>
        <w:tblStyle w:val="TabloKlavuzu"/>
        <w:tblW w:w="0" w:type="auto"/>
        <w:tblLook w:val="04A0"/>
      </w:tblPr>
      <w:tblGrid>
        <w:gridCol w:w="10118"/>
      </w:tblGrid>
      <w:tr w:rsidR="00F91D6F" w:rsidRPr="00ED0A5C" w:rsidTr="0053491D">
        <w:trPr>
          <w:trHeight w:val="769"/>
        </w:trPr>
        <w:tc>
          <w:tcPr>
            <w:tcW w:w="10118" w:type="dxa"/>
          </w:tcPr>
          <w:p w:rsidR="00F91D6F" w:rsidRDefault="00F91D6F" w:rsidP="007A695D">
            <w:pPr>
              <w:rPr>
                <w:rFonts w:ascii="Arial" w:hAnsi="Arial" w:cs="Arial"/>
                <w:color w:val="FF0000"/>
              </w:rPr>
            </w:pPr>
            <w:r w:rsidRPr="00ED0A5C">
              <w:rPr>
                <w:rFonts w:ascii="Arial" w:hAnsi="Arial" w:cs="Arial"/>
                <w:color w:val="000000" w:themeColor="text1"/>
              </w:rPr>
              <w:t>CEVAP:</w:t>
            </w:r>
            <w:r w:rsidRPr="00ED0A5C">
              <w:rPr>
                <w:rFonts w:ascii="Arial" w:hAnsi="Arial" w:cs="Arial"/>
                <w:color w:val="000000" w:themeColor="text1"/>
              </w:rPr>
              <w:br/>
            </w:r>
          </w:p>
          <w:p w:rsidR="007A695D" w:rsidRDefault="007A695D" w:rsidP="007A695D">
            <w:pPr>
              <w:rPr>
                <w:rFonts w:ascii="Arial" w:hAnsi="Arial" w:cs="Arial"/>
                <w:color w:val="FF0000"/>
              </w:rPr>
            </w:pPr>
          </w:p>
          <w:p w:rsidR="007A695D" w:rsidRDefault="007A695D" w:rsidP="007A695D">
            <w:pPr>
              <w:rPr>
                <w:rFonts w:ascii="Arial" w:hAnsi="Arial" w:cs="Arial"/>
                <w:color w:val="FF0000"/>
              </w:rPr>
            </w:pPr>
          </w:p>
          <w:p w:rsidR="007A695D" w:rsidRPr="00ED0A5C" w:rsidRDefault="007A695D" w:rsidP="007A695D">
            <w:pPr>
              <w:rPr>
                <w:rFonts w:ascii="Arial" w:hAnsi="Arial" w:cs="Arial"/>
                <w:color w:val="000000" w:themeColor="text1"/>
              </w:rPr>
            </w:pPr>
          </w:p>
        </w:tc>
      </w:tr>
    </w:tbl>
    <w:p w:rsidR="00F91D6F" w:rsidRDefault="00F91D6F" w:rsidP="00F91D6F">
      <w:pPr>
        <w:rPr>
          <w:rFonts w:ascii="Arial" w:hAnsi="Arial" w:cs="Arial"/>
          <w:color w:val="000000" w:themeColor="text1"/>
        </w:rPr>
      </w:pPr>
    </w:p>
    <w:p w:rsidR="00FA18ED" w:rsidRDefault="00FA18ED" w:rsidP="00F91D6F">
      <w:pPr>
        <w:rPr>
          <w:rFonts w:ascii="Arial" w:hAnsi="Arial" w:cs="Arial"/>
          <w:b/>
          <w:color w:val="000000" w:themeColor="text1"/>
        </w:rPr>
      </w:pPr>
    </w:p>
    <w:p w:rsidR="00F91D6F" w:rsidRPr="007C2828" w:rsidRDefault="00F91D6F" w:rsidP="00F91D6F">
      <w:pPr>
        <w:rPr>
          <w:rFonts w:ascii="Arial" w:hAnsi="Arial" w:cs="Arial"/>
          <w:b/>
          <w:color w:val="000000" w:themeColor="text1"/>
        </w:rPr>
      </w:pPr>
      <w:r>
        <w:rPr>
          <w:rFonts w:ascii="Arial" w:hAnsi="Arial" w:cs="Arial"/>
          <w:b/>
          <w:color w:val="000000" w:themeColor="text1"/>
        </w:rPr>
        <w:lastRenderedPageBreak/>
        <w:t xml:space="preserve">SORU 4. a. </w:t>
      </w:r>
      <w:r w:rsidRPr="00520989">
        <w:rPr>
          <w:rFonts w:ascii="Arial" w:hAnsi="Arial" w:cs="Arial"/>
          <w:b/>
          <w:color w:val="000000" w:themeColor="text1"/>
        </w:rPr>
        <w:t>Zimem Defteri</w:t>
      </w:r>
      <w:r>
        <w:rPr>
          <w:rFonts w:ascii="Arial" w:hAnsi="Arial" w:cs="Arial"/>
          <w:color w:val="000000" w:themeColor="text1"/>
        </w:rPr>
        <w:t xml:space="preserve"> </w:t>
      </w:r>
      <w:r>
        <w:rPr>
          <w:rFonts w:ascii="Arial" w:hAnsi="Arial" w:cs="Arial"/>
          <w:b/>
          <w:color w:val="000000" w:themeColor="text1"/>
        </w:rPr>
        <w:t>uygulaması</w:t>
      </w:r>
      <w:r w:rsidRPr="007C2828">
        <w:rPr>
          <w:rFonts w:ascii="Arial" w:hAnsi="Arial" w:cs="Arial"/>
          <w:b/>
          <w:color w:val="000000" w:themeColor="text1"/>
        </w:rPr>
        <w:t xml:space="preserve"> nedir?</w:t>
      </w:r>
      <w:r>
        <w:rPr>
          <w:rFonts w:ascii="Arial" w:hAnsi="Arial" w:cs="Arial"/>
          <w:b/>
          <w:color w:val="000000" w:themeColor="text1"/>
        </w:rPr>
        <w:br/>
      </w:r>
      <w:proofErr w:type="gramStart"/>
      <w:r w:rsidRPr="007C2828">
        <w:rPr>
          <w:rFonts w:ascii="Arial" w:hAnsi="Arial" w:cs="Arial"/>
          <w:b/>
          <w:color w:val="000000" w:themeColor="text1"/>
        </w:rPr>
        <w:t>b</w:t>
      </w:r>
      <w:proofErr w:type="gramEnd"/>
      <w:r w:rsidRPr="007C2828">
        <w:rPr>
          <w:rFonts w:ascii="Arial" w:hAnsi="Arial" w:cs="Arial"/>
          <w:b/>
          <w:color w:val="000000" w:themeColor="text1"/>
        </w:rPr>
        <w:t>. Bu uygulama ile ne amaçlanmıştır? Yazınız.</w:t>
      </w:r>
    </w:p>
    <w:tbl>
      <w:tblPr>
        <w:tblStyle w:val="TabloKlavuzu"/>
        <w:tblW w:w="0" w:type="auto"/>
        <w:tblLook w:val="04A0"/>
      </w:tblPr>
      <w:tblGrid>
        <w:gridCol w:w="10194"/>
      </w:tblGrid>
      <w:tr w:rsidR="00F91D6F" w:rsidRPr="00ED0A5C" w:rsidTr="0053491D">
        <w:trPr>
          <w:trHeight w:val="769"/>
        </w:trPr>
        <w:tc>
          <w:tcPr>
            <w:tcW w:w="10194" w:type="dxa"/>
          </w:tcPr>
          <w:p w:rsidR="00F91D6F" w:rsidRDefault="00F91D6F" w:rsidP="0053491D">
            <w:pPr>
              <w:rPr>
                <w:rFonts w:ascii="Arial" w:hAnsi="Arial" w:cs="Arial"/>
                <w:color w:val="000000" w:themeColor="text1"/>
              </w:rPr>
            </w:pPr>
            <w:r w:rsidRPr="00ED0A5C">
              <w:rPr>
                <w:rFonts w:ascii="Arial" w:hAnsi="Arial" w:cs="Arial"/>
                <w:color w:val="000000" w:themeColor="text1"/>
              </w:rPr>
              <w:t>CEVAP:</w:t>
            </w:r>
            <w:r>
              <w:rPr>
                <w:rFonts w:ascii="Arial" w:hAnsi="Arial" w:cs="Arial"/>
                <w:color w:val="000000" w:themeColor="text1"/>
              </w:rPr>
              <w:t xml:space="preserve"> </w:t>
            </w:r>
          </w:p>
          <w:p w:rsidR="00F91D6F" w:rsidRDefault="00F91D6F" w:rsidP="007A695D">
            <w:pPr>
              <w:rPr>
                <w:rFonts w:ascii="Arial" w:hAnsi="Arial" w:cs="Arial"/>
                <w:color w:val="FF0000"/>
              </w:rPr>
            </w:pPr>
          </w:p>
          <w:p w:rsidR="007A695D" w:rsidRDefault="007A695D" w:rsidP="007A695D">
            <w:pPr>
              <w:rPr>
                <w:rFonts w:ascii="Arial" w:hAnsi="Arial" w:cs="Arial"/>
                <w:color w:val="FF0000"/>
              </w:rPr>
            </w:pPr>
          </w:p>
          <w:p w:rsidR="007A695D" w:rsidRPr="00ED0A5C" w:rsidRDefault="007A695D" w:rsidP="007A695D">
            <w:pPr>
              <w:rPr>
                <w:rFonts w:ascii="Arial" w:hAnsi="Arial" w:cs="Arial"/>
                <w:color w:val="000000" w:themeColor="text1"/>
              </w:rPr>
            </w:pPr>
          </w:p>
        </w:tc>
      </w:tr>
    </w:tbl>
    <w:p w:rsidR="00F91D6F" w:rsidRDefault="00F91D6F" w:rsidP="00F91D6F">
      <w:pPr>
        <w:pStyle w:val="AralkYok"/>
      </w:pPr>
    </w:p>
    <w:p w:rsidR="00F91D6F" w:rsidRPr="007642B0" w:rsidRDefault="00F91D6F" w:rsidP="00F91D6F">
      <w:pPr>
        <w:rPr>
          <w:rFonts w:ascii="Arial" w:hAnsi="Arial" w:cs="Arial"/>
          <w:b/>
        </w:rPr>
      </w:pPr>
      <w:r>
        <w:rPr>
          <w:rFonts w:ascii="Arial" w:hAnsi="Arial" w:cs="Arial"/>
          <w:b/>
        </w:rPr>
        <w:br/>
        <w:t>SORU 5</w:t>
      </w:r>
      <w:r w:rsidRPr="00231937">
        <w:rPr>
          <w:rFonts w:ascii="Arial" w:hAnsi="Arial" w:cs="Arial"/>
          <w:b/>
        </w:rPr>
        <w:t>.</w:t>
      </w:r>
      <w:r>
        <w:rPr>
          <w:rFonts w:ascii="Arial" w:hAnsi="Arial" w:cs="Arial"/>
          <w:b/>
        </w:rPr>
        <w:t xml:space="preserve">  a.Toplumsal sorun neye denir? Kısaca açıklayınız.</w:t>
      </w:r>
      <w:r>
        <w:rPr>
          <w:rFonts w:ascii="Arial" w:hAnsi="Arial" w:cs="Arial"/>
          <w:b/>
        </w:rPr>
        <w:br/>
      </w:r>
      <w:proofErr w:type="gramStart"/>
      <w:r>
        <w:rPr>
          <w:rFonts w:ascii="Arial" w:hAnsi="Arial" w:cs="Arial"/>
          <w:b/>
        </w:rPr>
        <w:t>b</w:t>
      </w:r>
      <w:proofErr w:type="gramEnd"/>
      <w:r>
        <w:rPr>
          <w:rFonts w:ascii="Arial" w:hAnsi="Arial" w:cs="Arial"/>
          <w:b/>
        </w:rPr>
        <w:t>.Toplumsal sorunlara 2 örnek veriniz.</w:t>
      </w:r>
    </w:p>
    <w:tbl>
      <w:tblPr>
        <w:tblStyle w:val="TabloKlavuzu"/>
        <w:tblW w:w="0" w:type="auto"/>
        <w:tblLook w:val="04A0"/>
      </w:tblPr>
      <w:tblGrid>
        <w:gridCol w:w="10194"/>
      </w:tblGrid>
      <w:tr w:rsidR="00F91D6F" w:rsidRPr="00ED0A5C" w:rsidTr="0053491D">
        <w:trPr>
          <w:trHeight w:val="769"/>
        </w:trPr>
        <w:tc>
          <w:tcPr>
            <w:tcW w:w="10194" w:type="dxa"/>
          </w:tcPr>
          <w:p w:rsidR="00F91D6F" w:rsidRDefault="00F91D6F" w:rsidP="0053491D">
            <w:pPr>
              <w:rPr>
                <w:rFonts w:ascii="Arial" w:hAnsi="Arial" w:cs="Arial"/>
                <w:color w:val="000000" w:themeColor="text1"/>
              </w:rPr>
            </w:pPr>
            <w:r w:rsidRPr="00ED0A5C">
              <w:rPr>
                <w:rFonts w:ascii="Arial" w:hAnsi="Arial" w:cs="Arial"/>
                <w:color w:val="000000" w:themeColor="text1"/>
              </w:rPr>
              <w:t>CEVAP:</w:t>
            </w:r>
            <w:r>
              <w:rPr>
                <w:rFonts w:ascii="Arial" w:hAnsi="Arial" w:cs="Arial"/>
                <w:color w:val="000000" w:themeColor="text1"/>
              </w:rPr>
              <w:t xml:space="preserve"> </w:t>
            </w:r>
          </w:p>
          <w:p w:rsidR="00F91D6F" w:rsidRDefault="00F91D6F" w:rsidP="0053491D">
            <w:pPr>
              <w:rPr>
                <w:rFonts w:ascii="Arial" w:hAnsi="Arial" w:cs="Arial"/>
                <w:color w:val="FF0000"/>
              </w:rPr>
            </w:pPr>
          </w:p>
          <w:p w:rsidR="007A695D" w:rsidRDefault="007A695D" w:rsidP="0053491D">
            <w:pPr>
              <w:rPr>
                <w:rFonts w:ascii="Arial" w:hAnsi="Arial" w:cs="Arial"/>
                <w:color w:val="FF0000"/>
              </w:rPr>
            </w:pPr>
          </w:p>
          <w:p w:rsidR="007A695D" w:rsidRDefault="007A695D" w:rsidP="0053491D">
            <w:pPr>
              <w:rPr>
                <w:rFonts w:ascii="Arial" w:hAnsi="Arial" w:cs="Arial"/>
                <w:color w:val="000000" w:themeColor="text1"/>
              </w:rPr>
            </w:pPr>
          </w:p>
          <w:p w:rsidR="00F91D6F" w:rsidRPr="00ED0A5C" w:rsidRDefault="00F91D6F" w:rsidP="0053491D">
            <w:pPr>
              <w:rPr>
                <w:rFonts w:ascii="Arial" w:hAnsi="Arial" w:cs="Arial"/>
                <w:color w:val="000000" w:themeColor="text1"/>
              </w:rPr>
            </w:pPr>
          </w:p>
        </w:tc>
      </w:tr>
    </w:tbl>
    <w:p w:rsidR="00F91D6F" w:rsidRDefault="00F91D6F" w:rsidP="00F91D6F">
      <w:pPr>
        <w:spacing w:after="0" w:line="240" w:lineRule="auto"/>
        <w:rPr>
          <w:rFonts w:ascii="Arial" w:eastAsia="Calibri" w:hAnsi="Arial" w:cs="Arial"/>
          <w:i/>
        </w:rPr>
      </w:pPr>
    </w:p>
    <w:p w:rsidR="00F91D6F" w:rsidRPr="001160A0" w:rsidRDefault="00F91D6F" w:rsidP="00F91D6F">
      <w:pPr>
        <w:spacing w:after="0" w:line="240" w:lineRule="auto"/>
        <w:jc w:val="both"/>
        <w:rPr>
          <w:rFonts w:ascii="Arial" w:eastAsia="Calibri" w:hAnsi="Arial" w:cs="Arial"/>
        </w:rPr>
      </w:pPr>
      <w:r>
        <w:rPr>
          <w:rFonts w:ascii="Arial" w:eastAsia="Calibri" w:hAnsi="Arial" w:cs="Arial"/>
          <w:b/>
        </w:rPr>
        <w:t>SORU 6</w:t>
      </w:r>
      <w:r w:rsidRPr="00B03EFE">
        <w:rPr>
          <w:rFonts w:ascii="Arial" w:eastAsia="Calibri" w:hAnsi="Arial" w:cs="Arial"/>
          <w:b/>
        </w:rPr>
        <w:t>.</w:t>
      </w:r>
      <w:r>
        <w:rPr>
          <w:rFonts w:ascii="Arial" w:eastAsia="Calibri" w:hAnsi="Arial" w:cs="Arial"/>
          <w:b/>
        </w:rPr>
        <w:t xml:space="preserve"> </w:t>
      </w:r>
      <w:r>
        <w:rPr>
          <w:rFonts w:ascii="Arial" w:eastAsia="Calibri" w:hAnsi="Arial" w:cs="Arial"/>
        </w:rPr>
        <w:t xml:space="preserve">2020 yılında ülkemizde görülen </w:t>
      </w:r>
      <w:r w:rsidRPr="001160A0">
        <w:rPr>
          <w:rFonts w:ascii="Arial" w:eastAsia="Calibri" w:hAnsi="Arial" w:cs="Arial"/>
        </w:rPr>
        <w:t>Covid-19</w:t>
      </w:r>
      <w:r>
        <w:rPr>
          <w:rFonts w:ascii="Arial" w:eastAsia="Calibri" w:hAnsi="Arial" w:cs="Arial"/>
        </w:rPr>
        <w:t xml:space="preserve"> salgını</w:t>
      </w:r>
      <w:r w:rsidRPr="001160A0">
        <w:rPr>
          <w:rFonts w:ascii="Arial" w:eastAsia="Calibri" w:hAnsi="Arial" w:cs="Arial"/>
        </w:rPr>
        <w:t xml:space="preserve">, sağlık sistemini ciddi biçimde zorladı. Hastaneler yoğunlaştı, sağlık çalışanlarının iş yükü arttı. </w:t>
      </w:r>
      <w:r w:rsidR="009F7266">
        <w:rPr>
          <w:rFonts w:ascii="Arial" w:eastAsia="Calibri" w:hAnsi="Arial" w:cs="Arial"/>
        </w:rPr>
        <w:t xml:space="preserve"> </w:t>
      </w:r>
      <w:r w:rsidRPr="001160A0">
        <w:rPr>
          <w:rFonts w:ascii="Arial" w:eastAsia="Calibri" w:hAnsi="Arial" w:cs="Arial"/>
        </w:rPr>
        <w:t xml:space="preserve">İnsanlar uzun süre evlerinde kaldı, sosyal ilişkiler zayıfladı. Toplu etkinlikler, düğünler, bayram kutlamaları gibi geleneksel birliktelikler kısıtlandı. </w:t>
      </w:r>
    </w:p>
    <w:p w:rsidR="00F91D6F" w:rsidRPr="00F14C37" w:rsidRDefault="00F91D6F" w:rsidP="00F91D6F">
      <w:pPr>
        <w:spacing w:after="0" w:line="240" w:lineRule="auto"/>
        <w:rPr>
          <w:rFonts w:ascii="Arial" w:eastAsia="Calibri" w:hAnsi="Arial" w:cs="Arial"/>
        </w:rPr>
      </w:pPr>
      <w:r w:rsidRPr="001160A0">
        <w:rPr>
          <w:rFonts w:ascii="Arial" w:eastAsia="Calibri" w:hAnsi="Arial" w:cs="Arial"/>
        </w:rPr>
        <w:t xml:space="preserve">Okullar uzun süre kapalı kaldı, uzaktan eğitim uygulamaları başladı. Öğrenciler bilgisayar, tablet ve internet üzerinden derslere katıldı. </w:t>
      </w:r>
      <w:r>
        <w:rPr>
          <w:rFonts w:ascii="Arial" w:eastAsia="Calibri" w:hAnsi="Arial" w:cs="Arial"/>
        </w:rPr>
        <w:br/>
      </w:r>
      <w:proofErr w:type="gramStart"/>
      <w:r w:rsidRPr="00A8767E">
        <w:rPr>
          <w:rFonts w:ascii="Arial" w:eastAsia="Calibri" w:hAnsi="Arial" w:cs="Arial"/>
          <w:b/>
        </w:rPr>
        <w:t>a</w:t>
      </w:r>
      <w:proofErr w:type="gramEnd"/>
      <w:r w:rsidRPr="00A8767E">
        <w:rPr>
          <w:rFonts w:ascii="Arial" w:eastAsia="Calibri" w:hAnsi="Arial" w:cs="Arial"/>
          <w:b/>
        </w:rPr>
        <w:t>. Yukarıdaki metinde hangi toplumsal sorundan bahsedilmiştir?</w:t>
      </w:r>
      <w:r>
        <w:rPr>
          <w:rFonts w:ascii="Arial" w:eastAsia="Calibri" w:hAnsi="Arial" w:cs="Arial"/>
          <w:b/>
        </w:rPr>
        <w:br/>
      </w:r>
      <w:proofErr w:type="gramStart"/>
      <w:r w:rsidRPr="00A8767E">
        <w:rPr>
          <w:rFonts w:ascii="Arial" w:eastAsia="Calibri" w:hAnsi="Arial" w:cs="Arial"/>
          <w:b/>
        </w:rPr>
        <w:t>b</w:t>
      </w:r>
      <w:proofErr w:type="gramEnd"/>
      <w:r w:rsidRPr="00A8767E">
        <w:rPr>
          <w:rFonts w:ascii="Arial" w:eastAsia="Calibri" w:hAnsi="Arial" w:cs="Arial"/>
          <w:b/>
        </w:rPr>
        <w:t xml:space="preserve">. Bahsedilen toplumsal sorunun </w:t>
      </w:r>
      <w:r>
        <w:rPr>
          <w:rFonts w:ascii="Arial" w:eastAsia="Calibri" w:hAnsi="Arial" w:cs="Arial"/>
          <w:b/>
        </w:rPr>
        <w:t>hangi alandaki etkilerine deği</w:t>
      </w:r>
      <w:r w:rsidRPr="00A8767E">
        <w:rPr>
          <w:rFonts w:ascii="Arial" w:eastAsia="Calibri" w:hAnsi="Arial" w:cs="Arial"/>
          <w:b/>
        </w:rPr>
        <w:t>nilmiştir? Yazınız.</w:t>
      </w:r>
    </w:p>
    <w:p w:rsidR="00F91D6F" w:rsidRPr="001509A7" w:rsidRDefault="00F91D6F" w:rsidP="00F91D6F">
      <w:pPr>
        <w:spacing w:after="0" w:line="240" w:lineRule="auto"/>
        <w:jc w:val="both"/>
        <w:rPr>
          <w:rFonts w:ascii="Arial" w:eastAsia="Calibri" w:hAnsi="Arial" w:cs="Arial"/>
          <w:b/>
        </w:rPr>
      </w:pPr>
    </w:p>
    <w:tbl>
      <w:tblPr>
        <w:tblStyle w:val="TabloKlavuzu"/>
        <w:tblW w:w="0" w:type="auto"/>
        <w:tblLook w:val="04A0"/>
      </w:tblPr>
      <w:tblGrid>
        <w:gridCol w:w="10194"/>
      </w:tblGrid>
      <w:tr w:rsidR="00F91D6F" w:rsidRPr="00ED0A5C" w:rsidTr="0053491D">
        <w:trPr>
          <w:trHeight w:val="769"/>
        </w:trPr>
        <w:tc>
          <w:tcPr>
            <w:tcW w:w="10194" w:type="dxa"/>
          </w:tcPr>
          <w:p w:rsidR="00F91D6F" w:rsidRDefault="00F91D6F" w:rsidP="0053491D">
            <w:pPr>
              <w:rPr>
                <w:rFonts w:ascii="Arial" w:hAnsi="Arial" w:cs="Arial"/>
                <w:color w:val="000000" w:themeColor="text1"/>
              </w:rPr>
            </w:pPr>
            <w:r w:rsidRPr="00ED0A5C">
              <w:rPr>
                <w:rFonts w:ascii="Arial" w:hAnsi="Arial" w:cs="Arial"/>
                <w:color w:val="000000" w:themeColor="text1"/>
              </w:rPr>
              <w:t>CEVAP:</w:t>
            </w:r>
            <w:r>
              <w:rPr>
                <w:rFonts w:ascii="Arial" w:hAnsi="Arial" w:cs="Arial"/>
                <w:color w:val="000000" w:themeColor="text1"/>
              </w:rPr>
              <w:t xml:space="preserve"> </w:t>
            </w:r>
          </w:p>
          <w:p w:rsidR="007A695D" w:rsidRDefault="007A695D" w:rsidP="0053491D">
            <w:pPr>
              <w:rPr>
                <w:rFonts w:ascii="Arial" w:hAnsi="Arial" w:cs="Arial"/>
                <w:color w:val="FF0000"/>
              </w:rPr>
            </w:pPr>
          </w:p>
          <w:p w:rsidR="00F91D6F" w:rsidRDefault="00F91D6F" w:rsidP="0053491D">
            <w:pPr>
              <w:rPr>
                <w:rFonts w:ascii="Arial" w:hAnsi="Arial" w:cs="Arial"/>
                <w:color w:val="FF0000"/>
              </w:rPr>
            </w:pPr>
            <w:r>
              <w:rPr>
                <w:rFonts w:ascii="Arial" w:hAnsi="Arial" w:cs="Arial"/>
                <w:color w:val="FF0000"/>
              </w:rPr>
              <w:t xml:space="preserve">                                             </w:t>
            </w:r>
          </w:p>
          <w:p w:rsidR="00F91D6F" w:rsidRPr="009F7266" w:rsidRDefault="00F91D6F" w:rsidP="0053491D">
            <w:pPr>
              <w:rPr>
                <w:rFonts w:ascii="Arial" w:hAnsi="Arial" w:cs="Arial"/>
                <w:color w:val="FF0000"/>
              </w:rPr>
            </w:pPr>
            <w:r>
              <w:rPr>
                <w:rFonts w:ascii="Arial" w:hAnsi="Arial" w:cs="Arial"/>
                <w:color w:val="FF0000"/>
              </w:rPr>
              <w:t xml:space="preserve">                                                </w:t>
            </w:r>
          </w:p>
        </w:tc>
      </w:tr>
    </w:tbl>
    <w:p w:rsidR="00A5483F" w:rsidRPr="00A5483F" w:rsidRDefault="00A5483F" w:rsidP="00932B65">
      <w:pPr>
        <w:pStyle w:val="AralkYok"/>
      </w:pPr>
    </w:p>
    <w:p w:rsidR="00E81896" w:rsidRDefault="00E81896" w:rsidP="00E81896">
      <w:pPr>
        <w:rPr>
          <w:rFonts w:ascii="Arial" w:hAnsi="Arial" w:cs="Arial"/>
          <w:b/>
        </w:rPr>
      </w:pPr>
      <w:r>
        <w:rPr>
          <w:rFonts w:ascii="Arial" w:hAnsi="Arial" w:cs="Arial"/>
          <w:b/>
          <w:color w:val="000000" w:themeColor="text1"/>
        </w:rPr>
        <w:t>SORU 7</w:t>
      </w:r>
      <w:r w:rsidR="006C446F" w:rsidRPr="002037D5">
        <w:rPr>
          <w:rFonts w:ascii="Arial" w:hAnsi="Arial" w:cs="Arial"/>
          <w:b/>
          <w:color w:val="000000" w:themeColor="text1"/>
        </w:rPr>
        <w:t xml:space="preserve">. </w:t>
      </w:r>
    </w:p>
    <w:tbl>
      <w:tblPr>
        <w:tblStyle w:val="TabloKlavuzu"/>
        <w:tblW w:w="0" w:type="auto"/>
        <w:tblLook w:val="04A0"/>
      </w:tblPr>
      <w:tblGrid>
        <w:gridCol w:w="10118"/>
      </w:tblGrid>
      <w:tr w:rsidR="00E81896" w:rsidRPr="00AC6703" w:rsidTr="0053491D">
        <w:trPr>
          <w:trHeight w:val="315"/>
        </w:trPr>
        <w:tc>
          <w:tcPr>
            <w:tcW w:w="10118" w:type="dxa"/>
          </w:tcPr>
          <w:p w:rsidR="00E81896" w:rsidRPr="00AC6703" w:rsidRDefault="00E81896" w:rsidP="0053491D">
            <w:pPr>
              <w:rPr>
                <w:rFonts w:ascii="Arial" w:hAnsi="Arial" w:cs="Arial"/>
                <w:b/>
              </w:rPr>
            </w:pPr>
            <w:r w:rsidRPr="00AC6703">
              <w:rPr>
                <w:rFonts w:ascii="Arial" w:hAnsi="Arial" w:cs="Arial"/>
                <w:b/>
                <w:bCs/>
                <w:color w:val="242021"/>
              </w:rPr>
              <w:t>Türkiye'de geçen yıl (2024) yaklaşık 3,5 milyon kişi iller arasında göç etti</w:t>
            </w:r>
          </w:p>
        </w:tc>
      </w:tr>
      <w:tr w:rsidR="00E81896" w:rsidRPr="00AC6703" w:rsidTr="0053491D">
        <w:trPr>
          <w:trHeight w:val="1275"/>
        </w:trPr>
        <w:tc>
          <w:tcPr>
            <w:tcW w:w="10118" w:type="dxa"/>
          </w:tcPr>
          <w:p w:rsidR="00E81896" w:rsidRPr="00AC6703" w:rsidRDefault="00E81896" w:rsidP="0053491D">
            <w:pPr>
              <w:rPr>
                <w:rFonts w:ascii="Arial" w:hAnsi="Arial" w:cs="Arial"/>
                <w:b/>
                <w:bCs/>
                <w:color w:val="242021"/>
              </w:rPr>
            </w:pPr>
            <w:r w:rsidRPr="00AC6703">
              <w:rPr>
                <w:rFonts w:ascii="Arial" w:hAnsi="Arial" w:cs="Arial"/>
                <w:color w:val="242021"/>
              </w:rPr>
              <w:t>"... Türkiye'de geçen yıl, iller arasında 3 milyon 450 bin 953 kişinin göç ettiği belirlendi. İstanbul, hem en fazla göç alan hem de en fazla</w:t>
            </w:r>
            <w:r>
              <w:rPr>
                <w:rFonts w:ascii="Arial" w:hAnsi="Arial" w:cs="Arial"/>
                <w:color w:val="242021"/>
              </w:rPr>
              <w:t xml:space="preserve"> göç veren il oldu</w:t>
            </w:r>
            <w:r w:rsidRPr="00AC6703">
              <w:rPr>
                <w:rFonts w:ascii="Arial" w:hAnsi="Arial" w:cs="Arial"/>
                <w:color w:val="242021"/>
              </w:rPr>
              <w:t>. İller arası göç edenlerden 601 bin 481'i, hanedeki fertlerden birine bağımlı olarak göç etti. Diğer göç etme nedenleri incelendiğinde ise daha iyi konut ve yaşam koşulları, eğitim, doğa kaynaklı afet, acil durumlar ve işe başlama veya iş bulma gibi sebepler öne çıktı...</w:t>
            </w:r>
            <w:r>
              <w:rPr>
                <w:rFonts w:ascii="Arial" w:hAnsi="Arial" w:cs="Arial"/>
                <w:i/>
                <w:color w:val="242021"/>
              </w:rPr>
              <w:t xml:space="preserve"> (</w:t>
            </w:r>
            <w:r w:rsidRPr="00AC6703">
              <w:rPr>
                <w:rFonts w:ascii="Arial" w:hAnsi="Arial" w:cs="Arial"/>
                <w:i/>
                <w:color w:val="242021"/>
              </w:rPr>
              <w:t>Genel ağ haberi</w:t>
            </w:r>
            <w:r>
              <w:rPr>
                <w:rFonts w:ascii="Arial" w:hAnsi="Arial" w:cs="Arial"/>
                <w:i/>
                <w:color w:val="242021"/>
              </w:rPr>
              <w:t>)</w:t>
            </w:r>
          </w:p>
        </w:tc>
      </w:tr>
    </w:tbl>
    <w:p w:rsidR="000D522D" w:rsidRPr="003815CD" w:rsidRDefault="00E81896" w:rsidP="003815CD">
      <w:pPr>
        <w:tabs>
          <w:tab w:val="left" w:pos="8565"/>
        </w:tabs>
        <w:spacing w:after="0" w:line="240" w:lineRule="auto"/>
        <w:rPr>
          <w:rFonts w:ascii="Arial" w:eastAsia="Calibri" w:hAnsi="Arial" w:cs="Arial"/>
          <w:b/>
        </w:rPr>
      </w:pPr>
      <w:proofErr w:type="gramStart"/>
      <w:r w:rsidRPr="00E10A9A">
        <w:rPr>
          <w:rFonts w:ascii="Arial" w:eastAsia="Calibri" w:hAnsi="Arial" w:cs="Arial"/>
          <w:b/>
        </w:rPr>
        <w:t>a</w:t>
      </w:r>
      <w:proofErr w:type="gramEnd"/>
      <w:r w:rsidRPr="00E10A9A">
        <w:rPr>
          <w:rFonts w:ascii="Arial" w:eastAsia="Calibri" w:hAnsi="Arial" w:cs="Arial"/>
          <w:b/>
        </w:rPr>
        <w:t>.</w:t>
      </w:r>
      <w:r>
        <w:rPr>
          <w:rFonts w:ascii="Arial" w:eastAsia="Calibri" w:hAnsi="Arial" w:cs="Arial"/>
          <w:b/>
        </w:rPr>
        <w:t xml:space="preserve"> </w:t>
      </w:r>
      <w:r w:rsidRPr="00E10A9A">
        <w:rPr>
          <w:rFonts w:ascii="Arial" w:eastAsia="Calibri" w:hAnsi="Arial" w:cs="Arial"/>
          <w:b/>
        </w:rPr>
        <w:t>Genel ağ haberinde ülkemizdeki hangi toplumsal sorundan bahsedilmiştir?</w:t>
      </w:r>
      <w:r w:rsidR="003815CD">
        <w:rPr>
          <w:rFonts w:ascii="Arial" w:eastAsia="Calibri" w:hAnsi="Arial" w:cs="Arial"/>
          <w:b/>
        </w:rPr>
        <w:tab/>
      </w:r>
      <w:r w:rsidR="003815CD">
        <w:rPr>
          <w:rFonts w:ascii="Arial" w:eastAsia="Calibri" w:hAnsi="Arial" w:cs="Arial"/>
          <w:b/>
        </w:rPr>
        <w:br/>
      </w:r>
      <w:proofErr w:type="gramStart"/>
      <w:r w:rsidR="003815CD">
        <w:rPr>
          <w:rFonts w:ascii="Arial" w:eastAsia="Calibri" w:hAnsi="Arial" w:cs="Arial"/>
          <w:b/>
        </w:rPr>
        <w:t>b</w:t>
      </w:r>
      <w:proofErr w:type="gramEnd"/>
      <w:r w:rsidR="003815CD">
        <w:rPr>
          <w:rFonts w:ascii="Arial" w:eastAsia="Calibri" w:hAnsi="Arial" w:cs="Arial"/>
          <w:b/>
        </w:rPr>
        <w:t>. İnsanların</w:t>
      </w:r>
      <w:r>
        <w:rPr>
          <w:rFonts w:ascii="Arial" w:eastAsia="Calibri" w:hAnsi="Arial" w:cs="Arial"/>
          <w:b/>
        </w:rPr>
        <w:t xml:space="preserve"> göç etme nedenlerinden 2 tanesini yazınız.</w:t>
      </w:r>
      <w:r w:rsidR="00F14C37">
        <w:rPr>
          <w:rFonts w:ascii="Arial" w:eastAsia="Calibri" w:hAnsi="Arial" w:cs="Arial"/>
          <w:b/>
        </w:rPr>
        <w:br/>
      </w:r>
    </w:p>
    <w:tbl>
      <w:tblPr>
        <w:tblStyle w:val="TabloKlavuzu"/>
        <w:tblW w:w="0" w:type="auto"/>
        <w:tblLook w:val="04A0"/>
      </w:tblPr>
      <w:tblGrid>
        <w:gridCol w:w="10118"/>
      </w:tblGrid>
      <w:tr w:rsidR="00ED0A5C" w:rsidRPr="002037D5" w:rsidTr="00F57F38">
        <w:trPr>
          <w:trHeight w:val="769"/>
        </w:trPr>
        <w:tc>
          <w:tcPr>
            <w:tcW w:w="10118" w:type="dxa"/>
          </w:tcPr>
          <w:p w:rsidR="007A695D" w:rsidRDefault="00ED0A5C" w:rsidP="007A695D">
            <w:pPr>
              <w:rPr>
                <w:rFonts w:ascii="Arial" w:hAnsi="Arial" w:cs="Arial"/>
                <w:color w:val="FF0000"/>
                <w:lang w:val="en-US"/>
              </w:rPr>
            </w:pPr>
            <w:r w:rsidRPr="002037D5">
              <w:rPr>
                <w:rFonts w:ascii="Arial" w:hAnsi="Arial" w:cs="Arial"/>
                <w:color w:val="000000" w:themeColor="text1"/>
              </w:rPr>
              <w:t>CEVAP:</w:t>
            </w:r>
            <w:r w:rsidRPr="002037D5">
              <w:rPr>
                <w:rFonts w:ascii="Arial" w:hAnsi="Arial" w:cs="Arial"/>
                <w:color w:val="000000" w:themeColor="text1"/>
              </w:rPr>
              <w:br/>
            </w:r>
          </w:p>
          <w:p w:rsidR="008F4A61" w:rsidRPr="00FA18ED" w:rsidRDefault="002037D5" w:rsidP="007A695D">
            <w:pPr>
              <w:rPr>
                <w:rFonts w:ascii="Arial" w:hAnsi="Arial" w:cs="Arial"/>
                <w:color w:val="FF0000"/>
              </w:rPr>
            </w:pPr>
            <w:r>
              <w:rPr>
                <w:rFonts w:ascii="Arial" w:hAnsi="Arial" w:cs="Arial"/>
                <w:color w:val="FF0000"/>
                <w:lang w:val="en-US"/>
              </w:rPr>
              <w:br/>
            </w:r>
            <w:r w:rsidRPr="002037D5">
              <w:rPr>
                <w:rFonts w:ascii="Arial" w:hAnsi="Arial" w:cs="Arial"/>
                <w:color w:val="FF0000"/>
                <w:lang w:val="en-US"/>
              </w:rPr>
              <w:br/>
            </w:r>
          </w:p>
        </w:tc>
      </w:tr>
    </w:tbl>
    <w:p w:rsidR="008F4A61" w:rsidRDefault="008F4A61" w:rsidP="003109FD">
      <w:pPr>
        <w:rPr>
          <w:rFonts w:ascii="Arial" w:hAnsi="Arial" w:cs="Arial"/>
          <w:color w:val="000000" w:themeColor="text1"/>
        </w:rPr>
      </w:pPr>
    </w:p>
    <w:p w:rsidR="001509A7" w:rsidRPr="00247D96" w:rsidRDefault="008F4A61" w:rsidP="001509A7">
      <w:pPr>
        <w:spacing w:after="0" w:line="240" w:lineRule="auto"/>
        <w:jc w:val="right"/>
        <w:rPr>
          <w:rFonts w:ascii="Arial" w:eastAsia="Calibri" w:hAnsi="Arial" w:cs="Arial"/>
          <w:i/>
        </w:rPr>
      </w:pPr>
      <w:r>
        <w:rPr>
          <w:rFonts w:ascii="Arial" w:eastAsia="Calibri" w:hAnsi="Arial" w:cs="Arial"/>
          <w:i/>
        </w:rPr>
        <w:br/>
      </w:r>
      <w:r w:rsidR="001509A7" w:rsidRPr="00247D96">
        <w:rPr>
          <w:rFonts w:ascii="Arial" w:eastAsia="Calibri" w:hAnsi="Arial" w:cs="Arial"/>
          <w:i/>
        </w:rPr>
        <w:t xml:space="preserve">Zeki DOĞAN – Sosyal Bilgiler Öğretmeni – </w:t>
      </w:r>
      <w:hyperlink r:id="rId10" w:history="1">
        <w:r w:rsidR="001509A7" w:rsidRPr="00247D96">
          <w:rPr>
            <w:rStyle w:val="Kpr"/>
            <w:rFonts w:ascii="Arial" w:eastAsia="Calibri" w:hAnsi="Arial" w:cs="Arial"/>
            <w:i/>
          </w:rPr>
          <w:t>www.sosyalciniz.net</w:t>
        </w:r>
      </w:hyperlink>
      <w:r w:rsidR="001509A7" w:rsidRPr="00247D96">
        <w:rPr>
          <w:rFonts w:ascii="Arial" w:eastAsia="Calibri" w:hAnsi="Arial" w:cs="Arial"/>
          <w:i/>
        </w:rPr>
        <w:br/>
        <w:t>BAŞARILAR</w:t>
      </w:r>
      <w:proofErr w:type="gramStart"/>
      <w:r w:rsidR="001509A7" w:rsidRPr="00247D96">
        <w:rPr>
          <w:rFonts w:ascii="Arial" w:eastAsia="Calibri" w:hAnsi="Arial" w:cs="Arial"/>
          <w:i/>
        </w:rPr>
        <w:t>....</w:t>
      </w:r>
      <w:proofErr w:type="gramEnd"/>
    </w:p>
    <w:p w:rsidR="001509A7" w:rsidRPr="00247D96" w:rsidRDefault="001509A7" w:rsidP="001509A7">
      <w:pPr>
        <w:pStyle w:val="AralkYok"/>
        <w:rPr>
          <w:rFonts w:ascii="Arial" w:hAnsi="Arial" w:cs="Arial"/>
          <w:b/>
        </w:rPr>
      </w:pPr>
    </w:p>
    <w:p w:rsidR="00BA3D56" w:rsidRPr="00A03A22" w:rsidRDefault="00BA3D56" w:rsidP="00BA3D56">
      <w:pPr>
        <w:rPr>
          <w:rFonts w:ascii="Arial" w:hAnsi="Arial" w:cs="Arial"/>
        </w:rPr>
      </w:pPr>
    </w:p>
    <w:p w:rsidR="008F4A61" w:rsidRDefault="008F4A61" w:rsidP="00A147FD">
      <w:pPr>
        <w:rPr>
          <w:rFonts w:ascii="Arial" w:hAnsi="Arial" w:cs="Arial"/>
        </w:rPr>
      </w:pPr>
    </w:p>
    <w:p w:rsidR="008F4A61" w:rsidRDefault="008F4A61" w:rsidP="00A147FD">
      <w:pPr>
        <w:rPr>
          <w:rFonts w:ascii="Arial" w:hAnsi="Arial" w:cs="Arial"/>
        </w:rPr>
      </w:pPr>
    </w:p>
    <w:p w:rsidR="003D5CAC" w:rsidRPr="00E46AC6" w:rsidRDefault="003D5CAC" w:rsidP="003D5CAC">
      <w:pPr>
        <w:jc w:val="center"/>
        <w:rPr>
          <w:rFonts w:ascii="Arial" w:hAnsi="Arial" w:cs="Arial"/>
          <w:b/>
        </w:rPr>
      </w:pPr>
      <w:r>
        <w:rPr>
          <w:rFonts w:ascii="Arial" w:hAnsi="Arial" w:cs="Arial"/>
          <w:b/>
        </w:rPr>
        <w:t>6.</w:t>
      </w:r>
      <w:r w:rsidRPr="00E46AC6">
        <w:rPr>
          <w:rFonts w:ascii="Arial" w:hAnsi="Arial" w:cs="Arial"/>
          <w:b/>
        </w:rPr>
        <w:t>SINIF SOSYAL BİLGİLER DERSİ 1. DÖNEM ORTAK YAZILI SINAVı</w:t>
      </w:r>
    </w:p>
    <w:p w:rsidR="003D5CAC" w:rsidRPr="00E46AC6" w:rsidRDefault="003D5CAC" w:rsidP="003D5CAC">
      <w:pPr>
        <w:jc w:val="center"/>
        <w:rPr>
          <w:rFonts w:ascii="Arial" w:hAnsi="Arial" w:cs="Arial"/>
          <w:b/>
        </w:rPr>
      </w:pPr>
      <w:r w:rsidRPr="00E46AC6">
        <w:rPr>
          <w:rFonts w:ascii="Arial" w:hAnsi="Arial" w:cs="Arial"/>
          <w:b/>
        </w:rPr>
        <w:t>5.SENARYO KONU SORU DAĞILIM TABLOSU</w:t>
      </w:r>
    </w:p>
    <w:p w:rsidR="003D5CAC" w:rsidRPr="00E46AC6" w:rsidRDefault="003D5CAC" w:rsidP="003D5CAC">
      <w:pPr>
        <w:rPr>
          <w:rFonts w:ascii="Arial" w:hAnsi="Arial" w:cs="Arial"/>
        </w:rPr>
      </w:pPr>
    </w:p>
    <w:tbl>
      <w:tblPr>
        <w:tblStyle w:val="TabloKlavuzu"/>
        <w:tblW w:w="9786" w:type="dxa"/>
        <w:jc w:val="center"/>
        <w:tblLayout w:type="fixed"/>
        <w:tblLook w:val="04A0"/>
      </w:tblPr>
      <w:tblGrid>
        <w:gridCol w:w="1496"/>
        <w:gridCol w:w="2340"/>
        <w:gridCol w:w="5216"/>
        <w:gridCol w:w="734"/>
      </w:tblGrid>
      <w:tr w:rsidR="003D5CAC" w:rsidRPr="00E46AC6" w:rsidTr="0053491D">
        <w:trPr>
          <w:trHeight w:val="755"/>
          <w:jc w:val="center"/>
        </w:trPr>
        <w:tc>
          <w:tcPr>
            <w:tcW w:w="1496" w:type="dxa"/>
            <w:hideMark/>
          </w:tcPr>
          <w:p w:rsidR="003D5CAC" w:rsidRPr="00E46AC6" w:rsidRDefault="003D5CAC" w:rsidP="0053491D">
            <w:pPr>
              <w:jc w:val="center"/>
              <w:rPr>
                <w:rFonts w:ascii="Arial" w:hAnsi="Arial" w:cs="Arial"/>
                <w:b/>
                <w:bCs/>
              </w:rPr>
            </w:pPr>
            <w:r w:rsidRPr="00E46AC6">
              <w:rPr>
                <w:rFonts w:ascii="Arial" w:hAnsi="Arial" w:cs="Arial"/>
                <w:b/>
                <w:bCs/>
              </w:rPr>
              <w:t>Ünite/</w:t>
            </w:r>
            <w:r w:rsidRPr="00E46AC6">
              <w:rPr>
                <w:rFonts w:ascii="Arial" w:hAnsi="Arial" w:cs="Arial"/>
                <w:b/>
                <w:bCs/>
              </w:rPr>
              <w:br/>
              <w:t>Tema/Öğrenme Alanı</w:t>
            </w:r>
          </w:p>
        </w:tc>
        <w:tc>
          <w:tcPr>
            <w:tcW w:w="2340" w:type="dxa"/>
            <w:hideMark/>
          </w:tcPr>
          <w:p w:rsidR="003D5CAC" w:rsidRPr="00E46AC6" w:rsidRDefault="003D5CAC" w:rsidP="0053491D">
            <w:pPr>
              <w:jc w:val="center"/>
              <w:rPr>
                <w:rFonts w:ascii="Arial" w:hAnsi="Arial" w:cs="Arial"/>
                <w:b/>
                <w:bCs/>
              </w:rPr>
            </w:pPr>
            <w:r w:rsidRPr="00E46AC6">
              <w:rPr>
                <w:rFonts w:ascii="Arial" w:hAnsi="Arial" w:cs="Arial"/>
                <w:b/>
                <w:bCs/>
              </w:rPr>
              <w:t xml:space="preserve">Konu </w:t>
            </w:r>
            <w:r w:rsidRPr="00E46AC6">
              <w:rPr>
                <w:rFonts w:ascii="Arial" w:hAnsi="Arial" w:cs="Arial"/>
                <w:b/>
                <w:bCs/>
              </w:rPr>
              <w:br/>
              <w:t>(İçerik Çerçevesi)</w:t>
            </w:r>
          </w:p>
        </w:tc>
        <w:tc>
          <w:tcPr>
            <w:tcW w:w="5216" w:type="dxa"/>
            <w:hideMark/>
          </w:tcPr>
          <w:p w:rsidR="003D5CAC" w:rsidRPr="00E46AC6" w:rsidRDefault="003D5CAC" w:rsidP="0053491D">
            <w:pPr>
              <w:jc w:val="center"/>
              <w:rPr>
                <w:rFonts w:ascii="Arial" w:hAnsi="Arial" w:cs="Arial"/>
                <w:b/>
                <w:bCs/>
              </w:rPr>
            </w:pPr>
            <w:r w:rsidRPr="00E46AC6">
              <w:rPr>
                <w:rFonts w:ascii="Arial" w:hAnsi="Arial" w:cs="Arial"/>
                <w:b/>
                <w:bCs/>
              </w:rPr>
              <w:t>Öğrenme Çıktıları</w:t>
            </w:r>
          </w:p>
        </w:tc>
        <w:tc>
          <w:tcPr>
            <w:tcW w:w="734" w:type="dxa"/>
            <w:hideMark/>
          </w:tcPr>
          <w:p w:rsidR="003D5CAC" w:rsidRPr="00E46AC6" w:rsidRDefault="003D5CAC" w:rsidP="0053491D">
            <w:pPr>
              <w:jc w:val="center"/>
              <w:rPr>
                <w:rFonts w:ascii="Arial" w:hAnsi="Arial" w:cs="Arial"/>
                <w:b/>
                <w:bCs/>
              </w:rPr>
            </w:pPr>
            <w:r w:rsidRPr="00E46AC6">
              <w:rPr>
                <w:rFonts w:ascii="Arial" w:hAnsi="Arial" w:cs="Arial"/>
                <w:b/>
                <w:bCs/>
              </w:rPr>
              <w:t xml:space="preserve">Soru </w:t>
            </w:r>
          </w:p>
        </w:tc>
      </w:tr>
      <w:tr w:rsidR="003D5CAC" w:rsidRPr="00E46AC6" w:rsidTr="0053491D">
        <w:trPr>
          <w:trHeight w:val="448"/>
          <w:jc w:val="center"/>
        </w:trPr>
        <w:tc>
          <w:tcPr>
            <w:tcW w:w="1496" w:type="dxa"/>
            <w:vMerge w:val="restart"/>
            <w:hideMark/>
          </w:tcPr>
          <w:p w:rsidR="003D5CAC" w:rsidRPr="00E46AC6" w:rsidRDefault="003D5CAC" w:rsidP="0053491D">
            <w:pPr>
              <w:rPr>
                <w:rFonts w:ascii="Arial" w:hAnsi="Arial" w:cs="Arial"/>
              </w:rPr>
            </w:pPr>
            <w:r w:rsidRPr="00E46AC6">
              <w:rPr>
                <w:rFonts w:ascii="Arial" w:hAnsi="Arial" w:cs="Arial"/>
              </w:rPr>
              <w:t>BİRLİKTE YAŞAMAK</w:t>
            </w:r>
          </w:p>
        </w:tc>
        <w:tc>
          <w:tcPr>
            <w:tcW w:w="2340" w:type="dxa"/>
            <w:hideMark/>
          </w:tcPr>
          <w:p w:rsidR="003D5CAC" w:rsidRPr="00E46AC6" w:rsidRDefault="003D5CAC" w:rsidP="0053491D">
            <w:pPr>
              <w:rPr>
                <w:rFonts w:ascii="Arial" w:hAnsi="Arial" w:cs="Arial"/>
              </w:rPr>
            </w:pPr>
            <w:r w:rsidRPr="00E46AC6">
              <w:rPr>
                <w:rFonts w:ascii="Arial" w:hAnsi="Arial" w:cs="Arial"/>
              </w:rPr>
              <w:t xml:space="preserve"> Zaman İçinde Değişen Gruplar ve Roller</w:t>
            </w:r>
          </w:p>
        </w:tc>
        <w:tc>
          <w:tcPr>
            <w:tcW w:w="5216" w:type="dxa"/>
            <w:hideMark/>
          </w:tcPr>
          <w:p w:rsidR="003D5CAC" w:rsidRPr="00E46AC6" w:rsidRDefault="003D5CAC" w:rsidP="0053491D">
            <w:pPr>
              <w:rPr>
                <w:rFonts w:ascii="Arial" w:hAnsi="Arial" w:cs="Arial"/>
              </w:rPr>
            </w:pPr>
            <w:r w:rsidRPr="00E46AC6">
              <w:rPr>
                <w:rFonts w:ascii="Arial" w:hAnsi="Arial" w:cs="Arial"/>
              </w:rPr>
              <w:t>SB.6.1.1. Dâhil olduğu grupların ve bu gruplardaki rollerinin zaman içerisinde değişebile ceğine ilişkin çıkarım yapabilme</w:t>
            </w:r>
          </w:p>
        </w:tc>
        <w:tc>
          <w:tcPr>
            <w:tcW w:w="734" w:type="dxa"/>
            <w:hideMark/>
          </w:tcPr>
          <w:p w:rsidR="003D5CAC" w:rsidRPr="00E46AC6" w:rsidRDefault="003D5CAC" w:rsidP="0053491D">
            <w:pPr>
              <w:rPr>
                <w:rFonts w:ascii="Arial" w:hAnsi="Arial" w:cs="Arial"/>
              </w:rPr>
            </w:pPr>
            <w:r w:rsidRPr="00E46AC6">
              <w:rPr>
                <w:rFonts w:ascii="Arial" w:hAnsi="Arial" w:cs="Arial"/>
              </w:rPr>
              <w:t>2</w:t>
            </w:r>
          </w:p>
        </w:tc>
      </w:tr>
      <w:tr w:rsidR="003D5CAC" w:rsidRPr="00E46AC6" w:rsidTr="0053491D">
        <w:trPr>
          <w:trHeight w:val="364"/>
          <w:jc w:val="center"/>
        </w:trPr>
        <w:tc>
          <w:tcPr>
            <w:tcW w:w="1496" w:type="dxa"/>
            <w:vMerge/>
            <w:hideMark/>
          </w:tcPr>
          <w:p w:rsidR="003D5CAC" w:rsidRPr="00E46AC6" w:rsidRDefault="003D5CAC" w:rsidP="0053491D">
            <w:pPr>
              <w:rPr>
                <w:rFonts w:ascii="Arial" w:hAnsi="Arial" w:cs="Arial"/>
              </w:rPr>
            </w:pPr>
          </w:p>
        </w:tc>
        <w:tc>
          <w:tcPr>
            <w:tcW w:w="2340" w:type="dxa"/>
            <w:noWrap/>
            <w:hideMark/>
          </w:tcPr>
          <w:p w:rsidR="003D5CAC" w:rsidRPr="00E46AC6" w:rsidRDefault="003D5CAC" w:rsidP="0053491D">
            <w:pPr>
              <w:rPr>
                <w:rFonts w:ascii="Arial" w:hAnsi="Arial" w:cs="Arial"/>
              </w:rPr>
            </w:pPr>
            <w:r w:rsidRPr="00E46AC6">
              <w:rPr>
                <w:rFonts w:ascii="Arial" w:hAnsi="Arial" w:cs="Arial"/>
              </w:rPr>
              <w:t>Kültürel Bağlarımızın ve Millî Değerlerimizin Toplumsal Birlikteliğe Etkisi</w:t>
            </w:r>
          </w:p>
        </w:tc>
        <w:tc>
          <w:tcPr>
            <w:tcW w:w="5216" w:type="dxa"/>
            <w:noWrap/>
            <w:hideMark/>
          </w:tcPr>
          <w:p w:rsidR="003D5CAC" w:rsidRPr="00E46AC6" w:rsidRDefault="003D5CAC" w:rsidP="0053491D">
            <w:pPr>
              <w:rPr>
                <w:rFonts w:ascii="Arial" w:hAnsi="Arial" w:cs="Arial"/>
              </w:rPr>
            </w:pPr>
            <w:r w:rsidRPr="00E46AC6">
              <w:rPr>
                <w:rFonts w:ascii="Arial" w:hAnsi="Arial" w:cs="Arial"/>
              </w:rPr>
              <w:t>SB.6.1.2. Kültürel bağlarımızın ve millî değerlerimizin toplumsal birliğe etkisini yorumlayabilme</w:t>
            </w:r>
          </w:p>
        </w:tc>
        <w:tc>
          <w:tcPr>
            <w:tcW w:w="734" w:type="dxa"/>
            <w:hideMark/>
          </w:tcPr>
          <w:p w:rsidR="003D5CAC" w:rsidRPr="00E46AC6" w:rsidRDefault="003D5CAC" w:rsidP="0053491D">
            <w:pPr>
              <w:rPr>
                <w:rFonts w:ascii="Arial" w:hAnsi="Arial" w:cs="Arial"/>
              </w:rPr>
            </w:pPr>
            <w:r w:rsidRPr="00E46AC6">
              <w:rPr>
                <w:rFonts w:ascii="Arial" w:hAnsi="Arial" w:cs="Arial"/>
              </w:rPr>
              <w:t>2</w:t>
            </w:r>
          </w:p>
        </w:tc>
      </w:tr>
      <w:tr w:rsidR="003D5CAC" w:rsidRPr="00E46AC6" w:rsidTr="0053491D">
        <w:trPr>
          <w:trHeight w:val="720"/>
          <w:jc w:val="center"/>
        </w:trPr>
        <w:tc>
          <w:tcPr>
            <w:tcW w:w="1496" w:type="dxa"/>
            <w:vMerge/>
            <w:hideMark/>
          </w:tcPr>
          <w:p w:rsidR="003D5CAC" w:rsidRPr="00E46AC6" w:rsidRDefault="003D5CAC" w:rsidP="0053491D">
            <w:pPr>
              <w:rPr>
                <w:rFonts w:ascii="Arial" w:hAnsi="Arial" w:cs="Arial"/>
              </w:rPr>
            </w:pPr>
          </w:p>
        </w:tc>
        <w:tc>
          <w:tcPr>
            <w:tcW w:w="2340" w:type="dxa"/>
            <w:hideMark/>
          </w:tcPr>
          <w:p w:rsidR="003D5CAC" w:rsidRPr="00E46AC6" w:rsidRDefault="003D5CAC" w:rsidP="0053491D">
            <w:pPr>
              <w:rPr>
                <w:rFonts w:ascii="Arial" w:hAnsi="Arial" w:cs="Arial"/>
              </w:rPr>
            </w:pPr>
            <w:r w:rsidRPr="00E46AC6">
              <w:rPr>
                <w:rFonts w:ascii="Arial" w:hAnsi="Arial" w:cs="Arial"/>
              </w:rPr>
              <w:t>Toplumsal Sorunlar ve Çözümler Önerileri</w:t>
            </w:r>
          </w:p>
        </w:tc>
        <w:tc>
          <w:tcPr>
            <w:tcW w:w="5216" w:type="dxa"/>
            <w:hideMark/>
          </w:tcPr>
          <w:p w:rsidR="003D5CAC" w:rsidRPr="00E46AC6" w:rsidRDefault="003D5CAC" w:rsidP="0053491D">
            <w:pPr>
              <w:rPr>
                <w:rFonts w:ascii="Arial" w:hAnsi="Arial" w:cs="Arial"/>
              </w:rPr>
            </w:pPr>
            <w:r w:rsidRPr="00E46AC6">
              <w:rPr>
                <w:rFonts w:ascii="Arial" w:hAnsi="Arial" w:cs="Arial"/>
              </w:rPr>
              <w:t>SB.6.1.3. Toplumsal hayatta karşılaşılan sorunlara yönelik çözüm önerilerini müzakere edebilme</w:t>
            </w:r>
          </w:p>
        </w:tc>
        <w:tc>
          <w:tcPr>
            <w:tcW w:w="734" w:type="dxa"/>
            <w:hideMark/>
          </w:tcPr>
          <w:p w:rsidR="003D5CAC" w:rsidRPr="00E46AC6" w:rsidRDefault="003D5CAC" w:rsidP="0053491D">
            <w:pPr>
              <w:rPr>
                <w:rFonts w:ascii="Arial" w:hAnsi="Arial" w:cs="Arial"/>
              </w:rPr>
            </w:pPr>
            <w:r w:rsidRPr="00E46AC6">
              <w:rPr>
                <w:rFonts w:ascii="Arial" w:hAnsi="Arial" w:cs="Arial"/>
              </w:rPr>
              <w:t>3</w:t>
            </w:r>
          </w:p>
        </w:tc>
      </w:tr>
    </w:tbl>
    <w:p w:rsidR="003D5CAC" w:rsidRPr="00E46AC6" w:rsidRDefault="003D5CAC" w:rsidP="003D5CAC">
      <w:pPr>
        <w:rPr>
          <w:rFonts w:ascii="Arial" w:hAnsi="Arial" w:cs="Arial"/>
        </w:rPr>
      </w:pPr>
    </w:p>
    <w:p w:rsidR="008F4A61" w:rsidRPr="00A03A22" w:rsidRDefault="008F4A61" w:rsidP="00A147FD">
      <w:pPr>
        <w:rPr>
          <w:rFonts w:ascii="Arial" w:hAnsi="Arial" w:cs="Arial"/>
        </w:rPr>
      </w:pPr>
    </w:p>
    <w:sectPr w:rsidR="008F4A61" w:rsidRPr="00A03A22" w:rsidSect="00FA18ED">
      <w:headerReference w:type="even" r:id="rId11"/>
      <w:headerReference w:type="default" r:id="rId12"/>
      <w:footerReference w:type="even" r:id="rId13"/>
      <w:footerReference w:type="default" r:id="rId14"/>
      <w:headerReference w:type="first" r:id="rId15"/>
      <w:footerReference w:type="first" r:id="rId16"/>
      <w:pgSz w:w="11906" w:h="16838"/>
      <w:pgMar w:top="851" w:right="794" w:bottom="680" w:left="85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65E4" w:rsidRDefault="00AD65E4" w:rsidP="008B3DA0">
      <w:pPr>
        <w:spacing w:after="0" w:line="240" w:lineRule="auto"/>
      </w:pPr>
      <w:r>
        <w:separator/>
      </w:r>
    </w:p>
  </w:endnote>
  <w:endnote w:type="continuationSeparator" w:id="0">
    <w:p w:rsidR="00AD65E4" w:rsidRDefault="00AD65E4" w:rsidP="008B3DA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2"/>
    <w:family w:val="roman"/>
    <w:pitch w:val="variable"/>
    <w:sig w:usb0="E0002AFF" w:usb1="C0007841" w:usb2="00000009" w:usb3="00000000" w:csb0="000001FF" w:csb1="00000000"/>
  </w:font>
  <w:font w:name="Calibri">
    <w:panose1 w:val="020F0502020204030204"/>
    <w:charset w:val="A2"/>
    <w:family w:val="swiss"/>
    <w:pitch w:val="variable"/>
    <w:sig w:usb0="E00002FF" w:usb1="4000ACFF" w:usb2="00000001" w:usb3="00000000" w:csb0="0000019F" w:csb1="00000000"/>
  </w:font>
  <w:font w:name="ArialMT">
    <w:altName w:val="Times New Roman"/>
    <w:panose1 w:val="00000000000000000000"/>
    <w:charset w:val="00"/>
    <w:family w:val="roman"/>
    <w:notTrueType/>
    <w:pitch w:val="default"/>
    <w:sig w:usb0="00000000" w:usb1="00000000" w:usb2="00000000" w:usb3="00000000" w:csb0="00000000"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A2"/>
    <w:family w:val="swiss"/>
    <w:pitch w:val="variable"/>
    <w:sig w:usb0="E0002AFF" w:usb1="C0007843" w:usb2="00000009" w:usb3="00000000" w:csb0="000001FF" w:csb1="00000000"/>
  </w:font>
  <w:font w:name="Cambria">
    <w:panose1 w:val="02040503050406030204"/>
    <w:charset w:val="A2"/>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3DA0" w:rsidRDefault="008B3DA0">
    <w:pPr>
      <w:pStyle w:val="Altbilgi"/>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3DA0" w:rsidRDefault="008B3DA0">
    <w:pPr>
      <w:pStyle w:val="Altbilgi"/>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3DA0" w:rsidRDefault="008B3DA0">
    <w:pPr>
      <w:pStyle w:val="Altbilgi"/>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65E4" w:rsidRDefault="00AD65E4" w:rsidP="008B3DA0">
      <w:pPr>
        <w:spacing w:after="0" w:line="240" w:lineRule="auto"/>
      </w:pPr>
      <w:r>
        <w:separator/>
      </w:r>
    </w:p>
  </w:footnote>
  <w:footnote w:type="continuationSeparator" w:id="0">
    <w:p w:rsidR="00AD65E4" w:rsidRDefault="00AD65E4" w:rsidP="008B3DA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3DA0" w:rsidRDefault="008B3DA0">
    <w:pPr>
      <w:pStyle w:val="stbilgi"/>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3DA0" w:rsidRDefault="008B3DA0">
    <w:pPr>
      <w:pStyle w:val="stbilgi"/>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3DA0" w:rsidRDefault="008B3DA0">
    <w:pPr>
      <w:pStyle w:val="stbilgi"/>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D0E33A3"/>
    <w:multiLevelType w:val="hybridMultilevel"/>
    <w:tmpl w:val="90B88154"/>
    <w:lvl w:ilvl="0" w:tplc="041F0019">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nsid w:val="5BAA47F6"/>
    <w:multiLevelType w:val="hybridMultilevel"/>
    <w:tmpl w:val="3F8080B8"/>
    <w:lvl w:ilvl="0" w:tplc="041F0019">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nsid w:val="60F565E5"/>
    <w:multiLevelType w:val="hybridMultilevel"/>
    <w:tmpl w:val="C1E03952"/>
    <w:lvl w:ilvl="0" w:tplc="041F0019">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08"/>
  <w:hyphenationZone w:val="425"/>
  <w:characterSpacingControl w:val="doNotCompress"/>
  <w:hdrShapeDefaults>
    <o:shapedefaults v:ext="edit" spidmax="33794"/>
  </w:hdrShapeDefaults>
  <w:footnotePr>
    <w:footnote w:id="-1"/>
    <w:footnote w:id="0"/>
  </w:footnotePr>
  <w:endnotePr>
    <w:endnote w:id="-1"/>
    <w:endnote w:id="0"/>
  </w:endnotePr>
  <w:compat/>
  <w:rsids>
    <w:rsidRoot w:val="006D5EFA"/>
    <w:rsid w:val="00046DDE"/>
    <w:rsid w:val="00056BF6"/>
    <w:rsid w:val="00064C11"/>
    <w:rsid w:val="00066E72"/>
    <w:rsid w:val="000B2841"/>
    <w:rsid w:val="000D522D"/>
    <w:rsid w:val="000D6A3A"/>
    <w:rsid w:val="000E4FB6"/>
    <w:rsid w:val="000E5482"/>
    <w:rsid w:val="001509A7"/>
    <w:rsid w:val="0015242C"/>
    <w:rsid w:val="00182D65"/>
    <w:rsid w:val="001958C5"/>
    <w:rsid w:val="001A22D3"/>
    <w:rsid w:val="001C6726"/>
    <w:rsid w:val="001D1B77"/>
    <w:rsid w:val="001D4B52"/>
    <w:rsid w:val="001D6E56"/>
    <w:rsid w:val="001D7CAC"/>
    <w:rsid w:val="002037D5"/>
    <w:rsid w:val="0022339C"/>
    <w:rsid w:val="00227EE6"/>
    <w:rsid w:val="00231937"/>
    <w:rsid w:val="00237316"/>
    <w:rsid w:val="0025177F"/>
    <w:rsid w:val="00271796"/>
    <w:rsid w:val="002974F5"/>
    <w:rsid w:val="002A4657"/>
    <w:rsid w:val="002C0E43"/>
    <w:rsid w:val="002C2BC0"/>
    <w:rsid w:val="002D26EF"/>
    <w:rsid w:val="002D6867"/>
    <w:rsid w:val="002E5406"/>
    <w:rsid w:val="003109FD"/>
    <w:rsid w:val="00360B18"/>
    <w:rsid w:val="003815CD"/>
    <w:rsid w:val="00394B76"/>
    <w:rsid w:val="003D5CAC"/>
    <w:rsid w:val="003E4CB8"/>
    <w:rsid w:val="00403AAD"/>
    <w:rsid w:val="004336F1"/>
    <w:rsid w:val="00445354"/>
    <w:rsid w:val="0048612C"/>
    <w:rsid w:val="00487C3A"/>
    <w:rsid w:val="004C71DB"/>
    <w:rsid w:val="004D1FBC"/>
    <w:rsid w:val="004D2DB0"/>
    <w:rsid w:val="004F6BF6"/>
    <w:rsid w:val="00535AE9"/>
    <w:rsid w:val="00541DCC"/>
    <w:rsid w:val="005A7BEA"/>
    <w:rsid w:val="005B2E1A"/>
    <w:rsid w:val="005F0B09"/>
    <w:rsid w:val="005F28D7"/>
    <w:rsid w:val="006015CE"/>
    <w:rsid w:val="0060203E"/>
    <w:rsid w:val="006178E9"/>
    <w:rsid w:val="006212D9"/>
    <w:rsid w:val="00654644"/>
    <w:rsid w:val="00662CE4"/>
    <w:rsid w:val="006C446F"/>
    <w:rsid w:val="006C6B51"/>
    <w:rsid w:val="006C7C0F"/>
    <w:rsid w:val="006D3978"/>
    <w:rsid w:val="006D5EFA"/>
    <w:rsid w:val="006E7889"/>
    <w:rsid w:val="007054F2"/>
    <w:rsid w:val="00724273"/>
    <w:rsid w:val="007725DF"/>
    <w:rsid w:val="00792840"/>
    <w:rsid w:val="007A695D"/>
    <w:rsid w:val="007C2828"/>
    <w:rsid w:val="007D289B"/>
    <w:rsid w:val="00813518"/>
    <w:rsid w:val="00815C6D"/>
    <w:rsid w:val="008229FC"/>
    <w:rsid w:val="00822C4A"/>
    <w:rsid w:val="0084173E"/>
    <w:rsid w:val="00864D1C"/>
    <w:rsid w:val="0089289A"/>
    <w:rsid w:val="008B3DA0"/>
    <w:rsid w:val="008F02FF"/>
    <w:rsid w:val="008F4A61"/>
    <w:rsid w:val="00903F1A"/>
    <w:rsid w:val="00920DA0"/>
    <w:rsid w:val="00932B65"/>
    <w:rsid w:val="009341CC"/>
    <w:rsid w:val="00951B6E"/>
    <w:rsid w:val="0096366C"/>
    <w:rsid w:val="00974BB7"/>
    <w:rsid w:val="00974C97"/>
    <w:rsid w:val="00986BF9"/>
    <w:rsid w:val="009F0859"/>
    <w:rsid w:val="009F6E48"/>
    <w:rsid w:val="009F7266"/>
    <w:rsid w:val="00A147FD"/>
    <w:rsid w:val="00A15D81"/>
    <w:rsid w:val="00A22775"/>
    <w:rsid w:val="00A40DF6"/>
    <w:rsid w:val="00A5483F"/>
    <w:rsid w:val="00AC6703"/>
    <w:rsid w:val="00AD65E4"/>
    <w:rsid w:val="00AE01D9"/>
    <w:rsid w:val="00AE0BED"/>
    <w:rsid w:val="00AF36E9"/>
    <w:rsid w:val="00B01FA1"/>
    <w:rsid w:val="00B03EFE"/>
    <w:rsid w:val="00B60577"/>
    <w:rsid w:val="00B65CD4"/>
    <w:rsid w:val="00B97F5D"/>
    <w:rsid w:val="00BA3D56"/>
    <w:rsid w:val="00BD0286"/>
    <w:rsid w:val="00BE3A51"/>
    <w:rsid w:val="00BF42DA"/>
    <w:rsid w:val="00C03EDF"/>
    <w:rsid w:val="00C26EF7"/>
    <w:rsid w:val="00C40CD9"/>
    <w:rsid w:val="00C41A4D"/>
    <w:rsid w:val="00C71153"/>
    <w:rsid w:val="00C76FE6"/>
    <w:rsid w:val="00C84E56"/>
    <w:rsid w:val="00CD64FF"/>
    <w:rsid w:val="00CE2C0F"/>
    <w:rsid w:val="00CF0D03"/>
    <w:rsid w:val="00D001B0"/>
    <w:rsid w:val="00D3184D"/>
    <w:rsid w:val="00D60D35"/>
    <w:rsid w:val="00D725FF"/>
    <w:rsid w:val="00D75776"/>
    <w:rsid w:val="00D826B0"/>
    <w:rsid w:val="00D90A75"/>
    <w:rsid w:val="00DB63D6"/>
    <w:rsid w:val="00DC2BAC"/>
    <w:rsid w:val="00E10A9A"/>
    <w:rsid w:val="00E17331"/>
    <w:rsid w:val="00E271F8"/>
    <w:rsid w:val="00E279AF"/>
    <w:rsid w:val="00E32C98"/>
    <w:rsid w:val="00E76EBA"/>
    <w:rsid w:val="00E81896"/>
    <w:rsid w:val="00E91883"/>
    <w:rsid w:val="00E92502"/>
    <w:rsid w:val="00EB21B7"/>
    <w:rsid w:val="00EC0E6B"/>
    <w:rsid w:val="00EC47D7"/>
    <w:rsid w:val="00ED0A5C"/>
    <w:rsid w:val="00ED6900"/>
    <w:rsid w:val="00EF5633"/>
    <w:rsid w:val="00EF6BA6"/>
    <w:rsid w:val="00F07FFB"/>
    <w:rsid w:val="00F14C37"/>
    <w:rsid w:val="00F17C4E"/>
    <w:rsid w:val="00F23BE5"/>
    <w:rsid w:val="00F91D6F"/>
    <w:rsid w:val="00F951DE"/>
    <w:rsid w:val="00FA18ED"/>
    <w:rsid w:val="00FC6DC1"/>
    <w:rsid w:val="00FD155B"/>
    <w:rsid w:val="00FD15AF"/>
    <w:rsid w:val="00FE34DC"/>
    <w:rsid w:val="00FF4BC7"/>
    <w:rsid w:val="00FF5E00"/>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7CAC"/>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fontstyle01">
    <w:name w:val="fontstyle01"/>
    <w:basedOn w:val="VarsaylanParagrafYazTipi"/>
    <w:rsid w:val="006C446F"/>
    <w:rPr>
      <w:rFonts w:ascii="ArialMT" w:hAnsi="ArialMT" w:hint="default"/>
      <w:b w:val="0"/>
      <w:bCs w:val="0"/>
      <w:i w:val="0"/>
      <w:iCs w:val="0"/>
      <w:color w:val="242021"/>
      <w:sz w:val="22"/>
      <w:szCs w:val="22"/>
    </w:rPr>
  </w:style>
  <w:style w:type="paragraph" w:styleId="AralkYok">
    <w:name w:val="No Spacing"/>
    <w:uiPriority w:val="1"/>
    <w:qFormat/>
    <w:rsid w:val="00ED0A5C"/>
    <w:pPr>
      <w:spacing w:after="0" w:line="240" w:lineRule="auto"/>
    </w:pPr>
  </w:style>
  <w:style w:type="table" w:customStyle="1" w:styleId="TabloKlavuzu1">
    <w:name w:val="Tablo Kılavuzu1"/>
    <w:basedOn w:val="NormalTablo"/>
    <w:uiPriority w:val="59"/>
    <w:rsid w:val="00ED0A5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2">
    <w:name w:val="Tablo Kılavuzu2"/>
    <w:basedOn w:val="NormalTablo"/>
    <w:next w:val="TabloKlavuzu"/>
    <w:uiPriority w:val="59"/>
    <w:rsid w:val="00ED0A5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oKlavuzu">
    <w:name w:val="Table Grid"/>
    <w:basedOn w:val="NormalTablo"/>
    <w:uiPriority w:val="59"/>
    <w:rsid w:val="00ED0A5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3">
    <w:name w:val="Tablo Kılavuzu3"/>
    <w:basedOn w:val="NormalTablo"/>
    <w:next w:val="TabloKlavuzu"/>
    <w:uiPriority w:val="59"/>
    <w:rsid w:val="00ED0A5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Kpr">
    <w:name w:val="Hyperlink"/>
    <w:basedOn w:val="VarsaylanParagrafYazTipi"/>
    <w:uiPriority w:val="99"/>
    <w:unhideWhenUsed/>
    <w:rsid w:val="00ED0A5C"/>
    <w:rPr>
      <w:color w:val="0000FF" w:themeColor="hyperlink"/>
      <w:u w:val="single"/>
    </w:rPr>
  </w:style>
  <w:style w:type="paragraph" w:styleId="stbilgi">
    <w:name w:val="header"/>
    <w:basedOn w:val="Normal"/>
    <w:link w:val="stbilgiChar"/>
    <w:uiPriority w:val="99"/>
    <w:semiHidden/>
    <w:unhideWhenUsed/>
    <w:rsid w:val="008B3DA0"/>
    <w:pPr>
      <w:tabs>
        <w:tab w:val="center" w:pos="4536"/>
        <w:tab w:val="right" w:pos="9072"/>
      </w:tabs>
      <w:spacing w:after="0" w:line="240" w:lineRule="auto"/>
    </w:pPr>
  </w:style>
  <w:style w:type="character" w:customStyle="1" w:styleId="stbilgiChar">
    <w:name w:val="Üstbilgi Char"/>
    <w:basedOn w:val="VarsaylanParagrafYazTipi"/>
    <w:link w:val="stbilgi"/>
    <w:uiPriority w:val="99"/>
    <w:semiHidden/>
    <w:rsid w:val="008B3DA0"/>
  </w:style>
  <w:style w:type="paragraph" w:styleId="Altbilgi">
    <w:name w:val="footer"/>
    <w:basedOn w:val="Normal"/>
    <w:link w:val="AltbilgiChar"/>
    <w:uiPriority w:val="99"/>
    <w:semiHidden/>
    <w:unhideWhenUsed/>
    <w:rsid w:val="008B3DA0"/>
    <w:pPr>
      <w:tabs>
        <w:tab w:val="center" w:pos="4536"/>
        <w:tab w:val="right" w:pos="9072"/>
      </w:tabs>
      <w:spacing w:after="0" w:line="240" w:lineRule="auto"/>
    </w:pPr>
  </w:style>
  <w:style w:type="character" w:customStyle="1" w:styleId="AltbilgiChar">
    <w:name w:val="Altbilgi Char"/>
    <w:basedOn w:val="VarsaylanParagrafYazTipi"/>
    <w:link w:val="Altbilgi"/>
    <w:uiPriority w:val="99"/>
    <w:semiHidden/>
    <w:rsid w:val="008B3DA0"/>
  </w:style>
  <w:style w:type="paragraph" w:styleId="ListeParagraf">
    <w:name w:val="List Paragraph"/>
    <w:basedOn w:val="Normal"/>
    <w:uiPriority w:val="34"/>
    <w:qFormat/>
    <w:rsid w:val="002E5406"/>
    <w:pPr>
      <w:ind w:left="720"/>
      <w:contextualSpacing/>
    </w:pPr>
  </w:style>
  <w:style w:type="paragraph" w:styleId="BalonMetni">
    <w:name w:val="Balloon Text"/>
    <w:basedOn w:val="Normal"/>
    <w:link w:val="BalonMetniChar"/>
    <w:uiPriority w:val="99"/>
    <w:semiHidden/>
    <w:unhideWhenUsed/>
    <w:rsid w:val="002E5406"/>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2E5406"/>
    <w:rPr>
      <w:rFonts w:ascii="Tahoma" w:hAnsi="Tahoma" w:cs="Tahoma"/>
      <w:sz w:val="16"/>
      <w:szCs w:val="16"/>
    </w:rPr>
  </w:style>
  <w:style w:type="character" w:customStyle="1" w:styleId="fontstyle21">
    <w:name w:val="fontstyle21"/>
    <w:basedOn w:val="VarsaylanParagrafYazTipi"/>
    <w:rsid w:val="00AC6703"/>
    <w:rPr>
      <w:rFonts w:ascii="ArialMT" w:hAnsi="ArialMT" w:hint="default"/>
      <w:b w:val="0"/>
      <w:bCs w:val="0"/>
      <w:i w:val="0"/>
      <w:iCs w:val="0"/>
      <w:color w:val="242021"/>
      <w:sz w:val="22"/>
      <w:szCs w:val="22"/>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http://www.sosyalciniz.net" TargetMode="Externa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footer" Target="footer2.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470</Words>
  <Characters>2681</Characters>
  <Application>Microsoft Office Word</Application>
  <DocSecurity>0</DocSecurity>
  <Lines>22</Lines>
  <Paragraphs>6</Paragraphs>
  <ScaleCrop>false</ScaleCrop>
  <HeadingPairs>
    <vt:vector size="2" baseType="variant">
      <vt:variant>
        <vt:lpstr>Konu Başlığı</vt:lpstr>
      </vt:variant>
      <vt:variant>
        <vt:i4>1</vt:i4>
      </vt:variant>
    </vt:vector>
  </HeadingPairs>
  <TitlesOfParts>
    <vt:vector size="1" baseType="lpstr">
      <vt:lpstr/>
    </vt:vector>
  </TitlesOfParts>
  <Company>By NeC ® 2010 | Katilimsiz.Com</Company>
  <LinksUpToDate>false</LinksUpToDate>
  <CharactersWithSpaces>3145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Zeki</dc:creator>
  <cp:lastModifiedBy>Zeki</cp:lastModifiedBy>
  <cp:revision>3</cp:revision>
  <cp:lastPrinted>2026-10-29T05:10:00Z</cp:lastPrinted>
  <dcterms:created xsi:type="dcterms:W3CDTF">2026-10-29T05:10:00Z</dcterms:created>
  <dcterms:modified xsi:type="dcterms:W3CDTF">2026-10-29T05:11:00Z</dcterms:modified>
</cp:coreProperties>
</file>