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1"/>
        <w:tblW w:w="9738" w:type="dxa"/>
        <w:jc w:val="center"/>
        <w:tblLook w:val="04A0"/>
      </w:tblPr>
      <w:tblGrid>
        <w:gridCol w:w="2741"/>
        <w:gridCol w:w="5777"/>
        <w:gridCol w:w="1220"/>
      </w:tblGrid>
      <w:tr w:rsidR="00ED0A5C" w:rsidRPr="00247D96" w:rsidTr="006959BF">
        <w:trPr>
          <w:trHeight w:val="718"/>
          <w:jc w:val="center"/>
        </w:trPr>
        <w:tc>
          <w:tcPr>
            <w:tcW w:w="2741" w:type="dxa"/>
          </w:tcPr>
          <w:p w:rsidR="00ED0A5C" w:rsidRPr="00247D96" w:rsidRDefault="00ED0A5C" w:rsidP="006959BF">
            <w:pPr>
              <w:rPr>
                <w:rFonts w:ascii="Arial" w:eastAsia="Calibri" w:hAnsi="Arial" w:cs="Arial"/>
              </w:rPr>
            </w:pPr>
            <w:r w:rsidRPr="00247D96">
              <w:rPr>
                <w:rFonts w:ascii="Arial" w:eastAsia="Calibri" w:hAnsi="Arial" w:cs="Arial"/>
              </w:rPr>
              <w:t>ADI SOYADI:</w:t>
            </w:r>
          </w:p>
          <w:p w:rsidR="00ED0A5C" w:rsidRPr="00247D96" w:rsidRDefault="00ED0A5C" w:rsidP="006959BF">
            <w:pPr>
              <w:rPr>
                <w:rFonts w:ascii="Arial" w:eastAsia="Calibri" w:hAnsi="Arial" w:cs="Arial"/>
              </w:rPr>
            </w:pPr>
          </w:p>
          <w:p w:rsidR="00ED0A5C" w:rsidRPr="00247D96" w:rsidRDefault="00ED0A5C" w:rsidP="006959BF">
            <w:pPr>
              <w:rPr>
                <w:rFonts w:ascii="Arial" w:eastAsia="Calibri" w:hAnsi="Arial" w:cs="Arial"/>
              </w:rPr>
            </w:pPr>
            <w:r w:rsidRPr="00247D96">
              <w:rPr>
                <w:rFonts w:ascii="Arial" w:eastAsia="Calibri" w:hAnsi="Arial" w:cs="Arial"/>
              </w:rPr>
              <w:t>SINIFI NO:</w:t>
            </w:r>
          </w:p>
        </w:tc>
        <w:tc>
          <w:tcPr>
            <w:tcW w:w="5777" w:type="dxa"/>
          </w:tcPr>
          <w:p w:rsidR="00ED0A5C" w:rsidRPr="00247D96" w:rsidRDefault="00770D23" w:rsidP="006959BF">
            <w:pPr>
              <w:jc w:val="center"/>
              <w:rPr>
                <w:rFonts w:ascii="Arial" w:eastAsia="Calibri" w:hAnsi="Arial" w:cs="Arial"/>
                <w:b/>
              </w:rPr>
            </w:pPr>
            <w:r>
              <w:rPr>
                <w:rFonts w:ascii="Arial" w:eastAsia="Calibri" w:hAnsi="Arial" w:cs="Arial"/>
              </w:rPr>
              <w:t>2026-2027</w:t>
            </w:r>
            <w:r w:rsidR="00ED0A5C" w:rsidRPr="00247D96">
              <w:rPr>
                <w:rFonts w:ascii="Arial" w:eastAsia="Calibri" w:hAnsi="Arial" w:cs="Arial"/>
              </w:rPr>
              <w:t xml:space="preserve"> EĞİTİM ÖĞRETİM YILI </w:t>
            </w:r>
            <w:r w:rsidR="00ED0A5C" w:rsidRPr="00247D96">
              <w:rPr>
                <w:rFonts w:ascii="Arial" w:eastAsia="Calibri" w:hAnsi="Arial" w:cs="Arial"/>
              </w:rPr>
              <w:br/>
              <w:t xml:space="preserve">BAYRAMYAZI ORTAOKULU </w:t>
            </w:r>
            <w:r w:rsidR="00ED0A5C" w:rsidRPr="00247D96">
              <w:rPr>
                <w:rFonts w:ascii="Arial" w:eastAsia="Calibri" w:hAnsi="Arial" w:cs="Arial"/>
              </w:rPr>
              <w:br/>
            </w:r>
            <w:r w:rsidR="00ED0A5C" w:rsidRPr="00247D96">
              <w:rPr>
                <w:rFonts w:ascii="Arial" w:eastAsia="Calibri" w:hAnsi="Arial" w:cs="Arial"/>
                <w:b/>
              </w:rPr>
              <w:t xml:space="preserve">5.SINIF SOSYAL BİLGİLER DERSİ </w:t>
            </w:r>
          </w:p>
          <w:p w:rsidR="00ED0A5C" w:rsidRPr="00247D96" w:rsidRDefault="00ED0A5C" w:rsidP="006959BF">
            <w:pPr>
              <w:jc w:val="center"/>
              <w:rPr>
                <w:rFonts w:ascii="Arial" w:eastAsia="Calibri" w:hAnsi="Arial" w:cs="Arial"/>
              </w:rPr>
            </w:pPr>
            <w:r w:rsidRPr="00247D96">
              <w:rPr>
                <w:rFonts w:ascii="Arial" w:eastAsia="Calibri" w:hAnsi="Arial" w:cs="Arial"/>
              </w:rPr>
              <w:t>1. DÖNEM 1. YAZILI SINAVI</w:t>
            </w:r>
            <w:r w:rsidR="008F3FE4">
              <w:rPr>
                <w:rFonts w:ascii="Arial" w:eastAsia="Calibri" w:hAnsi="Arial" w:cs="Arial"/>
              </w:rPr>
              <w:t xml:space="preserve"> </w:t>
            </w:r>
            <w:r w:rsidR="00AC6FEB">
              <w:rPr>
                <w:rFonts w:ascii="Arial" w:eastAsia="Calibri" w:hAnsi="Arial" w:cs="Arial"/>
                <w:b/>
              </w:rPr>
              <w:t>(4</w:t>
            </w:r>
            <w:r w:rsidR="008F3FE4" w:rsidRPr="00D25F4D">
              <w:rPr>
                <w:rFonts w:ascii="Arial" w:eastAsia="Calibri" w:hAnsi="Arial" w:cs="Arial"/>
                <w:b/>
              </w:rPr>
              <w:t>.SENARYO)</w:t>
            </w:r>
          </w:p>
        </w:tc>
        <w:tc>
          <w:tcPr>
            <w:tcW w:w="1220" w:type="dxa"/>
          </w:tcPr>
          <w:p w:rsidR="00ED0A5C" w:rsidRPr="00247D96" w:rsidRDefault="00ED0A5C" w:rsidP="006959BF">
            <w:pPr>
              <w:rPr>
                <w:rFonts w:ascii="Arial" w:eastAsia="Calibri" w:hAnsi="Arial" w:cs="Arial"/>
              </w:rPr>
            </w:pPr>
          </w:p>
          <w:p w:rsidR="00ED0A5C" w:rsidRPr="00247D96" w:rsidRDefault="00ED0A5C" w:rsidP="006959BF">
            <w:pPr>
              <w:rPr>
                <w:rFonts w:ascii="Arial" w:eastAsia="Calibri" w:hAnsi="Arial" w:cs="Arial"/>
              </w:rPr>
            </w:pPr>
            <w:r w:rsidRPr="00247D96">
              <w:rPr>
                <w:rFonts w:ascii="Arial" w:eastAsia="Calibri" w:hAnsi="Arial" w:cs="Arial"/>
              </w:rPr>
              <w:t>PUAN</w:t>
            </w:r>
          </w:p>
        </w:tc>
      </w:tr>
    </w:tbl>
    <w:p w:rsidR="00ED0A5C" w:rsidRPr="00247D96" w:rsidRDefault="00ED0A5C" w:rsidP="00ED0A5C">
      <w:pPr>
        <w:pStyle w:val="AralkYok"/>
        <w:rPr>
          <w:rFonts w:ascii="Arial" w:hAnsi="Arial" w:cs="Arial"/>
        </w:rPr>
      </w:pPr>
    </w:p>
    <w:tbl>
      <w:tblPr>
        <w:tblStyle w:val="TabloKlavuzu2"/>
        <w:tblW w:w="0" w:type="auto"/>
        <w:jc w:val="center"/>
        <w:tblLook w:val="04A0"/>
      </w:tblPr>
      <w:tblGrid>
        <w:gridCol w:w="742"/>
        <w:gridCol w:w="1042"/>
        <w:gridCol w:w="1042"/>
        <w:gridCol w:w="1036"/>
        <w:gridCol w:w="1036"/>
        <w:gridCol w:w="1036"/>
        <w:gridCol w:w="1036"/>
      </w:tblGrid>
      <w:tr w:rsidR="00173475" w:rsidRPr="00ED0A5C" w:rsidTr="004F5A57">
        <w:trPr>
          <w:jc w:val="center"/>
        </w:trPr>
        <w:tc>
          <w:tcPr>
            <w:tcW w:w="742" w:type="dxa"/>
            <w:vMerge w:val="restart"/>
            <w:shd w:val="clear" w:color="auto" w:fill="auto"/>
            <w:textDirection w:val="btLr"/>
          </w:tcPr>
          <w:p w:rsidR="00173475" w:rsidRPr="00ED0A5C" w:rsidRDefault="00173475" w:rsidP="006959BF">
            <w:pPr>
              <w:spacing w:line="480" w:lineRule="auto"/>
              <w:ind w:left="113" w:right="113"/>
              <w:rPr>
                <w:rFonts w:ascii="Arial" w:hAnsi="Arial" w:cs="Arial"/>
                <w:b/>
              </w:rPr>
            </w:pPr>
            <w:r w:rsidRPr="00ED0A5C">
              <w:rPr>
                <w:rFonts w:ascii="Arial" w:hAnsi="Arial" w:cs="Arial"/>
                <w:b/>
              </w:rPr>
              <w:t>PUAN</w:t>
            </w:r>
          </w:p>
        </w:tc>
        <w:tc>
          <w:tcPr>
            <w:tcW w:w="1042" w:type="dxa"/>
          </w:tcPr>
          <w:p w:rsidR="00173475" w:rsidRPr="00ED0A5C" w:rsidRDefault="00173475" w:rsidP="006959BF">
            <w:pPr>
              <w:spacing w:line="480" w:lineRule="auto"/>
              <w:jc w:val="center"/>
              <w:rPr>
                <w:rFonts w:ascii="Arial" w:hAnsi="Arial" w:cs="Arial"/>
                <w:b/>
              </w:rPr>
            </w:pPr>
            <w:r w:rsidRPr="00ED0A5C">
              <w:rPr>
                <w:rFonts w:ascii="Arial" w:hAnsi="Arial" w:cs="Arial"/>
                <w:b/>
              </w:rPr>
              <w:t>1.SORU</w:t>
            </w:r>
          </w:p>
        </w:tc>
        <w:tc>
          <w:tcPr>
            <w:tcW w:w="1042" w:type="dxa"/>
          </w:tcPr>
          <w:p w:rsidR="00173475" w:rsidRPr="00ED0A5C" w:rsidRDefault="00173475" w:rsidP="006959BF">
            <w:pPr>
              <w:spacing w:line="480" w:lineRule="auto"/>
              <w:jc w:val="center"/>
              <w:rPr>
                <w:rFonts w:ascii="Arial" w:hAnsi="Arial" w:cs="Arial"/>
                <w:b/>
              </w:rPr>
            </w:pPr>
            <w:r w:rsidRPr="00ED0A5C">
              <w:rPr>
                <w:rFonts w:ascii="Arial" w:hAnsi="Arial" w:cs="Arial"/>
                <w:b/>
              </w:rPr>
              <w:t>2.SORU</w:t>
            </w:r>
          </w:p>
        </w:tc>
        <w:tc>
          <w:tcPr>
            <w:tcW w:w="1036" w:type="dxa"/>
          </w:tcPr>
          <w:p w:rsidR="00173475" w:rsidRPr="00ED0A5C" w:rsidRDefault="00173475" w:rsidP="006959BF">
            <w:pPr>
              <w:spacing w:line="480" w:lineRule="auto"/>
              <w:jc w:val="center"/>
              <w:rPr>
                <w:rFonts w:ascii="Arial" w:hAnsi="Arial" w:cs="Arial"/>
                <w:b/>
              </w:rPr>
            </w:pPr>
            <w:r w:rsidRPr="00ED0A5C">
              <w:rPr>
                <w:rFonts w:ascii="Arial" w:hAnsi="Arial" w:cs="Arial"/>
                <w:b/>
              </w:rPr>
              <w:t>3.SORU</w:t>
            </w:r>
          </w:p>
        </w:tc>
        <w:tc>
          <w:tcPr>
            <w:tcW w:w="1036" w:type="dxa"/>
          </w:tcPr>
          <w:p w:rsidR="00173475" w:rsidRPr="00ED0A5C" w:rsidRDefault="00173475" w:rsidP="006959BF">
            <w:pPr>
              <w:spacing w:line="480" w:lineRule="auto"/>
              <w:jc w:val="center"/>
              <w:rPr>
                <w:rFonts w:ascii="Arial" w:hAnsi="Arial" w:cs="Arial"/>
                <w:b/>
              </w:rPr>
            </w:pPr>
            <w:r>
              <w:rPr>
                <w:rFonts w:ascii="Arial" w:hAnsi="Arial" w:cs="Arial"/>
                <w:b/>
              </w:rPr>
              <w:t>4.SORU</w:t>
            </w:r>
          </w:p>
        </w:tc>
        <w:tc>
          <w:tcPr>
            <w:tcW w:w="1036" w:type="dxa"/>
          </w:tcPr>
          <w:p w:rsidR="00173475" w:rsidRPr="00ED0A5C" w:rsidRDefault="00173475" w:rsidP="006959BF">
            <w:pPr>
              <w:spacing w:line="480" w:lineRule="auto"/>
              <w:jc w:val="center"/>
              <w:rPr>
                <w:rFonts w:ascii="Arial" w:hAnsi="Arial" w:cs="Arial"/>
                <w:b/>
              </w:rPr>
            </w:pPr>
            <w:r>
              <w:rPr>
                <w:rFonts w:ascii="Arial" w:hAnsi="Arial" w:cs="Arial"/>
                <w:b/>
              </w:rPr>
              <w:t>5.SORU</w:t>
            </w:r>
          </w:p>
        </w:tc>
        <w:tc>
          <w:tcPr>
            <w:tcW w:w="1036" w:type="dxa"/>
          </w:tcPr>
          <w:p w:rsidR="00173475" w:rsidRDefault="00173475" w:rsidP="006959BF">
            <w:pPr>
              <w:spacing w:line="480" w:lineRule="auto"/>
              <w:jc w:val="center"/>
              <w:rPr>
                <w:rFonts w:ascii="Arial" w:hAnsi="Arial" w:cs="Arial"/>
                <w:b/>
              </w:rPr>
            </w:pPr>
            <w:r>
              <w:rPr>
                <w:rFonts w:ascii="Arial" w:hAnsi="Arial" w:cs="Arial"/>
                <w:b/>
              </w:rPr>
              <w:t>6.SORU</w:t>
            </w:r>
          </w:p>
        </w:tc>
      </w:tr>
      <w:tr w:rsidR="00173475" w:rsidRPr="00ED0A5C" w:rsidTr="004F5A57">
        <w:trPr>
          <w:jc w:val="center"/>
        </w:trPr>
        <w:tc>
          <w:tcPr>
            <w:tcW w:w="742" w:type="dxa"/>
            <w:vMerge/>
            <w:shd w:val="clear" w:color="auto" w:fill="auto"/>
          </w:tcPr>
          <w:p w:rsidR="00173475" w:rsidRPr="00ED0A5C" w:rsidRDefault="00173475" w:rsidP="006959BF">
            <w:pPr>
              <w:spacing w:line="480" w:lineRule="auto"/>
              <w:jc w:val="center"/>
              <w:rPr>
                <w:rFonts w:ascii="Arial" w:hAnsi="Arial" w:cs="Arial"/>
              </w:rPr>
            </w:pPr>
          </w:p>
        </w:tc>
        <w:tc>
          <w:tcPr>
            <w:tcW w:w="1042" w:type="dxa"/>
          </w:tcPr>
          <w:p w:rsidR="00173475" w:rsidRPr="00ED0A5C" w:rsidRDefault="00173475" w:rsidP="006959BF">
            <w:pPr>
              <w:spacing w:line="480" w:lineRule="auto"/>
              <w:jc w:val="center"/>
              <w:rPr>
                <w:rFonts w:ascii="Arial" w:hAnsi="Arial" w:cs="Arial"/>
              </w:rPr>
            </w:pPr>
            <w:r>
              <w:rPr>
                <w:rFonts w:ascii="Arial" w:hAnsi="Arial" w:cs="Arial"/>
              </w:rPr>
              <w:t>20</w:t>
            </w:r>
          </w:p>
        </w:tc>
        <w:tc>
          <w:tcPr>
            <w:tcW w:w="1042" w:type="dxa"/>
          </w:tcPr>
          <w:p w:rsidR="00173475" w:rsidRPr="00ED0A5C" w:rsidRDefault="00771D04" w:rsidP="006959BF">
            <w:pPr>
              <w:spacing w:line="480" w:lineRule="auto"/>
              <w:jc w:val="center"/>
              <w:rPr>
                <w:rFonts w:ascii="Arial" w:hAnsi="Arial" w:cs="Arial"/>
              </w:rPr>
            </w:pPr>
            <w:r>
              <w:rPr>
                <w:rFonts w:ascii="Arial" w:hAnsi="Arial" w:cs="Arial"/>
              </w:rPr>
              <w:t>2</w:t>
            </w:r>
            <w:r w:rsidR="00173475">
              <w:rPr>
                <w:rFonts w:ascii="Arial" w:hAnsi="Arial" w:cs="Arial"/>
              </w:rPr>
              <w:t>0</w:t>
            </w:r>
          </w:p>
        </w:tc>
        <w:tc>
          <w:tcPr>
            <w:tcW w:w="1036" w:type="dxa"/>
          </w:tcPr>
          <w:p w:rsidR="00173475" w:rsidRPr="00ED0A5C" w:rsidRDefault="00173475" w:rsidP="006959BF">
            <w:pPr>
              <w:spacing w:line="480" w:lineRule="auto"/>
              <w:jc w:val="center"/>
              <w:rPr>
                <w:rFonts w:ascii="Arial" w:hAnsi="Arial" w:cs="Arial"/>
              </w:rPr>
            </w:pPr>
            <w:r>
              <w:rPr>
                <w:rFonts w:ascii="Arial" w:hAnsi="Arial" w:cs="Arial"/>
              </w:rPr>
              <w:t>1</w:t>
            </w:r>
            <w:r w:rsidR="00771D04">
              <w:rPr>
                <w:rFonts w:ascii="Arial" w:hAnsi="Arial" w:cs="Arial"/>
              </w:rPr>
              <w:t>0</w:t>
            </w:r>
          </w:p>
        </w:tc>
        <w:tc>
          <w:tcPr>
            <w:tcW w:w="1036" w:type="dxa"/>
          </w:tcPr>
          <w:p w:rsidR="00173475" w:rsidRDefault="00173475" w:rsidP="0079466E">
            <w:pPr>
              <w:spacing w:line="480" w:lineRule="auto"/>
              <w:jc w:val="center"/>
              <w:rPr>
                <w:rFonts w:ascii="Arial" w:hAnsi="Arial" w:cs="Arial"/>
              </w:rPr>
            </w:pPr>
            <w:r>
              <w:rPr>
                <w:rFonts w:ascii="Arial" w:hAnsi="Arial" w:cs="Arial"/>
              </w:rPr>
              <w:t>1</w:t>
            </w:r>
            <w:r w:rsidR="002B1163">
              <w:rPr>
                <w:rFonts w:ascii="Arial" w:hAnsi="Arial" w:cs="Arial"/>
              </w:rPr>
              <w:t>0</w:t>
            </w:r>
          </w:p>
        </w:tc>
        <w:tc>
          <w:tcPr>
            <w:tcW w:w="1036" w:type="dxa"/>
          </w:tcPr>
          <w:p w:rsidR="00173475" w:rsidRDefault="002B1163" w:rsidP="006959BF">
            <w:pPr>
              <w:spacing w:line="480" w:lineRule="auto"/>
              <w:jc w:val="center"/>
              <w:rPr>
                <w:rFonts w:ascii="Arial" w:hAnsi="Arial" w:cs="Arial"/>
              </w:rPr>
            </w:pPr>
            <w:r>
              <w:rPr>
                <w:rFonts w:ascii="Arial" w:hAnsi="Arial" w:cs="Arial"/>
              </w:rPr>
              <w:t>20</w:t>
            </w:r>
          </w:p>
        </w:tc>
        <w:tc>
          <w:tcPr>
            <w:tcW w:w="1036" w:type="dxa"/>
          </w:tcPr>
          <w:p w:rsidR="00173475" w:rsidRDefault="002B1163" w:rsidP="006959BF">
            <w:pPr>
              <w:spacing w:line="480" w:lineRule="auto"/>
              <w:jc w:val="center"/>
              <w:rPr>
                <w:rFonts w:ascii="Arial" w:hAnsi="Arial" w:cs="Arial"/>
              </w:rPr>
            </w:pPr>
            <w:r>
              <w:rPr>
                <w:rFonts w:ascii="Arial" w:hAnsi="Arial" w:cs="Arial"/>
              </w:rPr>
              <w:t>20</w:t>
            </w:r>
          </w:p>
        </w:tc>
      </w:tr>
    </w:tbl>
    <w:p w:rsidR="00ED0A5C" w:rsidRDefault="00ED0A5C" w:rsidP="00DF60D4">
      <w:pPr>
        <w:pStyle w:val="AralkYok"/>
      </w:pPr>
    </w:p>
    <w:p w:rsidR="00715A97" w:rsidRPr="00607D2F" w:rsidRDefault="006C446F" w:rsidP="00715A97">
      <w:pPr>
        <w:spacing w:before="100" w:beforeAutospacing="1" w:after="100" w:afterAutospacing="1" w:line="240" w:lineRule="auto"/>
        <w:rPr>
          <w:rFonts w:ascii="Arial" w:eastAsia="Times New Roman" w:hAnsi="Arial" w:cs="Arial"/>
          <w:lang w:eastAsia="tr-TR"/>
        </w:rPr>
      </w:pPr>
      <w:r w:rsidRPr="00607D2F">
        <w:rPr>
          <w:rFonts w:ascii="Arial" w:hAnsi="Arial" w:cs="Arial"/>
          <w:b/>
        </w:rPr>
        <w:t>SORU 1.</w:t>
      </w:r>
      <w:r w:rsidRPr="00607D2F">
        <w:rPr>
          <w:rFonts w:ascii="Arial" w:hAnsi="Arial" w:cs="Arial"/>
        </w:rPr>
        <w:t xml:space="preserve"> </w:t>
      </w:r>
      <w:r w:rsidR="00715A97" w:rsidRPr="00607D2F">
        <w:rPr>
          <w:rFonts w:ascii="Arial" w:eastAsia="Times New Roman" w:hAnsi="Arial" w:cs="Arial"/>
          <w:lang w:eastAsia="tr-TR"/>
        </w:rPr>
        <w:t>5/A Sınıfından beş arkadaş, okullarında kitap okuma alışkanlığını yaygınlaştırmak amacıyla bir okuma grubu kurmuştur. Her hafta bir araya gelerek okudukları kitapları tanıtmakta ve arkadaşlarına kitap önermektedirler. Yapılacak işleri de aralarında paylaşmaktadırlar.</w:t>
      </w:r>
    </w:p>
    <w:p w:rsidR="00AD37D7" w:rsidRPr="00607D2F" w:rsidRDefault="00715A97" w:rsidP="00715A97">
      <w:pPr>
        <w:spacing w:before="100" w:beforeAutospacing="1" w:after="100" w:afterAutospacing="1" w:line="240" w:lineRule="auto"/>
        <w:rPr>
          <w:rFonts w:ascii="Arial" w:eastAsia="Times New Roman" w:hAnsi="Arial" w:cs="Arial"/>
          <w:b/>
          <w:lang w:eastAsia="tr-TR"/>
        </w:rPr>
      </w:pPr>
      <w:proofErr w:type="gramStart"/>
      <w:r w:rsidRPr="00607D2F">
        <w:rPr>
          <w:rFonts w:ascii="Arial" w:eastAsia="Times New Roman" w:hAnsi="Arial" w:cs="Arial"/>
          <w:b/>
          <w:bCs/>
          <w:lang w:eastAsia="tr-TR"/>
        </w:rPr>
        <w:t>a</w:t>
      </w:r>
      <w:proofErr w:type="gramEnd"/>
      <w:r w:rsidRPr="00607D2F">
        <w:rPr>
          <w:rFonts w:ascii="Arial" w:eastAsia="Times New Roman" w:hAnsi="Arial" w:cs="Arial"/>
          <w:b/>
          <w:bCs/>
          <w:lang w:eastAsia="tr-TR"/>
        </w:rPr>
        <w:t>.</w:t>
      </w:r>
      <w:r w:rsidRPr="00607D2F">
        <w:rPr>
          <w:rFonts w:ascii="Arial" w:eastAsia="Times New Roman" w:hAnsi="Arial" w:cs="Arial"/>
          <w:b/>
          <w:lang w:eastAsia="tr-TR"/>
        </w:rPr>
        <w:t xml:space="preserve"> Bu öğrencilerin bir grup oluşturduğunu gösteren iki özellik yazınız.</w:t>
      </w:r>
      <w:r w:rsidRPr="00607D2F">
        <w:rPr>
          <w:rFonts w:ascii="Arial" w:eastAsia="Times New Roman" w:hAnsi="Arial" w:cs="Arial"/>
          <w:b/>
          <w:lang w:eastAsia="tr-TR"/>
        </w:rPr>
        <w:br/>
      </w:r>
      <w:proofErr w:type="gramStart"/>
      <w:r w:rsidRPr="00607D2F">
        <w:rPr>
          <w:rFonts w:ascii="Arial" w:eastAsia="Times New Roman" w:hAnsi="Arial" w:cs="Arial"/>
          <w:b/>
          <w:bCs/>
          <w:lang w:eastAsia="tr-TR"/>
        </w:rPr>
        <w:t>b</w:t>
      </w:r>
      <w:proofErr w:type="gramEnd"/>
      <w:r w:rsidRPr="00607D2F">
        <w:rPr>
          <w:rFonts w:ascii="Arial" w:eastAsia="Times New Roman" w:hAnsi="Arial" w:cs="Arial"/>
          <w:b/>
          <w:bCs/>
          <w:lang w:eastAsia="tr-TR"/>
        </w:rPr>
        <w:t>.</w:t>
      </w:r>
      <w:r w:rsidRPr="00607D2F">
        <w:rPr>
          <w:rFonts w:ascii="Arial" w:eastAsia="Times New Roman" w:hAnsi="Arial" w:cs="Arial"/>
          <w:b/>
          <w:lang w:eastAsia="tr-TR"/>
        </w:rPr>
        <w:t xml:space="preserve"> Öğrencilerin işleri aralarında paylaşmaları, çalışmalarını nasıl etkiler?</w:t>
      </w:r>
    </w:p>
    <w:tbl>
      <w:tblPr>
        <w:tblStyle w:val="TabloKlavuzu"/>
        <w:tblW w:w="0" w:type="auto"/>
        <w:tblLook w:val="04A0"/>
      </w:tblPr>
      <w:tblGrid>
        <w:gridCol w:w="10118"/>
      </w:tblGrid>
      <w:tr w:rsidR="00ED0A5C" w:rsidRPr="00607D2F" w:rsidTr="00ED0A5C">
        <w:tc>
          <w:tcPr>
            <w:tcW w:w="10118" w:type="dxa"/>
          </w:tcPr>
          <w:p w:rsidR="00394B76" w:rsidRDefault="00ED0A5C" w:rsidP="00014AE3">
            <w:pPr>
              <w:spacing w:before="100" w:beforeAutospacing="1" w:after="100" w:afterAutospacing="1"/>
              <w:rPr>
                <w:rFonts w:ascii="Arial" w:eastAsia="Times New Roman" w:hAnsi="Arial" w:cs="Arial"/>
                <w:b/>
                <w:bCs/>
                <w:color w:val="FF0000"/>
                <w:lang w:eastAsia="tr-TR"/>
              </w:rPr>
            </w:pPr>
            <w:r w:rsidRPr="00607D2F">
              <w:rPr>
                <w:rFonts w:ascii="Arial" w:hAnsi="Arial" w:cs="Arial"/>
              </w:rPr>
              <w:t>CEVAP:</w:t>
            </w:r>
            <w:r w:rsidRPr="00607D2F">
              <w:rPr>
                <w:rFonts w:ascii="Arial" w:hAnsi="Arial" w:cs="Arial"/>
              </w:rPr>
              <w:br/>
            </w:r>
          </w:p>
          <w:p w:rsidR="00014AE3" w:rsidRDefault="00014AE3" w:rsidP="00014AE3">
            <w:pPr>
              <w:spacing w:before="100" w:beforeAutospacing="1" w:after="100" w:afterAutospacing="1"/>
              <w:rPr>
                <w:rFonts w:ascii="Arial" w:eastAsia="Times New Roman" w:hAnsi="Arial" w:cs="Arial"/>
                <w:b/>
                <w:bCs/>
                <w:color w:val="FF0000"/>
                <w:lang w:eastAsia="tr-TR"/>
              </w:rPr>
            </w:pPr>
          </w:p>
          <w:p w:rsidR="00014AE3" w:rsidRPr="00607D2F" w:rsidRDefault="00014AE3" w:rsidP="00014AE3">
            <w:pPr>
              <w:spacing w:before="100" w:beforeAutospacing="1" w:after="100" w:afterAutospacing="1"/>
              <w:rPr>
                <w:rFonts w:ascii="Arial" w:hAnsi="Arial" w:cs="Arial"/>
              </w:rPr>
            </w:pPr>
          </w:p>
        </w:tc>
      </w:tr>
    </w:tbl>
    <w:p w:rsidR="00B60577" w:rsidRPr="00B60577" w:rsidRDefault="00B60577" w:rsidP="00745DD2">
      <w:pPr>
        <w:pStyle w:val="AralkYok"/>
      </w:pPr>
    </w:p>
    <w:p w:rsidR="00A63DE0" w:rsidRPr="00A63DE0" w:rsidRDefault="006C446F" w:rsidP="00A63DE0">
      <w:pPr>
        <w:rPr>
          <w:rFonts w:ascii="Arial" w:hAnsi="Arial" w:cs="Arial"/>
          <w:b/>
          <w:color w:val="000000" w:themeColor="text1"/>
        </w:rPr>
      </w:pPr>
      <w:r>
        <w:rPr>
          <w:rFonts w:ascii="Arial" w:hAnsi="Arial" w:cs="Arial"/>
          <w:b/>
          <w:color w:val="000000" w:themeColor="text1"/>
        </w:rPr>
        <w:t xml:space="preserve">SORU 2. </w:t>
      </w:r>
      <w:r w:rsidR="00A63DE0" w:rsidRPr="00E15717">
        <w:rPr>
          <w:rFonts w:ascii="Arial" w:hAnsi="Arial" w:cs="Arial"/>
          <w:color w:val="000000" w:themeColor="text1"/>
        </w:rPr>
        <w:t xml:space="preserve">Bayraklı Ortaokulunda düzenlenen </w:t>
      </w:r>
      <w:r w:rsidR="00E15717" w:rsidRPr="00E15717">
        <w:rPr>
          <w:rFonts w:ascii="Arial" w:hAnsi="Arial" w:cs="Arial"/>
          <w:color w:val="000000" w:themeColor="text1"/>
        </w:rPr>
        <w:t>Sosyal Bilgiler S</w:t>
      </w:r>
      <w:r w:rsidR="00A63DE0" w:rsidRPr="00E15717">
        <w:rPr>
          <w:rFonts w:ascii="Arial" w:hAnsi="Arial" w:cs="Arial"/>
          <w:color w:val="000000" w:themeColor="text1"/>
        </w:rPr>
        <w:t>ergi</w:t>
      </w:r>
      <w:r w:rsidR="00E15717" w:rsidRPr="00E15717">
        <w:rPr>
          <w:rFonts w:ascii="Arial" w:hAnsi="Arial" w:cs="Arial"/>
          <w:color w:val="000000" w:themeColor="text1"/>
        </w:rPr>
        <w:t>sin</w:t>
      </w:r>
      <w:r w:rsidR="00A63DE0" w:rsidRPr="00E15717">
        <w:rPr>
          <w:rFonts w:ascii="Arial" w:hAnsi="Arial" w:cs="Arial"/>
          <w:color w:val="000000" w:themeColor="text1"/>
        </w:rPr>
        <w:t>de geleneksel bir evin maketi, el dokuması bir halı, atasözleri ve bayramlaşma geleneği tanıtılmaktadır.</w:t>
      </w:r>
    </w:p>
    <w:p w:rsidR="00A63DE0" w:rsidRPr="00A63DE0" w:rsidRDefault="00E15717" w:rsidP="00A63DE0">
      <w:pPr>
        <w:rPr>
          <w:rFonts w:ascii="Arial" w:hAnsi="Arial" w:cs="Arial"/>
          <w:b/>
          <w:color w:val="000000" w:themeColor="text1"/>
        </w:rPr>
      </w:pPr>
      <w:r>
        <w:rPr>
          <w:rFonts w:ascii="Arial" w:hAnsi="Arial" w:cs="Arial"/>
          <w:b/>
          <w:color w:val="000000" w:themeColor="text1"/>
        </w:rPr>
        <w:t>Bu sergide</w:t>
      </w:r>
      <w:r w:rsidR="00A63DE0" w:rsidRPr="00A63DE0">
        <w:rPr>
          <w:rFonts w:ascii="Arial" w:hAnsi="Arial" w:cs="Arial"/>
          <w:b/>
          <w:color w:val="000000" w:themeColor="text1"/>
        </w:rPr>
        <w:t xml:space="preserve">ki maddi </w:t>
      </w:r>
      <w:r>
        <w:rPr>
          <w:rFonts w:ascii="Arial" w:hAnsi="Arial" w:cs="Arial"/>
          <w:b/>
          <w:color w:val="000000" w:themeColor="text1"/>
        </w:rPr>
        <w:t xml:space="preserve">ve manevi </w:t>
      </w:r>
      <w:r w:rsidR="00A63DE0" w:rsidRPr="00A63DE0">
        <w:rPr>
          <w:rFonts w:ascii="Arial" w:hAnsi="Arial" w:cs="Arial"/>
          <w:b/>
          <w:color w:val="000000" w:themeColor="text1"/>
        </w:rPr>
        <w:t>kültür unsurlarından birini yazınız.</w:t>
      </w:r>
    </w:p>
    <w:tbl>
      <w:tblPr>
        <w:tblStyle w:val="TabloKlavuzu"/>
        <w:tblW w:w="0" w:type="auto"/>
        <w:tblLook w:val="04A0"/>
      </w:tblPr>
      <w:tblGrid>
        <w:gridCol w:w="10344"/>
      </w:tblGrid>
      <w:tr w:rsidR="00E15717" w:rsidRPr="00E15717" w:rsidTr="00E15717">
        <w:tc>
          <w:tcPr>
            <w:tcW w:w="10344" w:type="dxa"/>
          </w:tcPr>
          <w:p w:rsidR="00E15717" w:rsidRDefault="00E15717" w:rsidP="00014AE3">
            <w:pPr>
              <w:rPr>
                <w:rFonts w:ascii="Arial" w:hAnsi="Arial" w:cs="Arial"/>
                <w:color w:val="FF0000"/>
              </w:rPr>
            </w:pPr>
            <w:r w:rsidRPr="00E15717">
              <w:rPr>
                <w:rFonts w:ascii="Arial" w:hAnsi="Arial" w:cs="Arial"/>
                <w:b/>
                <w:color w:val="000000" w:themeColor="text1"/>
              </w:rPr>
              <w:t xml:space="preserve">CEVAP: </w:t>
            </w:r>
            <w:r w:rsidRPr="00E15717">
              <w:rPr>
                <w:rFonts w:ascii="Arial" w:hAnsi="Arial" w:cs="Arial"/>
                <w:b/>
                <w:color w:val="000000" w:themeColor="text1"/>
              </w:rPr>
              <w:br/>
            </w:r>
          </w:p>
          <w:p w:rsidR="00014AE3" w:rsidRDefault="00014AE3" w:rsidP="00014AE3">
            <w:pPr>
              <w:rPr>
                <w:rFonts w:ascii="Arial" w:hAnsi="Arial" w:cs="Arial"/>
                <w:color w:val="FF0000"/>
              </w:rPr>
            </w:pPr>
          </w:p>
          <w:p w:rsidR="00014AE3" w:rsidRDefault="00014AE3" w:rsidP="00014AE3">
            <w:pPr>
              <w:rPr>
                <w:rFonts w:ascii="Arial" w:hAnsi="Arial" w:cs="Arial"/>
                <w:color w:val="FF0000"/>
              </w:rPr>
            </w:pPr>
          </w:p>
          <w:p w:rsidR="00014AE3" w:rsidRPr="00E15717" w:rsidRDefault="00014AE3" w:rsidP="00014AE3">
            <w:pPr>
              <w:rPr>
                <w:rFonts w:ascii="Arial" w:hAnsi="Arial" w:cs="Arial"/>
                <w:color w:val="000000" w:themeColor="text1"/>
              </w:rPr>
            </w:pPr>
          </w:p>
        </w:tc>
      </w:tr>
    </w:tbl>
    <w:p w:rsidR="00AD37D7" w:rsidRPr="004E4B2C" w:rsidRDefault="00AD37D7">
      <w:pPr>
        <w:rPr>
          <w:rFonts w:ascii="Arial" w:hAnsi="Arial" w:cs="Arial"/>
          <w:b/>
          <w:color w:val="000000" w:themeColor="text1"/>
        </w:rPr>
      </w:pPr>
    </w:p>
    <w:p w:rsidR="005B1307" w:rsidRDefault="005B1307" w:rsidP="0097648A">
      <w:pPr>
        <w:pStyle w:val="AralkYok"/>
      </w:pPr>
    </w:p>
    <w:p w:rsidR="00173475" w:rsidRPr="00EE5559" w:rsidRDefault="00FF1D7F" w:rsidP="00173475">
      <w:pPr>
        <w:rPr>
          <w:rFonts w:ascii="Arial" w:hAnsi="Arial" w:cs="Arial"/>
          <w:b/>
          <w:i/>
          <w:color w:val="242021"/>
        </w:rPr>
      </w:pPr>
      <w:r>
        <w:rPr>
          <w:rFonts w:ascii="Arial" w:hAnsi="Arial" w:cs="Arial"/>
          <w:b/>
          <w:color w:val="000000" w:themeColor="text1"/>
        </w:rPr>
        <w:t xml:space="preserve">SORU 3. </w:t>
      </w:r>
      <w:r w:rsidR="00173475" w:rsidRPr="00EE5559">
        <w:rPr>
          <w:rFonts w:ascii="Arial" w:hAnsi="Arial" w:cs="Arial"/>
          <w:color w:val="242021"/>
        </w:rPr>
        <w:t>Kızartılmış hellim peyniri, mutfağımızın geleneksel peyniridir. Keten kumaştan yapılan lefkara nakışı geleneksel el sanatımızdır. Müzik aletlerinden en çok darbuka, zurna ve udu kullanırız. Mendil ile oynadığımız oyun havası halk arasında çok sevilmektedir.</w:t>
      </w:r>
      <w:r w:rsidR="00173475" w:rsidRPr="00EE5559">
        <w:rPr>
          <w:rFonts w:ascii="Arial" w:hAnsi="Arial" w:cs="Arial"/>
          <w:color w:val="242021"/>
        </w:rPr>
        <w:br/>
      </w:r>
      <w:r w:rsidR="00173475" w:rsidRPr="00EE5559">
        <w:rPr>
          <w:rFonts w:ascii="Arial" w:hAnsi="Arial" w:cs="Arial"/>
          <w:b/>
          <w:color w:val="242021"/>
        </w:rPr>
        <w:t xml:space="preserve">Kültürü hakkında kısa bilgi verilen devlet hangisidir? Yazınız. </w:t>
      </w:r>
      <w:r w:rsidR="00173475" w:rsidRPr="00EE5559">
        <w:rPr>
          <w:rFonts w:ascii="Arial" w:hAnsi="Arial" w:cs="Arial"/>
          <w:i/>
          <w:color w:val="242021"/>
        </w:rPr>
        <w:t>(10 puan)</w:t>
      </w:r>
    </w:p>
    <w:tbl>
      <w:tblPr>
        <w:tblStyle w:val="TabloKlavuzu"/>
        <w:tblW w:w="0" w:type="auto"/>
        <w:tblLook w:val="04A0"/>
      </w:tblPr>
      <w:tblGrid>
        <w:gridCol w:w="9747"/>
      </w:tblGrid>
      <w:tr w:rsidR="00173475" w:rsidRPr="00EE5559" w:rsidTr="001B72C9">
        <w:tc>
          <w:tcPr>
            <w:tcW w:w="9747" w:type="dxa"/>
          </w:tcPr>
          <w:p w:rsidR="00173475" w:rsidRPr="00EE5559" w:rsidRDefault="00173475" w:rsidP="001B72C9">
            <w:pPr>
              <w:rPr>
                <w:rFonts w:ascii="Arial" w:hAnsi="Arial" w:cs="Arial"/>
                <w:color w:val="242021"/>
              </w:rPr>
            </w:pPr>
            <w:r w:rsidRPr="00EE5559">
              <w:rPr>
                <w:rFonts w:ascii="Arial" w:hAnsi="Arial" w:cs="Arial"/>
                <w:color w:val="242021"/>
              </w:rPr>
              <w:t xml:space="preserve">CEVAP: </w:t>
            </w:r>
          </w:p>
          <w:p w:rsidR="00173475" w:rsidRPr="00EE5559" w:rsidRDefault="00173475" w:rsidP="001B72C9">
            <w:pPr>
              <w:rPr>
                <w:rFonts w:ascii="Arial" w:hAnsi="Arial" w:cs="Arial"/>
                <w:color w:val="242021"/>
              </w:rPr>
            </w:pPr>
          </w:p>
          <w:p w:rsidR="00173475" w:rsidRDefault="00173475" w:rsidP="001B72C9">
            <w:pPr>
              <w:rPr>
                <w:rStyle w:val="fontstyle01"/>
                <w:rFonts w:ascii="Arial" w:hAnsi="Arial" w:cs="Arial"/>
                <w:color w:val="FF0000"/>
              </w:rPr>
            </w:pPr>
          </w:p>
          <w:p w:rsidR="00014AE3" w:rsidRPr="00EE5559" w:rsidRDefault="00014AE3" w:rsidP="001B72C9">
            <w:pPr>
              <w:rPr>
                <w:rStyle w:val="fontstyle01"/>
                <w:rFonts w:ascii="Arial" w:hAnsi="Arial" w:cs="Arial"/>
              </w:rPr>
            </w:pPr>
          </w:p>
          <w:p w:rsidR="00173475" w:rsidRPr="00EE5559" w:rsidRDefault="00173475" w:rsidP="001B72C9">
            <w:pPr>
              <w:rPr>
                <w:rStyle w:val="fontstyle01"/>
                <w:rFonts w:ascii="Arial" w:hAnsi="Arial" w:cs="Arial"/>
              </w:rPr>
            </w:pPr>
          </w:p>
        </w:tc>
      </w:tr>
    </w:tbl>
    <w:p w:rsidR="0097648A" w:rsidRDefault="0097648A" w:rsidP="00AD37D7">
      <w:pPr>
        <w:rPr>
          <w:rFonts w:ascii="Arial" w:hAnsi="Arial" w:cs="Arial"/>
          <w:b/>
          <w:color w:val="000000" w:themeColor="text1"/>
        </w:rPr>
      </w:pPr>
    </w:p>
    <w:p w:rsidR="00607D2F" w:rsidRDefault="00607D2F" w:rsidP="00607D2F">
      <w:pPr>
        <w:rPr>
          <w:rStyle w:val="fontstyle01"/>
          <w:rFonts w:ascii="Arial" w:hAnsi="Arial" w:cs="Arial"/>
          <w:b/>
        </w:rPr>
      </w:pPr>
    </w:p>
    <w:p w:rsidR="00607D2F" w:rsidRDefault="00607D2F" w:rsidP="00607D2F">
      <w:pPr>
        <w:rPr>
          <w:rStyle w:val="fontstyle01"/>
          <w:rFonts w:ascii="Arial" w:hAnsi="Arial" w:cs="Arial"/>
          <w:b/>
        </w:rPr>
      </w:pPr>
    </w:p>
    <w:p w:rsidR="00607D2F" w:rsidRDefault="00607D2F" w:rsidP="00607D2F">
      <w:pPr>
        <w:rPr>
          <w:rStyle w:val="fontstyle01"/>
          <w:rFonts w:ascii="Arial" w:hAnsi="Arial" w:cs="Arial"/>
          <w:b/>
        </w:rPr>
      </w:pPr>
    </w:p>
    <w:p w:rsidR="00607D2F" w:rsidRDefault="00607D2F" w:rsidP="00607D2F">
      <w:pPr>
        <w:rPr>
          <w:rStyle w:val="fontstyle01"/>
          <w:rFonts w:ascii="Arial" w:hAnsi="Arial" w:cs="Arial"/>
          <w:b/>
        </w:rPr>
      </w:pPr>
    </w:p>
    <w:p w:rsidR="00607D2F" w:rsidRDefault="00607D2F" w:rsidP="00607D2F">
      <w:pPr>
        <w:rPr>
          <w:rStyle w:val="fontstyle01"/>
          <w:rFonts w:ascii="Arial" w:hAnsi="Arial" w:cs="Arial"/>
          <w:b/>
        </w:rPr>
      </w:pPr>
    </w:p>
    <w:p w:rsidR="00607D2F" w:rsidRPr="00607D2F" w:rsidRDefault="00323613" w:rsidP="00607D2F">
      <w:pPr>
        <w:rPr>
          <w:rStyle w:val="fontstyle01"/>
          <w:rFonts w:ascii="Arial" w:hAnsi="Arial" w:cs="Arial"/>
        </w:rPr>
      </w:pPr>
      <w:r w:rsidRPr="00323613">
        <w:rPr>
          <w:rStyle w:val="fontstyle01"/>
          <w:rFonts w:ascii="Arial" w:hAnsi="Arial" w:cs="Arial"/>
          <w:b/>
        </w:rPr>
        <w:t>SORU 4.</w:t>
      </w:r>
      <w:r>
        <w:rPr>
          <w:rStyle w:val="fontstyle01"/>
          <w:rFonts w:ascii="Arial" w:hAnsi="Arial" w:cs="Arial"/>
        </w:rPr>
        <w:t xml:space="preserve"> </w:t>
      </w:r>
      <w:r w:rsidR="00607D2F" w:rsidRPr="00607D2F">
        <w:rPr>
          <w:rStyle w:val="fontstyle01"/>
          <w:rFonts w:ascii="Arial" w:hAnsi="Arial" w:cs="Arial"/>
        </w:rPr>
        <w:t xml:space="preserve">. </w:t>
      </w:r>
      <w:r w:rsidR="00607D2F">
        <w:rPr>
          <w:rStyle w:val="fontstyle01"/>
          <w:rFonts w:ascii="Arial" w:hAnsi="Arial" w:cs="Arial"/>
        </w:rPr>
        <w:t>Kütüphanecilik Kulübü Başkanının</w:t>
      </w:r>
      <w:r w:rsidR="00607D2F" w:rsidRPr="00607D2F">
        <w:rPr>
          <w:rStyle w:val="fontstyle01"/>
          <w:rFonts w:ascii="Arial" w:hAnsi="Arial" w:cs="Arial"/>
        </w:rPr>
        <w:t xml:space="preserve"> tek başına taşıyamadığı kitap kutuları, öğrencilerin birlikte çalışmasıyla kısa sürede kütüphaneye götürülmüştür.</w:t>
      </w:r>
    </w:p>
    <w:p w:rsidR="00607D2F" w:rsidRPr="00607D2F" w:rsidRDefault="00607D2F" w:rsidP="00607D2F">
      <w:pPr>
        <w:rPr>
          <w:rStyle w:val="fontstyle01"/>
          <w:rFonts w:ascii="Arial" w:hAnsi="Arial" w:cs="Arial"/>
          <w:b/>
        </w:rPr>
      </w:pPr>
      <w:r w:rsidRPr="00607D2F">
        <w:rPr>
          <w:rStyle w:val="fontstyle01"/>
          <w:rFonts w:ascii="Arial" w:hAnsi="Arial" w:cs="Arial"/>
          <w:b/>
        </w:rPr>
        <w:t>Bu olayı “Bir elin nesi var, iki elin sesi var.” atasözüyle ilişkilendirerek açıklayınız.</w:t>
      </w:r>
    </w:p>
    <w:tbl>
      <w:tblPr>
        <w:tblStyle w:val="TabloKlavuzu"/>
        <w:tblW w:w="0" w:type="auto"/>
        <w:tblLook w:val="04A0"/>
      </w:tblPr>
      <w:tblGrid>
        <w:gridCol w:w="10118"/>
      </w:tblGrid>
      <w:tr w:rsidR="002E1A92" w:rsidRPr="00ED0A5C" w:rsidTr="007A72F0">
        <w:tc>
          <w:tcPr>
            <w:tcW w:w="10118" w:type="dxa"/>
          </w:tcPr>
          <w:p w:rsidR="002E1A92" w:rsidRDefault="002E1A92" w:rsidP="007A72F0">
            <w:pPr>
              <w:rPr>
                <w:rFonts w:ascii="Arial" w:hAnsi="Arial" w:cs="Arial"/>
              </w:rPr>
            </w:pPr>
            <w:r w:rsidRPr="00ED0A5C">
              <w:rPr>
                <w:rFonts w:ascii="Arial" w:hAnsi="Arial" w:cs="Arial"/>
              </w:rPr>
              <w:t>CEVAP:</w:t>
            </w:r>
          </w:p>
          <w:p w:rsidR="002E1A92" w:rsidRDefault="002E1A92" w:rsidP="007A72F0">
            <w:pPr>
              <w:rPr>
                <w:rStyle w:val="fontstyle01"/>
              </w:rPr>
            </w:pPr>
          </w:p>
          <w:p w:rsidR="00014AE3" w:rsidRDefault="00014AE3" w:rsidP="007A72F0">
            <w:pPr>
              <w:rPr>
                <w:rStyle w:val="fontstyle01"/>
              </w:rPr>
            </w:pPr>
          </w:p>
          <w:p w:rsidR="00014AE3" w:rsidRDefault="00014AE3" w:rsidP="007A72F0">
            <w:pPr>
              <w:rPr>
                <w:rFonts w:ascii="Arial" w:hAnsi="Arial" w:cs="Arial"/>
                <w:color w:val="FF0000"/>
              </w:rPr>
            </w:pPr>
          </w:p>
          <w:p w:rsidR="00E47BBD" w:rsidRPr="00ED0A5C" w:rsidRDefault="00E47BBD" w:rsidP="007A72F0">
            <w:pPr>
              <w:rPr>
                <w:rFonts w:ascii="Arial" w:hAnsi="Arial" w:cs="Arial"/>
                <w:color w:val="FF0000"/>
              </w:rPr>
            </w:pPr>
          </w:p>
        </w:tc>
      </w:tr>
    </w:tbl>
    <w:p w:rsidR="003D1669" w:rsidRDefault="003D1669" w:rsidP="00FA5EB2">
      <w:pPr>
        <w:pStyle w:val="AralkYok"/>
        <w:rPr>
          <w:rFonts w:ascii="Arial" w:hAnsi="Arial" w:cs="Arial"/>
          <w:b/>
          <w:color w:val="000000" w:themeColor="text1"/>
        </w:rPr>
      </w:pPr>
    </w:p>
    <w:p w:rsidR="00771113" w:rsidRDefault="00771113" w:rsidP="002E5406">
      <w:pPr>
        <w:rPr>
          <w:rFonts w:ascii="Arial" w:hAnsi="Arial" w:cs="Arial"/>
          <w:b/>
        </w:rPr>
      </w:pPr>
    </w:p>
    <w:p w:rsidR="00771D04" w:rsidRDefault="00771D04" w:rsidP="00771D04">
      <w:pPr>
        <w:rPr>
          <w:rStyle w:val="fontstyle01"/>
          <w:rFonts w:ascii="Arial" w:hAnsi="Arial" w:cs="Arial"/>
        </w:rPr>
      </w:pPr>
      <w:r w:rsidRPr="00771D04">
        <w:rPr>
          <w:rStyle w:val="fontstyle01"/>
          <w:rFonts w:ascii="Arial" w:hAnsi="Arial" w:cs="Arial"/>
          <w:b/>
        </w:rPr>
        <w:t>SORU 5.</w:t>
      </w:r>
      <w:r>
        <w:rPr>
          <w:rStyle w:val="fontstyle01"/>
          <w:rFonts w:ascii="Arial" w:hAnsi="Arial" w:cs="Arial"/>
        </w:rPr>
        <w:t xml:space="preserve"> </w:t>
      </w:r>
      <w:r w:rsidRPr="00ED6900">
        <w:rPr>
          <w:rStyle w:val="fontstyle01"/>
          <w:rFonts w:ascii="Arial" w:hAnsi="Arial" w:cs="Arial"/>
        </w:rPr>
        <w:t>Millî Mücadele (Kurtuluş Savaşı) yıllarında, Mustafa Kemal Paşa tarafından ordumuzun giyinme, beslenme, cephane gibi ihtiyaçlarının karşılanması için bazı emirler yayımlandı Türk milleti, tüm yokluklara rağmen vatanının düşmandan kurtarılması için varını yoğunu ortaya koyup, elinde ne varsa orduya verdi.</w:t>
      </w:r>
    </w:p>
    <w:p w:rsidR="00771D04" w:rsidRDefault="00771D04" w:rsidP="00771D04">
      <w:pPr>
        <w:rPr>
          <w:rStyle w:val="fontstyle01"/>
          <w:rFonts w:ascii="Arial" w:hAnsi="Arial" w:cs="Arial"/>
          <w:b/>
        </w:rPr>
      </w:pPr>
      <w:r w:rsidRPr="00ED6900">
        <w:rPr>
          <w:rStyle w:val="fontstyle01"/>
          <w:rFonts w:ascii="Arial" w:hAnsi="Arial" w:cs="Arial"/>
          <w:b/>
        </w:rPr>
        <w:t>Türk milletinin bu tutumu hangi duygu ve düşüncelerle ile açıklanabilir? Yazınız.</w:t>
      </w:r>
    </w:p>
    <w:tbl>
      <w:tblPr>
        <w:tblStyle w:val="TabloKlavuzu"/>
        <w:tblW w:w="0" w:type="auto"/>
        <w:tblLook w:val="04A0"/>
      </w:tblPr>
      <w:tblGrid>
        <w:gridCol w:w="10118"/>
      </w:tblGrid>
      <w:tr w:rsidR="00771D04" w:rsidRPr="00ED0A5C" w:rsidTr="001B72C9">
        <w:tc>
          <w:tcPr>
            <w:tcW w:w="10118" w:type="dxa"/>
          </w:tcPr>
          <w:p w:rsidR="00771D04" w:rsidRDefault="00771D04" w:rsidP="001B72C9">
            <w:pPr>
              <w:rPr>
                <w:rStyle w:val="fontstyle01"/>
                <w:rFonts w:ascii="Arial" w:hAnsi="Arial" w:cs="Arial"/>
                <w:color w:val="auto"/>
              </w:rPr>
            </w:pPr>
            <w:r w:rsidRPr="00ED0A5C">
              <w:rPr>
                <w:rStyle w:val="fontstyle01"/>
                <w:rFonts w:ascii="Arial" w:hAnsi="Arial" w:cs="Arial"/>
                <w:color w:val="auto"/>
              </w:rPr>
              <w:t>CEVAP:</w:t>
            </w:r>
          </w:p>
          <w:p w:rsidR="00771D04" w:rsidRDefault="00771D04" w:rsidP="001B72C9">
            <w:pPr>
              <w:rPr>
                <w:rStyle w:val="fontstyle01"/>
                <w:rFonts w:ascii="Arial" w:hAnsi="Arial" w:cs="Arial"/>
                <w:color w:val="FF0000"/>
              </w:rPr>
            </w:pPr>
            <w:r w:rsidRPr="00ED0A5C">
              <w:rPr>
                <w:rStyle w:val="fontstyle01"/>
                <w:rFonts w:ascii="Arial" w:hAnsi="Arial" w:cs="Arial"/>
                <w:color w:val="FF0000"/>
              </w:rPr>
              <w:br/>
            </w:r>
          </w:p>
          <w:p w:rsidR="00014AE3" w:rsidRDefault="00014AE3" w:rsidP="001B72C9">
            <w:pPr>
              <w:rPr>
                <w:rStyle w:val="fontstyle01"/>
                <w:rFonts w:ascii="Arial" w:hAnsi="Arial" w:cs="Arial"/>
                <w:color w:val="FF0000"/>
              </w:rPr>
            </w:pPr>
          </w:p>
          <w:p w:rsidR="00014AE3" w:rsidRDefault="00014AE3" w:rsidP="001B72C9">
            <w:pPr>
              <w:rPr>
                <w:rStyle w:val="fontstyle01"/>
                <w:rFonts w:ascii="Arial" w:hAnsi="Arial" w:cs="Arial"/>
                <w:color w:val="FF0000"/>
              </w:rPr>
            </w:pPr>
          </w:p>
          <w:p w:rsidR="00771D04" w:rsidRPr="00ED0A5C" w:rsidRDefault="00771D04" w:rsidP="001B72C9">
            <w:pPr>
              <w:rPr>
                <w:rStyle w:val="fontstyle01"/>
                <w:rFonts w:ascii="Arial" w:hAnsi="Arial" w:cs="Arial"/>
                <w:color w:val="FF0000"/>
              </w:rPr>
            </w:pPr>
          </w:p>
        </w:tc>
      </w:tr>
    </w:tbl>
    <w:p w:rsidR="00771D04" w:rsidRDefault="00771D04" w:rsidP="00771D04">
      <w:pPr>
        <w:rPr>
          <w:rStyle w:val="fontstyle01"/>
          <w:rFonts w:ascii="Arial" w:hAnsi="Arial" w:cs="Arial"/>
          <w:color w:val="FF0000"/>
        </w:rPr>
      </w:pPr>
    </w:p>
    <w:p w:rsidR="00771D04" w:rsidRDefault="00771D04" w:rsidP="00771D04">
      <w:pPr>
        <w:rPr>
          <w:rStyle w:val="fontstyle01"/>
          <w:rFonts w:ascii="Arial" w:hAnsi="Arial" w:cs="Arial"/>
          <w:color w:val="FF0000"/>
        </w:rPr>
      </w:pPr>
    </w:p>
    <w:p w:rsidR="00771D04" w:rsidRDefault="00771D04" w:rsidP="00771D04">
      <w:pPr>
        <w:rPr>
          <w:rStyle w:val="fontstyle01"/>
          <w:rFonts w:ascii="Arial" w:hAnsi="Arial" w:cs="Arial"/>
          <w:b/>
          <w:color w:val="auto"/>
        </w:rPr>
      </w:pPr>
      <w:r w:rsidRPr="00ED6900">
        <w:rPr>
          <w:rStyle w:val="fontstyle01"/>
          <w:rFonts w:ascii="Arial" w:hAnsi="Arial" w:cs="Arial"/>
          <w:b/>
          <w:color w:val="auto"/>
        </w:rPr>
        <w:t xml:space="preserve">SORU 6. </w:t>
      </w:r>
      <w:r>
        <w:rPr>
          <w:rStyle w:val="fontstyle01"/>
          <w:rFonts w:ascii="Arial" w:hAnsi="Arial" w:cs="Arial"/>
          <w:b/>
          <w:color w:val="auto"/>
        </w:rPr>
        <w:t>Türk kültüründeki yardımlaşma ve dayanışma uygulamalarına örnekler veriniz.</w:t>
      </w:r>
    </w:p>
    <w:tbl>
      <w:tblPr>
        <w:tblStyle w:val="TabloKlavuzu"/>
        <w:tblW w:w="0" w:type="auto"/>
        <w:tblLook w:val="04A0"/>
      </w:tblPr>
      <w:tblGrid>
        <w:gridCol w:w="10118"/>
      </w:tblGrid>
      <w:tr w:rsidR="00771D04" w:rsidRPr="00ED0A5C" w:rsidTr="001B72C9">
        <w:tc>
          <w:tcPr>
            <w:tcW w:w="10118" w:type="dxa"/>
          </w:tcPr>
          <w:p w:rsidR="00771D04" w:rsidRDefault="00771D04" w:rsidP="001B72C9">
            <w:pPr>
              <w:rPr>
                <w:rStyle w:val="fontstyle01"/>
                <w:rFonts w:ascii="Arial" w:hAnsi="Arial" w:cs="Arial"/>
                <w:color w:val="auto"/>
              </w:rPr>
            </w:pPr>
            <w:r w:rsidRPr="00ED0A5C">
              <w:rPr>
                <w:rStyle w:val="fontstyle01"/>
                <w:rFonts w:ascii="Arial" w:hAnsi="Arial" w:cs="Arial"/>
                <w:color w:val="auto"/>
              </w:rPr>
              <w:t>CEVAP:</w:t>
            </w:r>
          </w:p>
          <w:p w:rsidR="00771D04" w:rsidRDefault="00771D04" w:rsidP="001B72C9">
            <w:pPr>
              <w:rPr>
                <w:rStyle w:val="fontstyle01"/>
                <w:rFonts w:ascii="Arial" w:hAnsi="Arial" w:cs="Arial"/>
                <w:color w:val="FF0000"/>
              </w:rPr>
            </w:pPr>
            <w:r w:rsidRPr="00ED0A5C">
              <w:rPr>
                <w:rStyle w:val="fontstyle01"/>
                <w:rFonts w:ascii="Arial" w:hAnsi="Arial" w:cs="Arial"/>
                <w:color w:val="FF0000"/>
              </w:rPr>
              <w:br/>
            </w:r>
          </w:p>
          <w:p w:rsidR="00014AE3" w:rsidRDefault="00014AE3" w:rsidP="001B72C9">
            <w:pPr>
              <w:rPr>
                <w:rStyle w:val="fontstyle01"/>
                <w:rFonts w:ascii="Arial" w:hAnsi="Arial" w:cs="Arial"/>
                <w:color w:val="FF0000"/>
              </w:rPr>
            </w:pPr>
          </w:p>
          <w:p w:rsidR="00014AE3" w:rsidRDefault="00014AE3" w:rsidP="001B72C9">
            <w:pPr>
              <w:rPr>
                <w:rStyle w:val="fontstyle01"/>
                <w:rFonts w:ascii="Arial" w:hAnsi="Arial" w:cs="Arial"/>
                <w:color w:val="FF0000"/>
              </w:rPr>
            </w:pPr>
          </w:p>
          <w:p w:rsidR="00771D04" w:rsidRPr="00ED0A5C" w:rsidRDefault="00771D04" w:rsidP="001B72C9">
            <w:pPr>
              <w:rPr>
                <w:rStyle w:val="fontstyle01"/>
                <w:rFonts w:ascii="Arial" w:hAnsi="Arial" w:cs="Arial"/>
                <w:color w:val="FF0000"/>
              </w:rPr>
            </w:pPr>
          </w:p>
        </w:tc>
      </w:tr>
    </w:tbl>
    <w:p w:rsidR="00771D04" w:rsidRDefault="00771D04" w:rsidP="00771D04">
      <w:pPr>
        <w:rPr>
          <w:rStyle w:val="fontstyle01"/>
          <w:rFonts w:ascii="Arial" w:hAnsi="Arial" w:cs="Arial"/>
          <w:color w:val="FF0000"/>
        </w:rPr>
      </w:pPr>
    </w:p>
    <w:p w:rsidR="00771D04" w:rsidRPr="00771113" w:rsidRDefault="00771D04" w:rsidP="002E5406">
      <w:pPr>
        <w:rPr>
          <w:rFonts w:ascii="Arial" w:hAnsi="Arial" w:cs="Arial"/>
          <w:b/>
        </w:rPr>
      </w:pPr>
    </w:p>
    <w:p w:rsidR="00771113" w:rsidRDefault="00771113" w:rsidP="002E5406">
      <w:pPr>
        <w:rPr>
          <w:rFonts w:ascii="Arial" w:hAnsi="Arial" w:cs="Arial"/>
          <w:color w:val="FF0000"/>
        </w:rPr>
      </w:pPr>
    </w:p>
    <w:p w:rsidR="00ED0A5C" w:rsidRPr="00247D96" w:rsidRDefault="00ED0A5C" w:rsidP="00ED0A5C">
      <w:pPr>
        <w:spacing w:after="0" w:line="240" w:lineRule="auto"/>
        <w:jc w:val="right"/>
        <w:rPr>
          <w:rFonts w:ascii="Arial" w:eastAsia="Calibri" w:hAnsi="Arial" w:cs="Arial"/>
          <w:i/>
        </w:rPr>
      </w:pPr>
      <w:r w:rsidRPr="00247D96">
        <w:rPr>
          <w:rFonts w:ascii="Arial" w:eastAsia="Calibri" w:hAnsi="Arial" w:cs="Arial"/>
          <w:i/>
        </w:rPr>
        <w:t xml:space="preserve">Zeki DOĞAN – Sosyal Bilgiler Öğretmeni – </w:t>
      </w:r>
      <w:hyperlink r:id="rId7" w:history="1">
        <w:r w:rsidRPr="00247D96">
          <w:rPr>
            <w:rStyle w:val="Kpr"/>
            <w:rFonts w:ascii="Arial" w:eastAsia="Calibri" w:hAnsi="Arial" w:cs="Arial"/>
            <w:i/>
          </w:rPr>
          <w:t>www.sosyalciniz.net</w:t>
        </w:r>
      </w:hyperlink>
      <w:r w:rsidRPr="00247D96">
        <w:rPr>
          <w:rFonts w:ascii="Arial" w:eastAsia="Calibri" w:hAnsi="Arial" w:cs="Arial"/>
          <w:i/>
        </w:rPr>
        <w:br/>
        <w:t>BAŞARILAR</w:t>
      </w:r>
      <w:proofErr w:type="gramStart"/>
      <w:r w:rsidRPr="00247D96">
        <w:rPr>
          <w:rFonts w:ascii="Arial" w:eastAsia="Calibri" w:hAnsi="Arial" w:cs="Arial"/>
          <w:i/>
        </w:rPr>
        <w:t>....</w:t>
      </w:r>
      <w:proofErr w:type="gramEnd"/>
    </w:p>
    <w:p w:rsidR="00ED0A5C" w:rsidRPr="00247D96" w:rsidRDefault="00ED0A5C" w:rsidP="00ED0A5C">
      <w:pPr>
        <w:pStyle w:val="AralkYok"/>
        <w:rPr>
          <w:rFonts w:ascii="Arial" w:hAnsi="Arial" w:cs="Arial"/>
          <w:b/>
        </w:rPr>
      </w:pPr>
    </w:p>
    <w:p w:rsidR="00ED0A5C" w:rsidRPr="00247D96" w:rsidRDefault="00ED0A5C" w:rsidP="00ED0A5C">
      <w:pPr>
        <w:rPr>
          <w:rFonts w:ascii="Arial" w:hAnsi="Arial" w:cs="Arial"/>
        </w:rPr>
      </w:pPr>
    </w:p>
    <w:p w:rsidR="00ED0A5C" w:rsidRPr="00247D96" w:rsidRDefault="00ED0A5C" w:rsidP="00ED0A5C">
      <w:pPr>
        <w:rPr>
          <w:rFonts w:ascii="Arial" w:hAnsi="Arial" w:cs="Arial"/>
        </w:rPr>
      </w:pPr>
    </w:p>
    <w:p w:rsidR="00ED0A5C" w:rsidRDefault="00ED0A5C" w:rsidP="00ED0A5C">
      <w:pPr>
        <w:rPr>
          <w:rFonts w:ascii="Segoe UI" w:hAnsi="Segoe UI" w:cs="Segoe UI"/>
        </w:rPr>
      </w:pPr>
    </w:p>
    <w:p w:rsidR="00933120" w:rsidRDefault="00933120" w:rsidP="00ED0A5C">
      <w:pPr>
        <w:rPr>
          <w:rFonts w:ascii="Segoe UI" w:hAnsi="Segoe UI" w:cs="Segoe UI"/>
        </w:rPr>
      </w:pPr>
    </w:p>
    <w:p w:rsidR="00933120" w:rsidRDefault="00933120" w:rsidP="00ED0A5C">
      <w:pPr>
        <w:rPr>
          <w:rFonts w:ascii="Segoe UI" w:hAnsi="Segoe UI" w:cs="Segoe UI"/>
        </w:rPr>
      </w:pPr>
    </w:p>
    <w:p w:rsidR="00933120" w:rsidRDefault="00933120" w:rsidP="00ED0A5C">
      <w:pPr>
        <w:rPr>
          <w:rFonts w:ascii="Segoe UI" w:hAnsi="Segoe UI" w:cs="Segoe UI"/>
        </w:rPr>
      </w:pPr>
    </w:p>
    <w:p w:rsidR="00933120" w:rsidRDefault="00933120" w:rsidP="00ED0A5C">
      <w:pPr>
        <w:rPr>
          <w:rFonts w:ascii="Segoe UI" w:hAnsi="Segoe UI" w:cs="Segoe UI"/>
        </w:rPr>
      </w:pPr>
    </w:p>
    <w:p w:rsidR="00933120" w:rsidRDefault="00933120" w:rsidP="00ED0A5C">
      <w:pPr>
        <w:rPr>
          <w:rFonts w:ascii="Segoe UI" w:hAnsi="Segoe UI" w:cs="Segoe UI"/>
        </w:rPr>
      </w:pPr>
    </w:p>
    <w:p w:rsidR="00BC3935" w:rsidRPr="00DA5798" w:rsidRDefault="00BC3935" w:rsidP="00BC3935">
      <w:pPr>
        <w:jc w:val="center"/>
        <w:rPr>
          <w:rFonts w:ascii="Arial" w:hAnsi="Arial" w:cs="Arial"/>
          <w:b/>
        </w:rPr>
      </w:pPr>
      <w:r w:rsidRPr="00DA5798">
        <w:rPr>
          <w:rFonts w:ascii="Arial" w:hAnsi="Arial" w:cs="Arial"/>
          <w:b/>
        </w:rPr>
        <w:t>5. SINIF SOSYAL BİLGİLER DERSİ 1. DÖNEM ORTAK YAZILI SINAVı</w:t>
      </w:r>
    </w:p>
    <w:p w:rsidR="00BC3935" w:rsidRPr="00DA5798" w:rsidRDefault="00BC3935" w:rsidP="00BC3935">
      <w:pPr>
        <w:jc w:val="center"/>
        <w:rPr>
          <w:rFonts w:ascii="Arial" w:hAnsi="Arial" w:cs="Arial"/>
          <w:b/>
        </w:rPr>
      </w:pPr>
      <w:r w:rsidRPr="00DA5798">
        <w:rPr>
          <w:rFonts w:ascii="Arial" w:hAnsi="Arial" w:cs="Arial"/>
          <w:b/>
        </w:rPr>
        <w:t>4.SENARYO KONU SORU DAĞILIM TABLOSU</w:t>
      </w:r>
    </w:p>
    <w:p w:rsidR="00BC3935" w:rsidRPr="00DA5798" w:rsidRDefault="00BC3935" w:rsidP="00BC3935">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BC3935" w:rsidRPr="00DA5798" w:rsidTr="001B72C9">
        <w:trPr>
          <w:trHeight w:val="1552"/>
          <w:jc w:val="center"/>
        </w:trPr>
        <w:tc>
          <w:tcPr>
            <w:tcW w:w="1496" w:type="dxa"/>
            <w:hideMark/>
          </w:tcPr>
          <w:p w:rsidR="00BC3935" w:rsidRPr="00DA5798" w:rsidRDefault="00BC3935" w:rsidP="001B72C9">
            <w:pPr>
              <w:jc w:val="center"/>
              <w:rPr>
                <w:rFonts w:ascii="Arial" w:hAnsi="Arial" w:cs="Arial"/>
                <w:b/>
                <w:bCs/>
              </w:rPr>
            </w:pPr>
            <w:r w:rsidRPr="00DA5798">
              <w:rPr>
                <w:rFonts w:ascii="Arial" w:hAnsi="Arial" w:cs="Arial"/>
                <w:b/>
                <w:bCs/>
              </w:rPr>
              <w:t>Ünite/</w:t>
            </w:r>
            <w:r w:rsidRPr="00DA5798">
              <w:rPr>
                <w:rFonts w:ascii="Arial" w:hAnsi="Arial" w:cs="Arial"/>
                <w:b/>
                <w:bCs/>
              </w:rPr>
              <w:br/>
              <w:t>Tema/Öğrenme Alanı</w:t>
            </w:r>
          </w:p>
        </w:tc>
        <w:tc>
          <w:tcPr>
            <w:tcW w:w="2340" w:type="dxa"/>
            <w:hideMark/>
          </w:tcPr>
          <w:p w:rsidR="00BC3935" w:rsidRPr="00DA5798" w:rsidRDefault="00BC3935" w:rsidP="001B72C9">
            <w:pPr>
              <w:jc w:val="center"/>
              <w:rPr>
                <w:rFonts w:ascii="Arial" w:hAnsi="Arial" w:cs="Arial"/>
                <w:b/>
                <w:bCs/>
              </w:rPr>
            </w:pPr>
            <w:r w:rsidRPr="00DA5798">
              <w:rPr>
                <w:rFonts w:ascii="Arial" w:hAnsi="Arial" w:cs="Arial"/>
                <w:b/>
                <w:bCs/>
              </w:rPr>
              <w:t xml:space="preserve">Konu </w:t>
            </w:r>
            <w:r w:rsidRPr="00DA5798">
              <w:rPr>
                <w:rFonts w:ascii="Arial" w:hAnsi="Arial" w:cs="Arial"/>
                <w:b/>
                <w:bCs/>
              </w:rPr>
              <w:br/>
              <w:t>(İçerik Çerçevesi)</w:t>
            </w:r>
          </w:p>
        </w:tc>
        <w:tc>
          <w:tcPr>
            <w:tcW w:w="5216" w:type="dxa"/>
            <w:hideMark/>
          </w:tcPr>
          <w:p w:rsidR="00BC3935" w:rsidRPr="00DA5798" w:rsidRDefault="00BC3935" w:rsidP="001B72C9">
            <w:pPr>
              <w:jc w:val="center"/>
              <w:rPr>
                <w:rFonts w:ascii="Arial" w:hAnsi="Arial" w:cs="Arial"/>
                <w:b/>
                <w:bCs/>
              </w:rPr>
            </w:pPr>
            <w:r w:rsidRPr="00DA5798">
              <w:rPr>
                <w:rFonts w:ascii="Arial" w:hAnsi="Arial" w:cs="Arial"/>
                <w:b/>
                <w:bCs/>
              </w:rPr>
              <w:t>Öğrenme Çıktıları</w:t>
            </w:r>
          </w:p>
        </w:tc>
        <w:tc>
          <w:tcPr>
            <w:tcW w:w="734" w:type="dxa"/>
            <w:hideMark/>
          </w:tcPr>
          <w:p w:rsidR="00BC3935" w:rsidRPr="00DA5798" w:rsidRDefault="00BC3935" w:rsidP="001B72C9">
            <w:pPr>
              <w:jc w:val="center"/>
              <w:rPr>
                <w:rFonts w:ascii="Arial" w:hAnsi="Arial" w:cs="Arial"/>
                <w:b/>
                <w:bCs/>
              </w:rPr>
            </w:pPr>
            <w:r w:rsidRPr="00DA5798">
              <w:rPr>
                <w:rFonts w:ascii="Arial" w:hAnsi="Arial" w:cs="Arial"/>
                <w:b/>
                <w:bCs/>
              </w:rPr>
              <w:t xml:space="preserve">Soru </w:t>
            </w:r>
          </w:p>
        </w:tc>
      </w:tr>
      <w:tr w:rsidR="00BC3935" w:rsidRPr="00DA5798" w:rsidTr="001B72C9">
        <w:trPr>
          <w:trHeight w:val="448"/>
          <w:jc w:val="center"/>
        </w:trPr>
        <w:tc>
          <w:tcPr>
            <w:tcW w:w="1496" w:type="dxa"/>
            <w:vMerge w:val="restart"/>
            <w:hideMark/>
          </w:tcPr>
          <w:p w:rsidR="00BC3935" w:rsidRPr="00DA5798" w:rsidRDefault="00BC3935" w:rsidP="001B72C9">
            <w:pPr>
              <w:rPr>
                <w:rFonts w:ascii="Arial" w:hAnsi="Arial" w:cs="Arial"/>
              </w:rPr>
            </w:pPr>
            <w:r w:rsidRPr="00DA5798">
              <w:rPr>
                <w:rFonts w:ascii="Arial" w:hAnsi="Arial" w:cs="Arial"/>
              </w:rPr>
              <w:t>BİRLİKTE YAŞAMAK</w:t>
            </w:r>
          </w:p>
        </w:tc>
        <w:tc>
          <w:tcPr>
            <w:tcW w:w="2340" w:type="dxa"/>
            <w:hideMark/>
          </w:tcPr>
          <w:p w:rsidR="00BC3935" w:rsidRPr="00DA5798" w:rsidRDefault="00BC3935" w:rsidP="001B72C9">
            <w:pPr>
              <w:rPr>
                <w:rFonts w:ascii="Arial" w:hAnsi="Arial" w:cs="Arial"/>
              </w:rPr>
            </w:pPr>
            <w:r w:rsidRPr="00DA5798">
              <w:rPr>
                <w:rFonts w:ascii="Arial" w:hAnsi="Arial" w:cs="Arial"/>
              </w:rPr>
              <w:t>Gruplar ve Roller</w:t>
            </w:r>
          </w:p>
        </w:tc>
        <w:tc>
          <w:tcPr>
            <w:tcW w:w="5216" w:type="dxa"/>
            <w:hideMark/>
          </w:tcPr>
          <w:p w:rsidR="00BC3935" w:rsidRPr="00DA5798" w:rsidRDefault="00BC3935" w:rsidP="001B72C9">
            <w:pPr>
              <w:rPr>
                <w:rFonts w:ascii="Arial" w:hAnsi="Arial" w:cs="Arial"/>
              </w:rPr>
            </w:pPr>
            <w:r w:rsidRPr="00DA5798">
              <w:rPr>
                <w:rFonts w:ascii="Arial" w:hAnsi="Arial" w:cs="Arial"/>
              </w:rPr>
              <w:t>SB.5.1.1. Dâhil olduğu gruplar ve bu gruplardaki rolleri arasındaki ilişkileri çözümleyebilme</w:t>
            </w:r>
          </w:p>
        </w:tc>
        <w:tc>
          <w:tcPr>
            <w:tcW w:w="734" w:type="dxa"/>
            <w:hideMark/>
          </w:tcPr>
          <w:p w:rsidR="00BC3935" w:rsidRPr="00DA5798" w:rsidRDefault="00BC3935" w:rsidP="001B72C9">
            <w:pPr>
              <w:rPr>
                <w:rFonts w:ascii="Arial" w:hAnsi="Arial" w:cs="Arial"/>
              </w:rPr>
            </w:pPr>
            <w:r w:rsidRPr="00DA5798">
              <w:rPr>
                <w:rFonts w:ascii="Arial" w:hAnsi="Arial" w:cs="Arial"/>
              </w:rPr>
              <w:t>1</w:t>
            </w:r>
          </w:p>
        </w:tc>
      </w:tr>
      <w:tr w:rsidR="00BC3935" w:rsidRPr="00DA5798" w:rsidTr="001B72C9">
        <w:trPr>
          <w:trHeight w:val="364"/>
          <w:jc w:val="center"/>
        </w:trPr>
        <w:tc>
          <w:tcPr>
            <w:tcW w:w="1496" w:type="dxa"/>
            <w:vMerge/>
            <w:hideMark/>
          </w:tcPr>
          <w:p w:rsidR="00BC3935" w:rsidRPr="00DA5798" w:rsidRDefault="00BC3935" w:rsidP="001B72C9">
            <w:pPr>
              <w:rPr>
                <w:rFonts w:ascii="Arial" w:hAnsi="Arial" w:cs="Arial"/>
              </w:rPr>
            </w:pPr>
          </w:p>
        </w:tc>
        <w:tc>
          <w:tcPr>
            <w:tcW w:w="2340" w:type="dxa"/>
            <w:noWrap/>
            <w:hideMark/>
          </w:tcPr>
          <w:p w:rsidR="00BC3935" w:rsidRPr="00DA5798" w:rsidRDefault="00BC3935" w:rsidP="001B72C9">
            <w:pPr>
              <w:rPr>
                <w:rFonts w:ascii="Arial" w:hAnsi="Arial" w:cs="Arial"/>
              </w:rPr>
            </w:pPr>
            <w:r w:rsidRPr="00DA5798">
              <w:rPr>
                <w:rFonts w:ascii="Arial" w:hAnsi="Arial" w:cs="Arial"/>
              </w:rPr>
              <w:t>Kültürel Özelliklere Saygı ve Birlikte Yaşama Kültürü</w:t>
            </w:r>
          </w:p>
        </w:tc>
        <w:tc>
          <w:tcPr>
            <w:tcW w:w="5216" w:type="dxa"/>
            <w:noWrap/>
            <w:hideMark/>
          </w:tcPr>
          <w:p w:rsidR="00BC3935" w:rsidRPr="00DA5798" w:rsidRDefault="00BC3935" w:rsidP="001B72C9">
            <w:pPr>
              <w:rPr>
                <w:rFonts w:ascii="Arial" w:hAnsi="Arial" w:cs="Arial"/>
              </w:rPr>
            </w:pPr>
            <w:r w:rsidRPr="00DA5798">
              <w:rPr>
                <w:rFonts w:ascii="Arial" w:hAnsi="Arial" w:cs="Arial"/>
              </w:rPr>
              <w:t>SB.5.1.2. Kültürel özelliklere saygı duymanın birlikte yaşamaya etkisini yorumlayabilme</w:t>
            </w:r>
          </w:p>
        </w:tc>
        <w:tc>
          <w:tcPr>
            <w:tcW w:w="734" w:type="dxa"/>
            <w:hideMark/>
          </w:tcPr>
          <w:p w:rsidR="00BC3935" w:rsidRPr="00DA5798" w:rsidRDefault="00BC3935" w:rsidP="001B72C9">
            <w:pPr>
              <w:rPr>
                <w:rFonts w:ascii="Arial" w:hAnsi="Arial" w:cs="Arial"/>
              </w:rPr>
            </w:pPr>
            <w:r w:rsidRPr="00DA5798">
              <w:rPr>
                <w:rFonts w:ascii="Arial" w:hAnsi="Arial" w:cs="Arial"/>
              </w:rPr>
              <w:t>2</w:t>
            </w:r>
          </w:p>
        </w:tc>
      </w:tr>
      <w:tr w:rsidR="00BC3935" w:rsidRPr="00DA5798" w:rsidTr="001B72C9">
        <w:trPr>
          <w:trHeight w:val="720"/>
          <w:jc w:val="center"/>
        </w:trPr>
        <w:tc>
          <w:tcPr>
            <w:tcW w:w="1496" w:type="dxa"/>
            <w:vMerge/>
            <w:hideMark/>
          </w:tcPr>
          <w:p w:rsidR="00BC3935" w:rsidRPr="00DA5798" w:rsidRDefault="00BC3935" w:rsidP="001B72C9">
            <w:pPr>
              <w:rPr>
                <w:rFonts w:ascii="Arial" w:hAnsi="Arial" w:cs="Arial"/>
              </w:rPr>
            </w:pPr>
          </w:p>
        </w:tc>
        <w:tc>
          <w:tcPr>
            <w:tcW w:w="2340" w:type="dxa"/>
            <w:hideMark/>
          </w:tcPr>
          <w:p w:rsidR="00BC3935" w:rsidRPr="00DA5798" w:rsidRDefault="00BC3935" w:rsidP="001B72C9">
            <w:pPr>
              <w:rPr>
                <w:rFonts w:ascii="Arial" w:hAnsi="Arial" w:cs="Arial"/>
              </w:rPr>
            </w:pPr>
            <w:r w:rsidRPr="00DA5798">
              <w:rPr>
                <w:rFonts w:ascii="Arial" w:hAnsi="Arial" w:cs="Arial"/>
              </w:rPr>
              <w:t>Yardımlaşma ve Dayanışma Faaliyetlerinin Toplumsal Birliğe Etkisi</w:t>
            </w:r>
          </w:p>
        </w:tc>
        <w:tc>
          <w:tcPr>
            <w:tcW w:w="5216" w:type="dxa"/>
            <w:hideMark/>
          </w:tcPr>
          <w:p w:rsidR="00BC3935" w:rsidRPr="00DA5798" w:rsidRDefault="00BC3935" w:rsidP="001B72C9">
            <w:pPr>
              <w:rPr>
                <w:rFonts w:ascii="Arial" w:hAnsi="Arial" w:cs="Arial"/>
              </w:rPr>
            </w:pPr>
            <w:r w:rsidRPr="00DA5798">
              <w:rPr>
                <w:rFonts w:ascii="Arial" w:hAnsi="Arial" w:cs="Arial"/>
              </w:rPr>
              <w:t>SB.5.1.3. Toplumsal birliği sürdürmeye yönelik yardımlaşma ve dayanışma faaliyetlerine katkı sağlayabilme</w:t>
            </w:r>
          </w:p>
        </w:tc>
        <w:tc>
          <w:tcPr>
            <w:tcW w:w="734" w:type="dxa"/>
            <w:hideMark/>
          </w:tcPr>
          <w:p w:rsidR="00BC3935" w:rsidRPr="00DA5798" w:rsidRDefault="00BC3935" w:rsidP="001B72C9">
            <w:pPr>
              <w:rPr>
                <w:rFonts w:ascii="Arial" w:hAnsi="Arial" w:cs="Arial"/>
              </w:rPr>
            </w:pPr>
            <w:r w:rsidRPr="00DA5798">
              <w:rPr>
                <w:rFonts w:ascii="Arial" w:hAnsi="Arial" w:cs="Arial"/>
              </w:rPr>
              <w:t>3</w:t>
            </w:r>
          </w:p>
        </w:tc>
      </w:tr>
    </w:tbl>
    <w:p w:rsidR="00933120" w:rsidRDefault="00933120" w:rsidP="00ED0A5C">
      <w:pPr>
        <w:rPr>
          <w:rFonts w:ascii="Segoe UI" w:hAnsi="Segoe UI" w:cs="Segoe UI"/>
        </w:rPr>
      </w:pPr>
    </w:p>
    <w:sectPr w:rsidR="00933120" w:rsidSect="00E650FB">
      <w:headerReference w:type="even" r:id="rId8"/>
      <w:headerReference w:type="default" r:id="rId9"/>
      <w:footerReference w:type="even" r:id="rId10"/>
      <w:footerReference w:type="default" r:id="rId11"/>
      <w:headerReference w:type="first" r:id="rId12"/>
      <w:footerReference w:type="first" r:id="rId13"/>
      <w:pgSz w:w="11906" w:h="16838"/>
      <w:pgMar w:top="737" w:right="851" w:bottom="73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5290" w:rsidRDefault="00535290" w:rsidP="008B3DA0">
      <w:pPr>
        <w:spacing w:after="0" w:line="240" w:lineRule="auto"/>
      </w:pPr>
      <w:r>
        <w:separator/>
      </w:r>
    </w:p>
  </w:endnote>
  <w:endnote w:type="continuationSeparator" w:id="0">
    <w:p w:rsidR="00535290" w:rsidRDefault="00535290" w:rsidP="008B3D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5290" w:rsidRDefault="00535290" w:rsidP="008B3DA0">
      <w:pPr>
        <w:spacing w:after="0" w:line="240" w:lineRule="auto"/>
      </w:pPr>
      <w:r>
        <w:separator/>
      </w:r>
    </w:p>
  </w:footnote>
  <w:footnote w:type="continuationSeparator" w:id="0">
    <w:p w:rsidR="00535290" w:rsidRDefault="00535290" w:rsidP="008B3D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DA0" w:rsidRDefault="008B3DA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E33A3"/>
    <w:multiLevelType w:val="hybridMultilevel"/>
    <w:tmpl w:val="90B8815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0F565E5"/>
    <w:multiLevelType w:val="hybridMultilevel"/>
    <w:tmpl w:val="C1E0395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20482"/>
  </w:hdrShapeDefaults>
  <w:footnotePr>
    <w:footnote w:id="-1"/>
    <w:footnote w:id="0"/>
  </w:footnotePr>
  <w:endnotePr>
    <w:endnote w:id="-1"/>
    <w:endnote w:id="0"/>
  </w:endnotePr>
  <w:compat/>
  <w:rsids>
    <w:rsidRoot w:val="006D5EFA"/>
    <w:rsid w:val="00014AE3"/>
    <w:rsid w:val="00024C2B"/>
    <w:rsid w:val="00046DDE"/>
    <w:rsid w:val="00082E5A"/>
    <w:rsid w:val="000A7387"/>
    <w:rsid w:val="000D522D"/>
    <w:rsid w:val="000D6A3A"/>
    <w:rsid w:val="000E4FB6"/>
    <w:rsid w:val="00100C6F"/>
    <w:rsid w:val="001223D6"/>
    <w:rsid w:val="00173475"/>
    <w:rsid w:val="001958C5"/>
    <w:rsid w:val="001D1B77"/>
    <w:rsid w:val="001D7CAC"/>
    <w:rsid w:val="001F0845"/>
    <w:rsid w:val="00216E82"/>
    <w:rsid w:val="0022339C"/>
    <w:rsid w:val="00240793"/>
    <w:rsid w:val="0025177F"/>
    <w:rsid w:val="00283445"/>
    <w:rsid w:val="002B1163"/>
    <w:rsid w:val="002B199A"/>
    <w:rsid w:val="002D26EF"/>
    <w:rsid w:val="002E1A92"/>
    <w:rsid w:val="002E4BBE"/>
    <w:rsid w:val="002E5406"/>
    <w:rsid w:val="00323613"/>
    <w:rsid w:val="00394B76"/>
    <w:rsid w:val="003D1669"/>
    <w:rsid w:val="00403AAD"/>
    <w:rsid w:val="004336F1"/>
    <w:rsid w:val="004E4B2C"/>
    <w:rsid w:val="00521559"/>
    <w:rsid w:val="00535290"/>
    <w:rsid w:val="005B1307"/>
    <w:rsid w:val="005C6C84"/>
    <w:rsid w:val="005F28D7"/>
    <w:rsid w:val="006015CE"/>
    <w:rsid w:val="00607D2F"/>
    <w:rsid w:val="0061085C"/>
    <w:rsid w:val="00616DD4"/>
    <w:rsid w:val="006518A9"/>
    <w:rsid w:val="0067113A"/>
    <w:rsid w:val="006B1411"/>
    <w:rsid w:val="006C446F"/>
    <w:rsid w:val="006D5EFA"/>
    <w:rsid w:val="006F038D"/>
    <w:rsid w:val="006F450A"/>
    <w:rsid w:val="00704AC2"/>
    <w:rsid w:val="00707A03"/>
    <w:rsid w:val="00715A97"/>
    <w:rsid w:val="00745DD2"/>
    <w:rsid w:val="00757821"/>
    <w:rsid w:val="00765859"/>
    <w:rsid w:val="00770D23"/>
    <w:rsid w:val="00771113"/>
    <w:rsid w:val="00771D04"/>
    <w:rsid w:val="007725DF"/>
    <w:rsid w:val="0079466E"/>
    <w:rsid w:val="007D14F1"/>
    <w:rsid w:val="007D7308"/>
    <w:rsid w:val="00873100"/>
    <w:rsid w:val="00876436"/>
    <w:rsid w:val="0089289A"/>
    <w:rsid w:val="00893BAC"/>
    <w:rsid w:val="008A0ABA"/>
    <w:rsid w:val="008B05DB"/>
    <w:rsid w:val="008B3DA0"/>
    <w:rsid w:val="008F3FE4"/>
    <w:rsid w:val="00923D92"/>
    <w:rsid w:val="00925363"/>
    <w:rsid w:val="00933120"/>
    <w:rsid w:val="009341CC"/>
    <w:rsid w:val="00951B6E"/>
    <w:rsid w:val="00956976"/>
    <w:rsid w:val="0096366C"/>
    <w:rsid w:val="00974BB7"/>
    <w:rsid w:val="0097648A"/>
    <w:rsid w:val="00985538"/>
    <w:rsid w:val="009B5AD0"/>
    <w:rsid w:val="009C0490"/>
    <w:rsid w:val="00A15D81"/>
    <w:rsid w:val="00A63DE0"/>
    <w:rsid w:val="00AA48C6"/>
    <w:rsid w:val="00AC6FEB"/>
    <w:rsid w:val="00AD37D7"/>
    <w:rsid w:val="00AE01D9"/>
    <w:rsid w:val="00AE0BED"/>
    <w:rsid w:val="00B26DA4"/>
    <w:rsid w:val="00B34CB9"/>
    <w:rsid w:val="00B56DD5"/>
    <w:rsid w:val="00B60577"/>
    <w:rsid w:val="00B65CD4"/>
    <w:rsid w:val="00BB3B68"/>
    <w:rsid w:val="00BC3935"/>
    <w:rsid w:val="00BE3A51"/>
    <w:rsid w:val="00C1507E"/>
    <w:rsid w:val="00C2202E"/>
    <w:rsid w:val="00C71153"/>
    <w:rsid w:val="00CD1A4E"/>
    <w:rsid w:val="00CF2D93"/>
    <w:rsid w:val="00D25F4D"/>
    <w:rsid w:val="00D90A75"/>
    <w:rsid w:val="00DF60D4"/>
    <w:rsid w:val="00E14988"/>
    <w:rsid w:val="00E15717"/>
    <w:rsid w:val="00E279AF"/>
    <w:rsid w:val="00E32C98"/>
    <w:rsid w:val="00E41209"/>
    <w:rsid w:val="00E47BBD"/>
    <w:rsid w:val="00E650FB"/>
    <w:rsid w:val="00E6529A"/>
    <w:rsid w:val="00E73BEB"/>
    <w:rsid w:val="00E92502"/>
    <w:rsid w:val="00EB4E8D"/>
    <w:rsid w:val="00EC0E6B"/>
    <w:rsid w:val="00EC47D7"/>
    <w:rsid w:val="00ED0A5C"/>
    <w:rsid w:val="00ED6900"/>
    <w:rsid w:val="00F17C4E"/>
    <w:rsid w:val="00FA5EB2"/>
    <w:rsid w:val="00FF10DD"/>
    <w:rsid w:val="00FF1D7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A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6C446F"/>
    <w:rPr>
      <w:rFonts w:ascii="ArialMT" w:hAnsi="ArialMT" w:hint="default"/>
      <w:b w:val="0"/>
      <w:bCs w:val="0"/>
      <w:i w:val="0"/>
      <w:iCs w:val="0"/>
      <w:color w:val="242021"/>
      <w:sz w:val="22"/>
      <w:szCs w:val="22"/>
    </w:rPr>
  </w:style>
  <w:style w:type="paragraph" w:styleId="AralkYok">
    <w:name w:val="No Spacing"/>
    <w:uiPriority w:val="1"/>
    <w:qFormat/>
    <w:rsid w:val="00ED0A5C"/>
    <w:pPr>
      <w:spacing w:after="0" w:line="240" w:lineRule="auto"/>
    </w:pPr>
  </w:style>
  <w:style w:type="table" w:customStyle="1" w:styleId="TabloKlavuzu1">
    <w:name w:val="Tablo Kılavuzu1"/>
    <w:basedOn w:val="NormalTablo"/>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ED0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ED0A5C"/>
    <w:rPr>
      <w:color w:val="0000FF" w:themeColor="hyperlink"/>
      <w:u w:val="single"/>
    </w:rPr>
  </w:style>
  <w:style w:type="paragraph" w:styleId="stbilgi">
    <w:name w:val="header"/>
    <w:basedOn w:val="Normal"/>
    <w:link w:val="stbilgiChar"/>
    <w:uiPriority w:val="99"/>
    <w:semiHidden/>
    <w:unhideWhenUsed/>
    <w:rsid w:val="008B3DA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8B3DA0"/>
  </w:style>
  <w:style w:type="paragraph" w:styleId="Altbilgi">
    <w:name w:val="footer"/>
    <w:basedOn w:val="Normal"/>
    <w:link w:val="AltbilgiChar"/>
    <w:uiPriority w:val="99"/>
    <w:semiHidden/>
    <w:unhideWhenUsed/>
    <w:rsid w:val="008B3DA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8B3DA0"/>
  </w:style>
  <w:style w:type="paragraph" w:styleId="ListeParagraf">
    <w:name w:val="List Paragraph"/>
    <w:basedOn w:val="Normal"/>
    <w:uiPriority w:val="34"/>
    <w:qFormat/>
    <w:rsid w:val="002E5406"/>
    <w:pPr>
      <w:ind w:left="720"/>
      <w:contextualSpacing/>
    </w:pPr>
  </w:style>
  <w:style w:type="paragraph" w:styleId="BalonMetni">
    <w:name w:val="Balloon Text"/>
    <w:basedOn w:val="Normal"/>
    <w:link w:val="BalonMetniChar"/>
    <w:uiPriority w:val="99"/>
    <w:semiHidden/>
    <w:unhideWhenUsed/>
    <w:rsid w:val="002E540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E5406"/>
    <w:rPr>
      <w:rFonts w:ascii="Tahoma" w:hAnsi="Tahoma" w:cs="Tahoma"/>
      <w:sz w:val="16"/>
      <w:szCs w:val="16"/>
    </w:rPr>
  </w:style>
  <w:style w:type="table" w:styleId="AkListe-Vurgu6">
    <w:name w:val="Light List Accent 6"/>
    <w:basedOn w:val="NormalTablo"/>
    <w:uiPriority w:val="61"/>
    <w:rsid w:val="0097648A"/>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osyalciniz.ne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417</Words>
  <Characters>2378</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2</cp:revision>
  <cp:lastPrinted>2026-10-28T17:05:00Z</cp:lastPrinted>
  <dcterms:created xsi:type="dcterms:W3CDTF">2026-10-28T17:05:00Z</dcterms:created>
  <dcterms:modified xsi:type="dcterms:W3CDTF">2026-10-28T17:05:00Z</dcterms:modified>
</cp:coreProperties>
</file>