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51D" w:rsidRDefault="004A7BB0">
      <w:pPr>
        <w:jc w:val="center"/>
      </w:pPr>
      <w:r>
        <w:rPr>
          <w:rFonts w:ascii="Calibri" w:hAnsi="Calibri"/>
          <w:b/>
          <w:color w:val="1B365D"/>
          <w:sz w:val="28"/>
        </w:rPr>
        <w:t>BAYRAMYAZI ORTAOKULU 2026-2027 EĞİTİM ÖĞRETİM YILI</w:t>
      </w:r>
    </w:p>
    <w:p w:rsidR="0029651D" w:rsidRDefault="004A7BB0">
      <w:pPr>
        <w:jc w:val="center"/>
      </w:pPr>
      <w:r>
        <w:rPr>
          <w:rFonts w:ascii="Calibri" w:hAnsi="Calibri"/>
          <w:b/>
          <w:color w:val="4A777A"/>
          <w:sz w:val="26"/>
        </w:rPr>
        <w:t>5. SINIF SOSYAL BİLGİLER DERSİ ZENGİNLEŞTİRİLMİŞ EĞİTİM PROGRAMI (ZEP) YILLIK PLANI</w:t>
      </w:r>
    </w:p>
    <w:p w:rsidR="0029651D" w:rsidRDefault="004A7BB0">
      <w:pPr>
        <w:spacing w:after="160"/>
      </w:pPr>
      <w:r>
        <w:rPr>
          <w:b/>
          <w:color w:val="1B365D"/>
          <w:sz w:val="19"/>
        </w:rPr>
        <w:t xml:space="preserve">Açıklama: </w:t>
      </w:r>
      <w:r>
        <w:rPr>
          <w:i/>
          <w:color w:val="333333"/>
          <w:sz w:val="19"/>
        </w:rPr>
        <w:t xml:space="preserve">Bu plan, Türkiye Yüzyılı Maarif Modeli Sosyal Bilgiler 5. Sınıf müfredatı çerçevesinde özel yetenekli / </w:t>
      </w:r>
      <w:r>
        <w:rPr>
          <w:i/>
          <w:color w:val="333333"/>
          <w:sz w:val="19"/>
        </w:rPr>
        <w:t>zenginleştirme ihtiyacı olan öğrenciler için İçerik, Süreç (Derinleştirme &amp; Genişletme) ve Ürün boyutlarında farklılaştırılarak hazırlanmıştır.</w:t>
      </w:r>
    </w:p>
    <w:tbl>
      <w:tblPr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ayout w:type="fixed"/>
        <w:tblLook w:val="04A0"/>
      </w:tblPr>
      <w:tblGrid>
        <w:gridCol w:w="1584"/>
        <w:gridCol w:w="2160"/>
        <w:gridCol w:w="3168"/>
        <w:gridCol w:w="3600"/>
        <w:gridCol w:w="3312"/>
        <w:gridCol w:w="1872"/>
      </w:tblGrid>
      <w:tr w:rsidR="0029651D" w:rsidTr="00AF54FE">
        <w:trPr>
          <w:tblHeader/>
          <w:jc w:val="center"/>
        </w:trPr>
        <w:tc>
          <w:tcPr>
            <w:tcW w:w="1584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9651D" w:rsidRDefault="004A7BB0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Ay / Hafta</w:t>
            </w:r>
          </w:p>
        </w:tc>
        <w:tc>
          <w:tcPr>
            <w:tcW w:w="216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9651D" w:rsidRDefault="004A7BB0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Öğrenme Alanı &amp; Konu</w:t>
            </w:r>
          </w:p>
        </w:tc>
        <w:tc>
          <w:tcPr>
            <w:tcW w:w="3168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9651D" w:rsidRDefault="004A7BB0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Öğrenme Çıktıları (Kazanımlar)</w:t>
            </w:r>
          </w:p>
        </w:tc>
        <w:tc>
          <w:tcPr>
            <w:tcW w:w="360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9651D" w:rsidRDefault="004A7BB0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ZEP İçerik &amp; Süreç Zenginleştirmesi</w:t>
            </w:r>
            <w:r>
              <w:rPr>
                <w:rFonts w:ascii="Calibri" w:hAnsi="Calibri"/>
                <w:b/>
                <w:color w:val="FFFFFF"/>
                <w:sz w:val="18"/>
              </w:rPr>
              <w:br/>
              <w:t>(Derinleştirm</w:t>
            </w:r>
            <w:r>
              <w:rPr>
                <w:rFonts w:ascii="Calibri" w:hAnsi="Calibri"/>
                <w:b/>
                <w:color w:val="FFFFFF"/>
                <w:sz w:val="18"/>
              </w:rPr>
              <w:t>e / Genişletme)</w:t>
            </w:r>
          </w:p>
        </w:tc>
        <w:tc>
          <w:tcPr>
            <w:tcW w:w="331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9651D" w:rsidRDefault="004A7BB0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ZEP Ürün Zenginleştirmesi &amp; Etkinlik</w:t>
            </w:r>
          </w:p>
        </w:tc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9651D" w:rsidRDefault="004A7BB0">
            <w:pPr>
              <w:spacing w:before="40" w:after="40"/>
              <w:jc w:val="center"/>
            </w:pPr>
            <w:r>
              <w:rPr>
                <w:rFonts w:ascii="Calibri" w:hAnsi="Calibri"/>
                <w:b/>
                <w:color w:val="FFFFFF"/>
                <w:sz w:val="18"/>
              </w:rPr>
              <w:t>ZEP Ölçme ve Değerlendirme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EYLÜL</w:t>
            </w:r>
            <w:r>
              <w:rPr>
                <w:rFonts w:ascii="Calibri" w:hAnsi="Calibri"/>
                <w:color w:val="333333"/>
                <w:sz w:val="17"/>
              </w:rPr>
              <w:br/>
              <w:t>1.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(14-18 Eylül)</w:t>
            </w:r>
            <w:r>
              <w:rPr>
                <w:rFonts w:ascii="Calibri" w:hAnsi="Calibri"/>
                <w:color w:val="333333"/>
                <w:sz w:val="17"/>
              </w:rPr>
              <w:br/>
              <w:t>[2+1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BİRLİKTE YAŞAMAK</w:t>
            </w:r>
            <w:r>
              <w:rPr>
                <w:rFonts w:ascii="Calibri" w:hAnsi="Calibri"/>
                <w:color w:val="333333"/>
                <w:sz w:val="17"/>
              </w:rPr>
              <w:br/>
              <w:t>• Gruplar ve Roller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SB.5.1.1. Dâhil olduğu gruplar ve bu gruplardaki rolleri arasındaki ilişkileri çözümleyebilme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</w:t>
            </w:r>
            <w:r>
              <w:rPr>
                <w:rFonts w:ascii="Calibri" w:hAnsi="Calibri"/>
                <w:color w:val="333333"/>
                <w:sz w:val="17"/>
              </w:rPr>
              <w:t>Sosyogram ve rol teorisi incelemesi.</w:t>
            </w:r>
            <w:r>
              <w:rPr>
                <w:rFonts w:ascii="Calibri" w:hAnsi="Calibri"/>
                <w:color w:val="333333"/>
                <w:sz w:val="17"/>
              </w:rPr>
              <w:br/>
              <w:t>• Bir bireyin aynı anda farklı gruplarda üstlendiği çelişen veya tamamlayıcı rollerin analizi.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Okul Bahçesinde Piknik Sosyogramı ve 'Benim Karmaşık Roller Evrenim' Zihin Haritası Tasarımı.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Performans Görevi</w:t>
            </w:r>
            <w:r>
              <w:rPr>
                <w:rFonts w:ascii="Calibri" w:hAnsi="Calibri"/>
                <w:color w:val="333333"/>
                <w:sz w:val="17"/>
              </w:rPr>
              <w:br/>
              <w:t>• Derece</w:t>
            </w:r>
            <w:r>
              <w:rPr>
                <w:rFonts w:ascii="Calibri" w:hAnsi="Calibri"/>
                <w:color w:val="333333"/>
                <w:sz w:val="17"/>
              </w:rPr>
              <w:t>li Puanlama Anahtarı (Rubrik)</w:t>
            </w:r>
            <w:r>
              <w:rPr>
                <w:rFonts w:ascii="Calibri" w:hAnsi="Calibri"/>
                <w:color w:val="333333"/>
                <w:sz w:val="17"/>
              </w:rPr>
              <w:br/>
              <w:t>• Öz Değerlendirme Formu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EYLÜL</w:t>
            </w:r>
            <w:r>
              <w:rPr>
                <w:rFonts w:ascii="Calibri" w:hAnsi="Calibri"/>
                <w:color w:val="333333"/>
                <w:sz w:val="17"/>
              </w:rPr>
              <w:br/>
              <w:t>2.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(21-25 Eylül)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BİRLİKTE YAŞAMAK</w:t>
            </w:r>
            <w:r>
              <w:rPr>
                <w:rFonts w:ascii="Calibri" w:hAnsi="Calibri"/>
                <w:color w:val="333333"/>
                <w:sz w:val="17"/>
              </w:rPr>
              <w:br/>
              <w:t>• Kültürel Özelliklere Saygı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SB.5.1.2. Kültürel özelliklere saygı duymanın birlikte yaşamaya etkisini yorumlayabilme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Farklı kültürlerin bir </w:t>
            </w:r>
            <w:r>
              <w:rPr>
                <w:rFonts w:ascii="Calibri" w:hAnsi="Calibri"/>
                <w:color w:val="333333"/>
                <w:sz w:val="17"/>
              </w:rPr>
              <w:t>arada yaşamasının toplumsal zenginlik ve inovasyona katkılarının vaka analizleriyle incelenmesi.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'Kültürel Mozaik ve Birlikte Yaşam' konulu dijital broşür veya kamu spotu senaryosu hazırlama.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Ürün Değerlendirme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Akran Değerlendirme Formu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EYLÜL</w:t>
            </w:r>
            <w:r>
              <w:rPr>
                <w:rFonts w:ascii="Calibri" w:hAnsi="Calibri"/>
                <w:color w:val="333333"/>
                <w:sz w:val="17"/>
              </w:rPr>
              <w:br/>
              <w:t>3.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(28 Eylül-2 Ekim)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BİRLİKTE YAŞAMAK</w:t>
            </w:r>
            <w:r>
              <w:rPr>
                <w:rFonts w:ascii="Calibri" w:hAnsi="Calibri"/>
                <w:color w:val="333333"/>
                <w:sz w:val="17"/>
              </w:rPr>
              <w:br/>
              <w:t>• Birlikte Yaşama Kültürü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SB.5.1.2. Kültürel özelliklere saygı duymanın birlikte yaşamaya etkisini yorumlayabilme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Küresel kültür uyumu ve empati geliştirme: Tarihten ve günümüzden birlikte yaşama </w:t>
            </w:r>
            <w:r>
              <w:rPr>
                <w:rFonts w:ascii="Calibri" w:hAnsi="Calibri"/>
                <w:color w:val="333333"/>
                <w:sz w:val="17"/>
              </w:rPr>
              <w:t>örneklerinin karşılaştırılması.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Birlikte yaşama kültürünü teşvik eden özgün bir podcast kaydı veya dijital sunum hazırlama.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Kontrol Listesi</w:t>
            </w:r>
            <w:r>
              <w:rPr>
                <w:rFonts w:ascii="Calibri" w:hAnsi="Calibri"/>
                <w:color w:val="333333"/>
                <w:sz w:val="17"/>
              </w:rPr>
              <w:br/>
              <w:t>• Dijital Ürün Derecelendirme Ölçeği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EKİM</w:t>
            </w:r>
            <w:r>
              <w:rPr>
                <w:rFonts w:ascii="Calibri" w:hAnsi="Calibri"/>
                <w:color w:val="333333"/>
                <w:sz w:val="17"/>
              </w:rPr>
              <w:br/>
              <w:t>4. Hafta</w:t>
            </w:r>
            <w:r>
              <w:rPr>
                <w:rFonts w:ascii="Calibri" w:hAnsi="Calibri"/>
                <w:color w:val="333333"/>
                <w:sz w:val="17"/>
              </w:rPr>
              <w:br/>
              <w:t>(5-9 Ekim)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BİRLİKTE YAŞAMAK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Yardımlaşma ve </w:t>
            </w:r>
            <w:r>
              <w:rPr>
                <w:rFonts w:ascii="Calibri" w:hAnsi="Calibri"/>
                <w:color w:val="333333"/>
                <w:sz w:val="17"/>
              </w:rPr>
              <w:t>Dayanışma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SB.5.1.3. Toplumsal birliği sürdürmeye yönelik yardımlaşma faaliyetlerine katkı sağlayabilme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Sivil toplum kuruluşlarının (STK) yapısı, toplumsal birliğe etkisi ve sosyal girişimcilik kavramının incelenmesi.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Okul veya mahalle çapında uygulanab</w:t>
            </w:r>
            <w:r>
              <w:rPr>
                <w:rFonts w:ascii="Calibri" w:hAnsi="Calibri"/>
                <w:color w:val="333333"/>
                <w:sz w:val="17"/>
              </w:rPr>
              <w:t>ilir özgün bir Sosyal Sorumluluk Projesi Tasarımı (Proje Dosyası).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Proje Değerlendirme Ölçeği</w:t>
            </w:r>
            <w:r>
              <w:rPr>
                <w:rFonts w:ascii="Calibri" w:hAnsi="Calibri"/>
                <w:color w:val="333333"/>
                <w:sz w:val="17"/>
              </w:rPr>
              <w:br/>
              <w:t>• Bütüncül Puanlama Anahtarı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EKİM</w:t>
            </w:r>
            <w:r>
              <w:rPr>
                <w:rFonts w:ascii="Calibri" w:hAnsi="Calibri"/>
                <w:color w:val="333333"/>
                <w:sz w:val="17"/>
              </w:rPr>
              <w:br/>
              <w:t>5.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(12-16 Ekim)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BİRLİKTE YAŞAMAK</w:t>
            </w:r>
            <w:r>
              <w:rPr>
                <w:rFonts w:ascii="Calibri" w:hAnsi="Calibri"/>
                <w:color w:val="333333"/>
                <w:sz w:val="17"/>
              </w:rPr>
              <w:br/>
              <w:t>• Toplumsal Birlik ve Eylem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SB.5.1.3. Toplumsal birliği sürdürmeye yönelik </w:t>
            </w:r>
            <w:r>
              <w:rPr>
                <w:rFonts w:ascii="Calibri" w:hAnsi="Calibri"/>
                <w:color w:val="333333"/>
                <w:sz w:val="17"/>
              </w:rPr>
              <w:t>yardımlaşma faaliyetlerine katkı sağlayabilme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Tasarlanan sosyal sorumluluk projesinin grup dinamiği, müzakere ve iş bölümü süreçlerinin yönetimi.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Yardımlaşma ve dayanışma projesini eyleme geçirme, kampanya afişi ve eylem planı sunumu.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Gözlem Formu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</w:t>
            </w:r>
            <w:r>
              <w:rPr>
                <w:rFonts w:ascii="Calibri" w:hAnsi="Calibri"/>
                <w:color w:val="333333"/>
                <w:sz w:val="17"/>
              </w:rPr>
              <w:t>Grup Süreci Değerlendirme Ölçeği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EKİM</w:t>
            </w:r>
            <w:r>
              <w:rPr>
                <w:rFonts w:ascii="Calibri" w:hAnsi="Calibri"/>
                <w:color w:val="333333"/>
                <w:sz w:val="17"/>
              </w:rPr>
              <w:br/>
              <w:t>6.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(19-23 Ekim)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EVİMİZ DÜNYA</w:t>
            </w:r>
            <w:r>
              <w:rPr>
                <w:rFonts w:ascii="Calibri" w:hAnsi="Calibri"/>
                <w:color w:val="333333"/>
                <w:sz w:val="17"/>
              </w:rPr>
              <w:br/>
              <w:t>• Yaşadığı İlin Göreceli Konumu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SB.5.2.1. Yaşadığı ilin göreceli konum özelliklerini algılayabilme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CBS (Coğrafi Bilgi Sistemleri), Google Earth ve tematik harita analizleri</w:t>
            </w:r>
            <w:r>
              <w:rPr>
                <w:rFonts w:ascii="Calibri" w:hAnsi="Calibri"/>
                <w:color w:val="333333"/>
                <w:sz w:val="17"/>
              </w:rPr>
              <w:t xml:space="preserve"> ile ilin jeopolitik ve stratejik konumunun incelenmesi.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Yaşanan ilin coğrafi ve stratejik avantajlarını gösteren Tematik / Dijital Harita Tasarımı.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Karşılaştırma Tablosu</w:t>
            </w:r>
            <w:r>
              <w:rPr>
                <w:rFonts w:ascii="Calibri" w:hAnsi="Calibri"/>
                <w:color w:val="333333"/>
                <w:sz w:val="17"/>
              </w:rPr>
              <w:br/>
              <w:t>• Balık Kılçığı Analizi Rubriği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EKİM</w:t>
            </w:r>
            <w:r>
              <w:rPr>
                <w:rFonts w:ascii="Calibri" w:hAnsi="Calibri"/>
                <w:color w:val="333333"/>
                <w:sz w:val="17"/>
              </w:rPr>
              <w:br/>
              <w:t>7. Hafta</w:t>
            </w:r>
            <w:r>
              <w:rPr>
                <w:rFonts w:ascii="Calibri" w:hAnsi="Calibri"/>
                <w:color w:val="333333"/>
                <w:sz w:val="17"/>
              </w:rPr>
              <w:br/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(26-30 Ekim)</w:t>
            </w:r>
            <w:r>
              <w:rPr>
                <w:rFonts w:ascii="Calibri" w:hAnsi="Calibri"/>
                <w:color w:val="333333"/>
                <w:sz w:val="17"/>
              </w:rPr>
              <w:br/>
              <w:t>[2+1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EVİMİZ </w:t>
            </w:r>
            <w:r>
              <w:rPr>
                <w:rFonts w:ascii="Calibri" w:hAnsi="Calibri"/>
                <w:color w:val="333333"/>
                <w:sz w:val="17"/>
              </w:rPr>
              <w:t>DÜNYA</w:t>
            </w:r>
            <w:r>
              <w:rPr>
                <w:rFonts w:ascii="Calibri" w:hAnsi="Calibri"/>
                <w:color w:val="333333"/>
                <w:sz w:val="17"/>
              </w:rPr>
              <w:br/>
              <w:t>• Göreceli Konum ve Şehir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SB.5.2.1. Yaşadığı ilin göreceli konum özelliklerini algılayabilme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İlin ulaşım, ticaret ve iklim üzerindeki konumsal etkilerinin analitik modellemesi.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'İlimizi Tanıyoruz' Zeka Oyunları / Bilgi Yarışması Soruları Hazırlam</w:t>
            </w:r>
            <w:r>
              <w:rPr>
                <w:rFonts w:ascii="Calibri" w:hAnsi="Calibri"/>
                <w:color w:val="333333"/>
                <w:sz w:val="17"/>
              </w:rPr>
              <w:t xml:space="preserve">a ve Coğrafi Bilgi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Panosu.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• Kontrol Listesi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Derecelendirme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Ölçeği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KASIM</w:t>
            </w:r>
            <w:r>
              <w:rPr>
                <w:rFonts w:ascii="Calibri" w:hAnsi="Calibri"/>
                <w:color w:val="333333"/>
                <w:sz w:val="17"/>
              </w:rPr>
              <w:br/>
              <w:t>8.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(2-6 Kasım)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EVİMİZ DÜNYA</w:t>
            </w:r>
            <w:r>
              <w:rPr>
                <w:rFonts w:ascii="Calibri" w:hAnsi="Calibri"/>
                <w:color w:val="333333"/>
                <w:sz w:val="17"/>
              </w:rPr>
              <w:br/>
              <w:t>• Doğal ve Beşerî Çevrede Değişim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SB.5.2.2. Yaşadığı ilde doğal ve beşerî çevredeki değişimi neden-sonuçlarıyla yorumlayabilme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</w:t>
            </w:r>
            <w:r>
              <w:rPr>
                <w:rFonts w:ascii="Calibri" w:hAnsi="Calibri"/>
                <w:color w:val="333333"/>
                <w:sz w:val="17"/>
              </w:rPr>
              <w:t>Kentleşme, sanayileşme ve çevre değişimlerinin zamansal analizi. Neden-sonuç zinciri ve ekolojik ayak izi incelemesi.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İlin son 50 yıldaki değişimini gösteren Karşılaştırmalı Fotoğraf/Grafik Analiz Raporu ve Balık Kılçığı Diyagramı.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Balık Kılçığı Analiz</w:t>
            </w:r>
            <w:r>
              <w:rPr>
                <w:rFonts w:ascii="Calibri" w:hAnsi="Calibri"/>
                <w:color w:val="333333"/>
                <w:sz w:val="17"/>
              </w:rPr>
              <w:t xml:space="preserve"> Formu</w:t>
            </w:r>
            <w:r>
              <w:rPr>
                <w:rFonts w:ascii="Calibri" w:hAnsi="Calibri"/>
                <w:color w:val="333333"/>
                <w:sz w:val="17"/>
              </w:rPr>
              <w:br/>
              <w:t>• 1. Yazılı Sınav Değerlendirmesi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KASIM</w:t>
            </w:r>
            <w:r>
              <w:rPr>
                <w:rFonts w:ascii="Calibri" w:hAnsi="Calibri"/>
                <w:color w:val="333333"/>
                <w:sz w:val="17"/>
              </w:rPr>
              <w:br/>
              <w:t>9. Hafta</w:t>
            </w:r>
            <w:r>
              <w:rPr>
                <w:rFonts w:ascii="Calibri" w:hAnsi="Calibri"/>
                <w:color w:val="333333"/>
                <w:sz w:val="17"/>
              </w:rPr>
              <w:br/>
              <w:t>(9-13 Kasım)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EVİMİZ DÜNYA</w:t>
            </w:r>
            <w:r>
              <w:rPr>
                <w:rFonts w:ascii="Calibri" w:hAnsi="Calibri"/>
                <w:color w:val="333333"/>
                <w:sz w:val="17"/>
              </w:rPr>
              <w:br/>
              <w:t>• Çevre Değişimi ve Sürdürülebilirlik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SB.5.2.2. Yaşadığı ilde doğal ve beşerî çevredeki değişimi neden-sonuçlarıyla yorumlayabilme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Sürdürülebilir şehirler (Smart </w:t>
            </w:r>
            <w:r>
              <w:rPr>
                <w:rFonts w:ascii="Calibri" w:hAnsi="Calibri"/>
                <w:color w:val="333333"/>
                <w:sz w:val="17"/>
              </w:rPr>
              <w:t>Cities) konsepti ve doğa-insan etkileşimindeki gelecek senaryoları.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'Geleceğin Sürdürülebilir Şehri' Mimari/Kentsel Tasarım Maketi veya Makalesi.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Derecelendirme Ölçeği</w:t>
            </w:r>
            <w:r>
              <w:rPr>
                <w:rFonts w:ascii="Calibri" w:hAnsi="Calibri"/>
                <w:color w:val="333333"/>
                <w:sz w:val="17"/>
              </w:rPr>
              <w:br/>
              <w:t>• Analitik Rubrik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KASIM</w:t>
            </w:r>
            <w:r>
              <w:rPr>
                <w:rFonts w:ascii="Calibri" w:hAnsi="Calibri"/>
                <w:color w:val="333333"/>
                <w:sz w:val="17"/>
              </w:rPr>
              <w:br/>
              <w:t>10.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(23-27 Kasım)</w:t>
            </w:r>
            <w:r>
              <w:rPr>
                <w:rFonts w:ascii="Calibri" w:hAnsi="Calibri"/>
                <w:color w:val="333333"/>
                <w:sz w:val="17"/>
              </w:rPr>
              <w:br/>
              <w:t>[2+1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EVİMİZ DÜNYA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Afetlerin </w:t>
            </w:r>
            <w:r>
              <w:rPr>
                <w:rFonts w:ascii="Calibri" w:hAnsi="Calibri"/>
                <w:color w:val="333333"/>
                <w:sz w:val="17"/>
              </w:rPr>
              <w:t>Etkileri ve Risk Planı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SB.5.2.3. Yaşadığı ilde meydana gelebilecek afetlerin etkilerini azaltmaya yönelik farkındalık eylemi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Afet yönetimi (Zarar azaltma, hazırlık, müdahale, iyileştirme) safhalarının bilimsel analizi.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Okul ve çevre için 'Disaster Prep</w:t>
            </w:r>
            <w:r>
              <w:rPr>
                <w:rFonts w:ascii="Calibri" w:hAnsi="Calibri"/>
                <w:color w:val="333333"/>
                <w:sz w:val="17"/>
              </w:rPr>
              <w:t xml:space="preserve"> / Afet Erken Uyarı ve Bilinçlendirme Projesi' Kurgulama.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Gözlem Formu</w:t>
            </w:r>
            <w:r>
              <w:rPr>
                <w:rFonts w:ascii="Calibri" w:hAnsi="Calibri"/>
                <w:color w:val="333333"/>
                <w:sz w:val="17"/>
              </w:rPr>
              <w:br/>
              <w:t>• Proje Değerlendirme Ölçeği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ARALIK</w:t>
            </w:r>
            <w:r>
              <w:rPr>
                <w:rFonts w:ascii="Calibri" w:hAnsi="Calibri"/>
                <w:color w:val="333333"/>
                <w:sz w:val="17"/>
              </w:rPr>
              <w:br/>
              <w:t>11. Hafta</w:t>
            </w:r>
            <w:r>
              <w:rPr>
                <w:rFonts w:ascii="Calibri" w:hAnsi="Calibri"/>
                <w:color w:val="333333"/>
                <w:sz w:val="17"/>
              </w:rPr>
              <w:br/>
              <w:t>(30 Kasım-4 Aralık)</w:t>
            </w:r>
            <w:r>
              <w:rPr>
                <w:rFonts w:ascii="Calibri" w:hAnsi="Calibri"/>
                <w:color w:val="333333"/>
                <w:sz w:val="17"/>
              </w:rPr>
              <w:br/>
              <w:t>[2+1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EVİMİZ DÜNYA</w:t>
            </w:r>
            <w:r>
              <w:rPr>
                <w:rFonts w:ascii="Calibri" w:hAnsi="Calibri"/>
                <w:color w:val="333333"/>
                <w:sz w:val="17"/>
              </w:rPr>
              <w:br/>
              <w:t>• Afet Farkındalığı ve Eylem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SB.5.2.3. Yaşadığı ilde meydana gelebilecek afetlerin etkilerini</w:t>
            </w:r>
            <w:r>
              <w:rPr>
                <w:rFonts w:ascii="Calibri" w:hAnsi="Calibri"/>
                <w:color w:val="333333"/>
                <w:sz w:val="17"/>
              </w:rPr>
              <w:t xml:space="preserve"> azaltmaya yönelik farkındalık eylemi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Toplumsal dirençlilik ve kriz iletişimi stratejilerinin incelenmesi.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'Depreme Hazırım' Temalı Okul İçi İnteraktif Simülasyon / Bilinçlendirme Atölyesi Etkinliği.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Bütüncül Dereceli Puanlama Anahtarı</w:t>
            </w:r>
            <w:r>
              <w:rPr>
                <w:rFonts w:ascii="Calibri" w:hAnsi="Calibri"/>
                <w:color w:val="333333"/>
                <w:sz w:val="17"/>
              </w:rPr>
              <w:br/>
              <w:t>• Performans G</w:t>
            </w:r>
            <w:r>
              <w:rPr>
                <w:rFonts w:ascii="Calibri" w:hAnsi="Calibri"/>
                <w:color w:val="333333"/>
                <w:sz w:val="17"/>
              </w:rPr>
              <w:t>örevi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ARALIK</w:t>
            </w:r>
            <w:r>
              <w:rPr>
                <w:rFonts w:ascii="Calibri" w:hAnsi="Calibri"/>
                <w:color w:val="333333"/>
                <w:sz w:val="17"/>
              </w:rPr>
              <w:br/>
              <w:t>12. Hafta</w:t>
            </w:r>
            <w:r>
              <w:rPr>
                <w:rFonts w:ascii="Calibri" w:hAnsi="Calibri"/>
                <w:color w:val="333333"/>
                <w:sz w:val="17"/>
              </w:rPr>
              <w:br/>
              <w:t>(7-11 Aralık)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EVİMİZ DÜNYA</w:t>
            </w:r>
            <w:r>
              <w:rPr>
                <w:rFonts w:ascii="Calibri" w:hAnsi="Calibri"/>
                <w:color w:val="333333"/>
                <w:sz w:val="17"/>
              </w:rPr>
              <w:br/>
              <w:t>• Ülkemize Komşu Devletler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SB.5.2.4. Ülkemize kara sınırı olan komşu devletler hakkında bilgi toplayabilme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Sınır komşularının coğrafi, ekonomik, kültürel ve diplomasi odaklı karşılaştırmalı </w:t>
            </w:r>
            <w:r>
              <w:rPr>
                <w:rFonts w:ascii="Calibri" w:hAnsi="Calibri"/>
                <w:color w:val="333333"/>
                <w:sz w:val="17"/>
              </w:rPr>
              <w:t>analizi.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'Sınır Ötesi Komşularımız' Dijital Bilgi Bankası / İnteraktif Komşu Ülkeler Atlası.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Bilgi Toplama ve Doğrulama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Kontrol Listesi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ARALIK</w:t>
            </w:r>
            <w:r>
              <w:rPr>
                <w:rFonts w:ascii="Calibri" w:hAnsi="Calibri"/>
                <w:color w:val="333333"/>
                <w:sz w:val="17"/>
              </w:rPr>
              <w:br/>
              <w:t>13.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(14-18 Aralık)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EVİMİZ DÜNYA</w:t>
            </w:r>
            <w:r>
              <w:rPr>
                <w:rFonts w:ascii="Calibri" w:hAnsi="Calibri"/>
                <w:color w:val="333333"/>
                <w:sz w:val="17"/>
              </w:rPr>
              <w:br/>
              <w:t>• Komşu Devletler ve Dış Ticaret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SB.5.2.4. Ülkemize </w:t>
            </w:r>
            <w:r>
              <w:rPr>
                <w:rFonts w:ascii="Calibri" w:hAnsi="Calibri"/>
                <w:color w:val="333333"/>
                <w:sz w:val="17"/>
              </w:rPr>
              <w:t>kara sınırı olan komşu devletler hakkında bilgi toplayabilme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Sınır kapıları, ticaret hacmi ve bölgesel iş birliklerinin incelenmesi.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Komşu bir ülke ile sınır ötesi ekonomik ve kültürel ortaklık projesi simülasyonu.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İnfografik Değerlendirme Ölçeği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ARALIK</w:t>
            </w:r>
            <w:r>
              <w:rPr>
                <w:rFonts w:ascii="Calibri" w:hAnsi="Calibri"/>
                <w:color w:val="333333"/>
                <w:sz w:val="17"/>
              </w:rPr>
              <w:br/>
              <w:t>14.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(21-25 Aralık)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ORTAK MİRASIMIZ</w:t>
            </w:r>
            <w:r>
              <w:rPr>
                <w:rFonts w:ascii="Calibri" w:hAnsi="Calibri"/>
                <w:color w:val="333333"/>
                <w:sz w:val="17"/>
              </w:rPr>
              <w:br/>
              <w:t>• Ortak Miras Ögeleri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SB.5.3.1. Yaşadığı ildeki ortak miras ögelerine ilişkin oluşturduğu ürünü paylaşabilme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UNESCO Dünya Mirası kriterleri, somut ve somut olmayan kültürel mirasın korunması teorisi</w:t>
            </w:r>
            <w:r>
              <w:rPr>
                <w:rFonts w:ascii="Calibri" w:hAnsi="Calibri"/>
                <w:color w:val="333333"/>
                <w:sz w:val="17"/>
              </w:rPr>
              <w:t>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Yaşanan ilin somut/somut olmayan kültür ögelerini tanıtan 'Dijital Kültür Envanteri / Sanal Müze'.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Sunum Değerlendirme Ölçeği</w:t>
            </w:r>
            <w:r>
              <w:rPr>
                <w:rFonts w:ascii="Calibri" w:hAnsi="Calibri"/>
                <w:color w:val="333333"/>
                <w:sz w:val="17"/>
              </w:rPr>
              <w:br/>
              <w:t>• Öz Değerlendirme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ARALIK</w:t>
            </w:r>
            <w:r>
              <w:rPr>
                <w:rFonts w:ascii="Calibri" w:hAnsi="Calibri"/>
                <w:color w:val="333333"/>
                <w:sz w:val="17"/>
              </w:rPr>
              <w:br/>
              <w:t>15.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(28 Aralık-1 Ocak)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ORTAK MİRASIMIZ</w:t>
            </w:r>
            <w:r>
              <w:rPr>
                <w:rFonts w:ascii="Calibri" w:hAnsi="Calibri"/>
                <w:color w:val="333333"/>
                <w:sz w:val="17"/>
              </w:rPr>
              <w:br/>
              <w:t>• Kültürel Mirasın Korunması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SB.5.3.1. </w:t>
            </w:r>
            <w:r>
              <w:rPr>
                <w:rFonts w:ascii="Calibri" w:hAnsi="Calibri"/>
                <w:color w:val="333333"/>
                <w:sz w:val="17"/>
              </w:rPr>
              <w:t>Yaşadığı ildeki ortak miras ögelerine ilişkin oluşturduğu ürünü paylaşabilme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Kültürel mirasın tahribat nedenleri ve restorasyon/koruma bilincinin eleştirel analizi.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Yerel bir miras ögesinin korunmasına yönelik 'Kültürel Elçi' Kampanya Broşürü ve Kamu S</w:t>
            </w:r>
            <w:r>
              <w:rPr>
                <w:rFonts w:ascii="Calibri" w:hAnsi="Calibri"/>
                <w:color w:val="333333"/>
                <w:sz w:val="17"/>
              </w:rPr>
              <w:t>potu.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Ürün Paylaşım Rubriği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OCAK</w:t>
            </w:r>
            <w:r>
              <w:rPr>
                <w:rFonts w:ascii="Calibri" w:hAnsi="Calibri"/>
                <w:color w:val="333333"/>
                <w:sz w:val="17"/>
              </w:rPr>
              <w:br/>
              <w:t>16. Hafta</w:t>
            </w:r>
            <w:r>
              <w:rPr>
                <w:rFonts w:ascii="Calibri" w:hAnsi="Calibri"/>
                <w:color w:val="333333"/>
                <w:sz w:val="17"/>
              </w:rPr>
              <w:br/>
              <w:t>(4-8 Ocak)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ORTAK MİRASIMIZ</w:t>
            </w:r>
            <w:r>
              <w:rPr>
                <w:rFonts w:ascii="Calibri" w:hAnsi="Calibri"/>
                <w:color w:val="333333"/>
                <w:sz w:val="17"/>
              </w:rPr>
              <w:br/>
              <w:t>• Anadolu'da İlk Yerleşimler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SB.5.3.2. Anadolu’da ilk yerleşimleri kuran toplumların sosyal hayatlarına yönelik bakış açısı geliştirebilme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Göbeklitepe, Çatalhöyük, Çayönü </w:t>
            </w:r>
            <w:r>
              <w:rPr>
                <w:rFonts w:ascii="Calibri" w:hAnsi="Calibri"/>
                <w:color w:val="333333"/>
                <w:sz w:val="17"/>
              </w:rPr>
              <w:t>gibi merkezlerde sosyal yapı, inanç ve günlük yaşam arkeolojisi.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Arkeolojik bulgulardan hareketle 'Neolitik Bir Köyde Bir Gün' Tarihsel Empati Günlüğü / Hikayesi.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Tarihsel Empati ve Bağlam Değerlendirme Rubriği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OCAK</w:t>
            </w:r>
            <w:r>
              <w:rPr>
                <w:rFonts w:ascii="Calibri" w:hAnsi="Calibri"/>
                <w:color w:val="333333"/>
                <w:sz w:val="17"/>
              </w:rPr>
              <w:br/>
              <w:t>17.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(11-15 Ocak)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ORTAK MİRASIMIZ</w:t>
            </w:r>
            <w:r>
              <w:rPr>
                <w:rFonts w:ascii="Calibri" w:hAnsi="Calibri"/>
                <w:color w:val="333333"/>
                <w:sz w:val="17"/>
              </w:rPr>
              <w:br/>
              <w:t>• İlk Yerleşimlerde Sosyal Hayat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SB.5.3.2. Anadolu’da ilk yerleşimleri kuran toplumların sosyal hayatlarına yönelik bakış açısı geliştirebilme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Neolitik devrim, mülkiyet, iş bölümü ve ilk yerleşik toplumların mimari/sosyal analizi.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Anado</w:t>
            </w:r>
            <w:r>
              <w:rPr>
                <w:rFonts w:ascii="Calibri" w:hAnsi="Calibri"/>
                <w:color w:val="333333"/>
                <w:sz w:val="17"/>
              </w:rPr>
              <w:t>lu ilk yerleşim yerleri mock-up tasarımı ve 3D maket şeması.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2. Yazılı Sınav Değerlendirmesi</w:t>
            </w:r>
            <w:r>
              <w:rPr>
                <w:rFonts w:ascii="Calibri" w:hAnsi="Calibri"/>
                <w:color w:val="333333"/>
                <w:sz w:val="17"/>
              </w:rPr>
              <w:br/>
              <w:t>• Kontrol Listesi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OCAK / ŞUBAT</w:t>
            </w:r>
            <w:r>
              <w:rPr>
                <w:rFonts w:ascii="Calibri" w:hAnsi="Calibri"/>
                <w:color w:val="333333"/>
                <w:sz w:val="17"/>
              </w:rPr>
              <w:br/>
              <w:t>18-19.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(18 Ocak-12 Şubat)</w:t>
            </w:r>
            <w:r>
              <w:rPr>
                <w:rFonts w:ascii="Calibri" w:hAnsi="Calibri"/>
                <w:color w:val="333333"/>
                <w:sz w:val="17"/>
              </w:rPr>
              <w:br/>
              <w:t>[2+1 / 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ORTAK MİRASIMIZ</w:t>
            </w:r>
            <w:r>
              <w:rPr>
                <w:rFonts w:ascii="Calibri" w:hAnsi="Calibri"/>
                <w:color w:val="333333"/>
                <w:sz w:val="17"/>
              </w:rPr>
              <w:br/>
              <w:t>• Mezopotamya ve Anadolu Medeniyetleri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SB.5.3.3. Mezopotamya ve </w:t>
            </w:r>
            <w:r>
              <w:rPr>
                <w:rFonts w:ascii="Calibri" w:hAnsi="Calibri"/>
                <w:color w:val="333333"/>
                <w:sz w:val="17"/>
              </w:rPr>
              <w:t>Anadolu medeniyetlerinin ortak mirasa katkılarını karşılaştırabilme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Yazı, kanunlar, bilim, mimari ve sanat alanındaki buluşların günümüz uygarlığına etkilerinin matriks analizi.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Medeniyetlerin Bilim/Hukuk/Sanat Katkılarını Karşılaştıran İnteraktif Matr</w:t>
            </w:r>
            <w:r>
              <w:rPr>
                <w:rFonts w:ascii="Calibri" w:hAnsi="Calibri"/>
                <w:color w:val="333333"/>
                <w:sz w:val="17"/>
              </w:rPr>
              <w:t>iks &amp; İnfografik Afiş.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Karşılaştırma Tablosu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İnfografik Değerlendirme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ŞUBAT</w:t>
            </w:r>
            <w:r>
              <w:rPr>
                <w:rFonts w:ascii="Calibri" w:hAnsi="Calibri"/>
                <w:color w:val="333333"/>
                <w:sz w:val="17"/>
              </w:rPr>
              <w:br/>
              <w:t>20.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(15-19 Şubat)</w:t>
            </w:r>
            <w:r>
              <w:rPr>
                <w:rFonts w:ascii="Calibri" w:hAnsi="Calibri"/>
                <w:color w:val="333333"/>
                <w:sz w:val="17"/>
              </w:rPr>
              <w:br/>
              <w:t>[1+2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YAŞAYAN DEMOKRASİMİZ</w:t>
            </w:r>
            <w:r>
              <w:rPr>
                <w:rFonts w:ascii="Calibri" w:hAnsi="Calibri"/>
                <w:color w:val="333333"/>
                <w:sz w:val="17"/>
              </w:rPr>
              <w:br/>
              <w:t>• Demokrasi ve Cumhuriyet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SB.5.4.1. Demokrasi ve cumhuriyet kavramları arasındaki ilişkiyi çözümleyebilme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</w:t>
            </w:r>
            <w:r>
              <w:rPr>
                <w:rFonts w:ascii="Calibri" w:hAnsi="Calibri"/>
                <w:color w:val="333333"/>
                <w:sz w:val="17"/>
              </w:rPr>
              <w:t>Demokrasinin ilkeleri (milli egemenlik, özgürlük, eşitlik, çoğulculuk) ile cumhuriyet yönetim şeklinin felsefi çözümlenmesi.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Demokrasi ve Cumhuriyet Kavram Ağacı &amp; Frayer Modeli Grafik Düzenleyici Çalışması.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Frayer Modeli Değerlendirme Ölçeği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 xml:space="preserve">ŞUBAT / </w:t>
            </w:r>
            <w:r>
              <w:rPr>
                <w:rFonts w:ascii="Calibri" w:hAnsi="Calibri"/>
                <w:color w:val="333333"/>
                <w:sz w:val="17"/>
              </w:rPr>
              <w:t>MART</w:t>
            </w:r>
            <w:r>
              <w:rPr>
                <w:rFonts w:ascii="Calibri" w:hAnsi="Calibri"/>
                <w:color w:val="333333"/>
                <w:sz w:val="17"/>
              </w:rPr>
              <w:br/>
              <w:t>21-23.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(22 Şubat-19 Mart)</w:t>
            </w:r>
            <w:r>
              <w:rPr>
                <w:rFonts w:ascii="Calibri" w:hAnsi="Calibri"/>
                <w:color w:val="333333"/>
                <w:sz w:val="17"/>
              </w:rPr>
              <w:br/>
              <w:t>[3 / 2+1 / 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YAŞAYAN DEMOKRASİMİZ</w:t>
            </w:r>
            <w:r>
              <w:rPr>
                <w:rFonts w:ascii="Calibri" w:hAnsi="Calibri"/>
                <w:color w:val="333333"/>
                <w:sz w:val="17"/>
              </w:rPr>
              <w:br/>
              <w:t>• Etkin Vatandaşın Özellikleri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SB.5.4.2. Toplum düzenine etkisi bakımından etkin vatandaş olmanın önemine yönelik çıkarımda bulunabilme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Pasif, aktif ve eleştirel/etkin vatandaş m</w:t>
            </w:r>
            <w:r>
              <w:rPr>
                <w:rFonts w:ascii="Calibri" w:hAnsi="Calibri"/>
                <w:color w:val="333333"/>
                <w:sz w:val="17"/>
              </w:rPr>
              <w:t>odellerinin toplum düzeni, hukuk devleti ve katılım açısından karşılaştırılması.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'Etkin Vatandaş vs. Pasif Vatandaş' Rol Yapma / Drama Senaryosu Yazımı ve Sınıf İçi Mahkeme/Meclis Simülasyonu.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Drama Değerlendirme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Kelime İlişkilendirme Testi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MART</w:t>
            </w:r>
            <w:r>
              <w:rPr>
                <w:rFonts w:ascii="Calibri" w:hAnsi="Calibri"/>
                <w:color w:val="333333"/>
                <w:sz w:val="17"/>
              </w:rPr>
              <w:br/>
              <w:t>24-25. Hafta</w:t>
            </w:r>
            <w:r>
              <w:rPr>
                <w:rFonts w:ascii="Calibri" w:hAnsi="Calibri"/>
                <w:color w:val="333333"/>
                <w:sz w:val="17"/>
              </w:rPr>
              <w:br/>
              <w:t>(22 Mart-2 Nisan)</w:t>
            </w:r>
            <w:r>
              <w:rPr>
                <w:rFonts w:ascii="Calibri" w:hAnsi="Calibri"/>
                <w:color w:val="333333"/>
                <w:sz w:val="17"/>
              </w:rPr>
              <w:br/>
              <w:t>[3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YAŞAYAN DEMOKRASİMİZ</w:t>
            </w:r>
            <w:r>
              <w:rPr>
                <w:rFonts w:ascii="Calibri" w:hAnsi="Calibri"/>
                <w:color w:val="333333"/>
                <w:sz w:val="17"/>
              </w:rPr>
              <w:br/>
              <w:t>• Temel Haklar ve Sorumluluklar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SB.5.4.3. Temel insan hak ve sorumluluklarının önemini sorgulayabilme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İnsan Hakları Evrensel Beyannamesi, Çocuk Hakları Sözleşmesi ve Anayasal hakların </w:t>
            </w:r>
            <w:r>
              <w:rPr>
                <w:rFonts w:ascii="Calibri" w:hAnsi="Calibri"/>
                <w:color w:val="333333"/>
                <w:sz w:val="17"/>
              </w:rPr>
              <w:t>eleştirel tahlili.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Hak ihlalleri durumunda izlenecek hukuki/idari yolları gösteren 'Haklarım ve Sorumluluklarım' Rehber Kitapçığı.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Rehber Kitapçık Derecelendirme Ölçeği</w:t>
            </w:r>
            <w:r>
              <w:rPr>
                <w:rFonts w:ascii="Calibri" w:hAnsi="Calibri"/>
                <w:color w:val="333333"/>
                <w:sz w:val="17"/>
              </w:rPr>
              <w:br/>
              <w:t>• 1. Yazılı Sınav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NİSAN</w:t>
            </w:r>
            <w:r>
              <w:rPr>
                <w:rFonts w:ascii="Calibri" w:hAnsi="Calibri"/>
                <w:color w:val="333333"/>
                <w:sz w:val="17"/>
              </w:rPr>
              <w:br/>
              <w:t>26-28. Hafta</w:t>
            </w:r>
            <w:r>
              <w:rPr>
                <w:rFonts w:ascii="Calibri" w:hAnsi="Calibri"/>
                <w:color w:val="333333"/>
                <w:sz w:val="17"/>
              </w:rPr>
              <w:br/>
              <w:t>(5-23 Nisan)</w:t>
            </w:r>
            <w:r>
              <w:rPr>
                <w:rFonts w:ascii="Calibri" w:hAnsi="Calibri"/>
                <w:color w:val="333333"/>
                <w:sz w:val="17"/>
              </w:rPr>
              <w:br/>
              <w:t>[3 / 3 / 1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YAŞAYAN </w:t>
            </w:r>
            <w:r>
              <w:rPr>
                <w:rFonts w:ascii="Calibri" w:hAnsi="Calibri"/>
                <w:color w:val="333333"/>
                <w:sz w:val="17"/>
              </w:rPr>
              <w:t>DEMOKRASİMİZ</w:t>
            </w:r>
            <w:r>
              <w:rPr>
                <w:rFonts w:ascii="Calibri" w:hAnsi="Calibri"/>
                <w:color w:val="333333"/>
                <w:sz w:val="17"/>
              </w:rPr>
              <w:br/>
              <w:t>• Başvurulabilecek Kurumlar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SB.5.4.4. Bir ihtiyaç hâlinde veya sorun karşısında başvuru yapılabilecek kurumlar hakkında bilgi toplayabilme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CİMER, Kamu Denetçiliği (Ombudsmanlık), Tüketici Hakem Heyetleri ve STK'ların dilekçe/başvuru mekanizm</w:t>
            </w:r>
            <w:r>
              <w:rPr>
                <w:rFonts w:ascii="Calibri" w:hAnsi="Calibri"/>
                <w:color w:val="333333"/>
                <w:sz w:val="17"/>
              </w:rPr>
              <w:t>aları.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Gerçekçi veya kurgusal bir toplumsal sorun için Resmi Başvuru/Dilekçe Dosyası ve Çözüm Ağı Haritası.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Dilekçe/Rapor Değerlendirme Skalası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NİSAN</w:t>
            </w:r>
            <w:r>
              <w:rPr>
                <w:rFonts w:ascii="Calibri" w:hAnsi="Calibri"/>
                <w:color w:val="333333"/>
                <w:sz w:val="17"/>
              </w:rPr>
              <w:br/>
              <w:t>28-29.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(19-30 Nisan)</w:t>
            </w:r>
            <w:r>
              <w:rPr>
                <w:rFonts w:ascii="Calibri" w:hAnsi="Calibri"/>
                <w:color w:val="333333"/>
                <w:sz w:val="17"/>
              </w:rPr>
              <w:br/>
              <w:t>[2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HAYATIMIZDAKİ EKONOMİ</w:t>
            </w:r>
            <w:r>
              <w:rPr>
                <w:rFonts w:ascii="Calibri" w:hAnsi="Calibri"/>
                <w:color w:val="333333"/>
                <w:sz w:val="17"/>
              </w:rPr>
              <w:br/>
              <w:t>• Kaynakların Verimli Kullanımı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SB.5.5.1. Kaynakları verimli kullanmanın doğa ve insanlar üzerindeki etkisini yorumlayabilme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Döngüsel ekonomi, geri dönüşüm, yenilenebilir enerji kaynakları ve ekolojik ayak izi analizi.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Okul/Ev Kaynak İsrafını Önleme ve Verimlilik Projesi (Sıfır Atık </w:t>
            </w:r>
            <w:r>
              <w:rPr>
                <w:rFonts w:ascii="Calibri" w:hAnsi="Calibri"/>
                <w:color w:val="333333"/>
                <w:sz w:val="17"/>
              </w:rPr>
              <w:t>/ Enerji Tasarrufu Eylem Planı).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Anekdot Kaydı</w:t>
            </w:r>
            <w:r>
              <w:rPr>
                <w:rFonts w:ascii="Calibri" w:hAnsi="Calibri"/>
                <w:color w:val="333333"/>
                <w:sz w:val="17"/>
              </w:rPr>
              <w:br/>
              <w:t>• Öz Değerlendirme Formu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MAYIS</w:t>
            </w:r>
            <w:r>
              <w:rPr>
                <w:rFonts w:ascii="Calibri" w:hAnsi="Calibri"/>
                <w:color w:val="333333"/>
                <w:sz w:val="17"/>
              </w:rPr>
              <w:br/>
              <w:t>30-31. Hafta</w:t>
            </w:r>
            <w:r>
              <w:rPr>
                <w:rFonts w:ascii="Calibri" w:hAnsi="Calibri"/>
                <w:color w:val="333333"/>
                <w:sz w:val="17"/>
              </w:rPr>
              <w:br/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(3-14 Mayıs)</w:t>
            </w:r>
            <w:r>
              <w:rPr>
                <w:rFonts w:ascii="Calibri" w:hAnsi="Calibri"/>
                <w:color w:val="333333"/>
                <w:sz w:val="17"/>
              </w:rPr>
              <w:br/>
              <w:t>[3 / 2+1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HAYATIMIZDAKİ EKONOMİ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Bütçe Oluşturma ve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Finans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SB.5.5.2. İhtiyaç ve isteklerini karşılamak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için gerekli bütçe kaynaklarını </w:t>
            </w:r>
            <w:r>
              <w:rPr>
                <w:rFonts w:ascii="Calibri" w:hAnsi="Calibri"/>
                <w:color w:val="333333"/>
                <w:sz w:val="17"/>
              </w:rPr>
              <w:t>yönetebilme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• Gelir-gider dengesi, tasarruf, yatırım, enflasyon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ve finansal okuryazarlık ilkelerinin simülasyonu.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• Gelir/Gider Dengeli 'Aylık Kişisel/Ailevi ZEP Bütçe Modeli' ve 'Tutumlu vs. Savurgan Aile'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Drama Canlandırması.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 xml:space="preserve">• Bütçe Taslağı </w:t>
            </w:r>
            <w:r>
              <w:rPr>
                <w:rFonts w:ascii="Calibri" w:hAnsi="Calibri"/>
                <w:color w:val="333333"/>
                <w:sz w:val="17"/>
              </w:rPr>
              <w:lastRenderedPageBreak/>
              <w:t>Değerlendirm</w:t>
            </w:r>
            <w:r>
              <w:rPr>
                <w:rFonts w:ascii="Calibri" w:hAnsi="Calibri"/>
                <w:color w:val="333333"/>
                <w:sz w:val="17"/>
              </w:rPr>
              <w:t>e Rubriği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lastRenderedPageBreak/>
              <w:t>MAYIS / HAZİRAN</w:t>
            </w:r>
            <w:r>
              <w:rPr>
                <w:rFonts w:ascii="Calibri" w:hAnsi="Calibri"/>
                <w:color w:val="333333"/>
                <w:sz w:val="17"/>
              </w:rPr>
              <w:br/>
              <w:t>32-34.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(17 Mayıs-4 Haziran)</w:t>
            </w:r>
            <w:r>
              <w:rPr>
                <w:rFonts w:ascii="Calibri" w:hAnsi="Calibri"/>
                <w:color w:val="333333"/>
                <w:sz w:val="17"/>
              </w:rPr>
              <w:br/>
              <w:t>[3 / 3 / 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HAYATIMIZDAKİ EKONOMİ</w:t>
            </w:r>
            <w:r>
              <w:rPr>
                <w:rFonts w:ascii="Calibri" w:hAnsi="Calibri"/>
                <w:color w:val="333333"/>
                <w:sz w:val="17"/>
              </w:rPr>
              <w:br/>
              <w:t>• Yaşadığım İldeki Ekonomik Faaliyetler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SB.5.5.3. Yaşadığı ildeki ekonomik faaliyetleri özetleyebilme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 xml:space="preserve">• Tarım, sanayi, hizmet, turizm ve madencilik </w:t>
            </w:r>
            <w:r>
              <w:rPr>
                <w:rFonts w:ascii="Calibri" w:hAnsi="Calibri"/>
                <w:color w:val="333333"/>
                <w:sz w:val="17"/>
              </w:rPr>
              <w:t>sektörlerinin il bazındaki coğrafi dağılımı ve istihdam analizi.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İlin Ekonomik Haritası, Sektörel SWOT Analizi Raporu veya Yenilikçi Bir Yerel Girişimcilik İş Fikri Tasarımı.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SWOT Analizi Değerlendirme Formu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HAZİRAN</w:t>
            </w:r>
            <w:r>
              <w:rPr>
                <w:rFonts w:ascii="Calibri" w:hAnsi="Calibri"/>
                <w:color w:val="333333"/>
                <w:sz w:val="17"/>
              </w:rPr>
              <w:br/>
              <w:t>35. Hafta</w:t>
            </w:r>
            <w:r>
              <w:rPr>
                <w:rFonts w:ascii="Calibri" w:hAnsi="Calibri"/>
                <w:color w:val="333333"/>
                <w:sz w:val="17"/>
              </w:rPr>
              <w:br/>
              <w:t>(7-11 Haziran)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TEKNOLOJİ VE SOSYAL BİLİMLER</w:t>
            </w:r>
            <w:r>
              <w:rPr>
                <w:rFonts w:ascii="Calibri" w:hAnsi="Calibri"/>
                <w:color w:val="333333"/>
                <w:sz w:val="17"/>
              </w:rPr>
              <w:br/>
              <w:t>• Teknolojik Gelişmeler ve Toplum</w:t>
            </w:r>
          </w:p>
        </w:tc>
        <w:tc>
          <w:tcPr>
            <w:tcW w:w="3168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SB.5.6.1. Teknolojik gelişmelerin toplum hayatına etkilerini tartışabilme</w:t>
            </w:r>
          </w:p>
        </w:tc>
        <w:tc>
          <w:tcPr>
            <w:tcW w:w="3600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Yapay zeka, dijitalleşme, otomasyon ve sosyal medyanın toplumsal ilişkiler üzerindeki olumlu/olumsuz etkilerinin fels</w:t>
            </w:r>
            <w:r>
              <w:rPr>
                <w:rFonts w:ascii="Calibri" w:hAnsi="Calibri"/>
                <w:color w:val="333333"/>
                <w:sz w:val="17"/>
              </w:rPr>
              <w:t>efi tartışması.</w:t>
            </w:r>
          </w:p>
        </w:tc>
        <w:tc>
          <w:tcPr>
            <w:tcW w:w="331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'Teknoloji Toplumu Özgürleştirir mi, Yalnızlaştırır mı?' Temalı Münazara ve İddia/Kanıt Metni Hazırlama.</w:t>
            </w:r>
          </w:p>
        </w:tc>
        <w:tc>
          <w:tcPr>
            <w:tcW w:w="1872" w:type="dxa"/>
            <w:shd w:val="clear" w:color="auto" w:fill="F9FAF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Münazara Değerlendirme Rubriği</w:t>
            </w:r>
            <w:r>
              <w:rPr>
                <w:rFonts w:ascii="Calibri" w:hAnsi="Calibri"/>
                <w:color w:val="333333"/>
                <w:sz w:val="17"/>
              </w:rPr>
              <w:br/>
              <w:t>• 2. Yazılı Sınav</w:t>
            </w:r>
          </w:p>
        </w:tc>
      </w:tr>
      <w:tr w:rsidR="0029651D" w:rsidTr="00AF54FE">
        <w:trPr>
          <w:jc w:val="center"/>
        </w:trPr>
        <w:tc>
          <w:tcPr>
            <w:tcW w:w="1584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HAZİRAN</w:t>
            </w:r>
            <w:r>
              <w:rPr>
                <w:rFonts w:ascii="Calibri" w:hAnsi="Calibri"/>
                <w:color w:val="333333"/>
                <w:sz w:val="17"/>
              </w:rPr>
              <w:br/>
              <w:t>36. Hafta</w:t>
            </w:r>
            <w:r>
              <w:rPr>
                <w:rFonts w:ascii="Calibri" w:hAnsi="Calibri"/>
                <w:color w:val="333333"/>
                <w:sz w:val="17"/>
              </w:rPr>
              <w:br/>
              <w:t>(14-18 Haziran)</w:t>
            </w:r>
            <w:r>
              <w:rPr>
                <w:rFonts w:ascii="Calibri" w:hAnsi="Calibri"/>
                <w:color w:val="333333"/>
                <w:sz w:val="17"/>
              </w:rPr>
              <w:br/>
              <w:t>[3 Sa.]</w:t>
            </w:r>
          </w:p>
        </w:tc>
        <w:tc>
          <w:tcPr>
            <w:tcW w:w="216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TEKNOLOJİ VE SOSYAL BİLİMLER</w:t>
            </w:r>
            <w:r>
              <w:rPr>
                <w:rFonts w:ascii="Calibri" w:hAnsi="Calibri"/>
                <w:color w:val="333333"/>
                <w:sz w:val="17"/>
              </w:rPr>
              <w:br/>
              <w:t xml:space="preserve">• </w:t>
            </w:r>
            <w:r>
              <w:rPr>
                <w:rFonts w:ascii="Calibri" w:hAnsi="Calibri"/>
                <w:color w:val="333333"/>
                <w:sz w:val="17"/>
              </w:rPr>
              <w:t>Teknolojinin Bilinçli Kullanımı</w:t>
            </w:r>
          </w:p>
        </w:tc>
        <w:tc>
          <w:tcPr>
            <w:tcW w:w="3168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SB.5.6.2. Teknolojik ürünlerin bilinçli kullanımının önemine ilişkin oluşturduğu ürünü paylaşabilme</w:t>
            </w:r>
          </w:p>
        </w:tc>
        <w:tc>
          <w:tcPr>
            <w:tcW w:w="36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Dijital ayak izi, siber zorbalık, veri gizliliği, medya okuryazarlığı ve teknoloji bağımlılığı.</w:t>
            </w:r>
          </w:p>
        </w:tc>
        <w:tc>
          <w:tcPr>
            <w:tcW w:w="331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</w:pPr>
            <w:r>
              <w:rPr>
                <w:rFonts w:ascii="Calibri" w:hAnsi="Calibri"/>
                <w:color w:val="333333"/>
                <w:sz w:val="17"/>
              </w:rPr>
              <w:t>• 'Bilinçli Dijital Yurtta</w:t>
            </w:r>
            <w:r>
              <w:rPr>
                <w:rFonts w:ascii="Calibri" w:hAnsi="Calibri"/>
                <w:color w:val="333333"/>
                <w:sz w:val="17"/>
              </w:rPr>
              <w:t>şlık' Rehberi, Dijital Etik Sözleşmesi veya Afiş Tasarımı.</w:t>
            </w:r>
          </w:p>
        </w:tc>
        <w:tc>
          <w:tcPr>
            <w:tcW w:w="1872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29651D" w:rsidRDefault="004A7BB0">
            <w:pPr>
              <w:spacing w:before="40" w:after="40" w:line="252" w:lineRule="auto"/>
              <w:jc w:val="center"/>
            </w:pPr>
            <w:r>
              <w:rPr>
                <w:rFonts w:ascii="Calibri" w:hAnsi="Calibri"/>
                <w:color w:val="333333"/>
                <w:sz w:val="17"/>
              </w:rPr>
              <w:t>• Ürün Paylaşım Değerlendirme Rubriği</w:t>
            </w:r>
          </w:p>
        </w:tc>
      </w:tr>
    </w:tbl>
    <w:p w:rsidR="0029651D" w:rsidRDefault="0029651D">
      <w:pPr>
        <w:spacing w:before="240"/>
      </w:pPr>
    </w:p>
    <w:p w:rsidR="0029651D" w:rsidRDefault="004A7BB0">
      <w:pPr>
        <w:spacing w:after="300"/>
      </w:pPr>
      <w:r>
        <w:rPr>
          <w:rFonts w:ascii="Calibri" w:hAnsi="Calibri"/>
          <w:i/>
          <w:color w:val="646464"/>
          <w:sz w:val="17"/>
        </w:rPr>
        <w:t>Not: İşbu ZEP Planı; Özel Eğitim Hizmetleri Yönetmeliği, Türkiye Yüzyılı Maarif Modeli Öğretim Programı Esasları ve MEB Yıllık Çalışma Takvimine uygun olarak</w:t>
      </w:r>
      <w:r>
        <w:rPr>
          <w:rFonts w:ascii="Calibri" w:hAnsi="Calibri"/>
          <w:i/>
          <w:color w:val="646464"/>
          <w:sz w:val="17"/>
        </w:rPr>
        <w:t xml:space="preserve"> Zenginleştirilmiş Eğitim Programı (ZEP) ihtiyaçlarına göre özelleştirilmiştir.</w:t>
      </w:r>
    </w:p>
    <w:tbl>
      <w:tblPr>
        <w:tblW w:w="0" w:type="auto"/>
        <w:jc w:val="center"/>
        <w:tblLook w:val="04A0"/>
      </w:tblPr>
      <w:tblGrid>
        <w:gridCol w:w="7632"/>
        <w:gridCol w:w="7632"/>
      </w:tblGrid>
      <w:tr w:rsidR="0029651D">
        <w:trPr>
          <w:jc w:val="center"/>
        </w:trPr>
        <w:tc>
          <w:tcPr>
            <w:tcW w:w="7632" w:type="dxa"/>
          </w:tcPr>
          <w:p w:rsidR="0029651D" w:rsidRDefault="004A7BB0">
            <w:pPr>
              <w:jc w:val="center"/>
            </w:pPr>
            <w:r>
              <w:rPr>
                <w:rFonts w:ascii="Calibri" w:hAnsi="Calibri"/>
                <w:b/>
                <w:sz w:val="19"/>
              </w:rPr>
              <w:t>Zeki DOĞAN</w:t>
            </w:r>
            <w:r>
              <w:rPr>
                <w:rFonts w:ascii="Calibri" w:hAnsi="Calibri"/>
                <w:b/>
                <w:sz w:val="19"/>
              </w:rPr>
              <w:br/>
              <w:t>Sosyal Bilgiler Öğretmeni</w:t>
            </w:r>
          </w:p>
        </w:tc>
        <w:tc>
          <w:tcPr>
            <w:tcW w:w="7632" w:type="dxa"/>
          </w:tcPr>
          <w:p w:rsidR="0029651D" w:rsidRDefault="004A7BB0">
            <w:pPr>
              <w:jc w:val="center"/>
            </w:pPr>
            <w:r>
              <w:rPr>
                <w:rFonts w:ascii="Calibri" w:hAnsi="Calibri"/>
                <w:b/>
                <w:sz w:val="19"/>
              </w:rPr>
              <w:t>Mehmet DARDAĞAN</w:t>
            </w:r>
            <w:r>
              <w:rPr>
                <w:rFonts w:ascii="Calibri" w:hAnsi="Calibri"/>
                <w:b/>
                <w:sz w:val="19"/>
              </w:rPr>
              <w:br/>
              <w:t>Okul Müdürü</w:t>
            </w:r>
          </w:p>
        </w:tc>
      </w:tr>
    </w:tbl>
    <w:p w:rsidR="004A7BB0" w:rsidRDefault="004A7BB0"/>
    <w:sectPr w:rsidR="004A7BB0" w:rsidSect="00034616">
      <w:pgSz w:w="16834" w:h="11909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5074B"/>
    <w:rsid w:val="00281933"/>
    <w:rsid w:val="0029639D"/>
    <w:rsid w:val="0029651D"/>
    <w:rsid w:val="00326F90"/>
    <w:rsid w:val="004A7BB0"/>
    <w:rsid w:val="00AA1D8D"/>
    <w:rsid w:val="00AF54FE"/>
    <w:rsid w:val="00B47730"/>
    <w:rsid w:val="00CB0664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ED27B02-9370-4C40-865E-5B433910E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1877</Words>
  <Characters>10702</Characters>
  <Application>Microsoft Office Word</Application>
  <DocSecurity>0</DocSecurity>
  <Lines>89</Lines>
  <Paragraphs>25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12554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Zeki</cp:lastModifiedBy>
  <cp:revision>2</cp:revision>
  <dcterms:created xsi:type="dcterms:W3CDTF">2026-10-20T18:33:00Z</dcterms:created>
  <dcterms:modified xsi:type="dcterms:W3CDTF">2026-10-20T18:33:00Z</dcterms:modified>
</cp:coreProperties>
</file>