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747" w:type="dxa"/>
        <w:tblInd w:w="-38" w:type="dxa"/>
        <w:tblCellMar>
          <w:left w:w="70" w:type="dxa"/>
          <w:right w:w="70" w:type="dxa"/>
        </w:tblCellMar>
        <w:tblLook w:val="0000"/>
      </w:tblPr>
      <w:tblGrid>
        <w:gridCol w:w="534"/>
        <w:gridCol w:w="1559"/>
        <w:gridCol w:w="7654"/>
      </w:tblGrid>
      <w:tr w:rsidR="00846134" w:rsidRPr="00282A04" w:rsidTr="00B322CF">
        <w:trPr>
          <w:trHeight w:val="660"/>
        </w:trPr>
        <w:tc>
          <w:tcPr>
            <w:tcW w:w="9747" w:type="dxa"/>
            <w:gridSpan w:val="3"/>
            <w:shd w:val="clear" w:color="auto" w:fill="E5DFEC" w:themeFill="accent4" w:themeFillTint="33"/>
          </w:tcPr>
          <w:p w:rsidR="00846134" w:rsidRPr="00282A04" w:rsidRDefault="00BA20CC" w:rsidP="00BA20CC">
            <w:pPr>
              <w:ind w:left="108"/>
              <w:jc w:val="center"/>
              <w:rPr>
                <w:rFonts w:ascii="Times New Roman" w:hAnsi="Times New Roman" w:cs="Times New Roman"/>
                <w:b/>
              </w:rPr>
            </w:pPr>
            <w:r w:rsidRPr="00282A04">
              <w:rPr>
                <w:rFonts w:ascii="Times New Roman" w:hAnsi="Times New Roman" w:cs="Times New Roman"/>
                <w:b/>
              </w:rPr>
              <w:t>2026-2027</w:t>
            </w:r>
            <w:r w:rsidR="00846134" w:rsidRPr="00282A04">
              <w:rPr>
                <w:rFonts w:ascii="Times New Roman" w:hAnsi="Times New Roman" w:cs="Times New Roman"/>
                <w:b/>
              </w:rPr>
              <w:t xml:space="preserve"> BAYRAMYAZI ORTAOKULU</w:t>
            </w:r>
            <w:r w:rsidR="00846134" w:rsidRPr="00282A04">
              <w:rPr>
                <w:rFonts w:ascii="Times New Roman" w:hAnsi="Times New Roman" w:cs="Times New Roman"/>
                <w:b/>
              </w:rPr>
              <w:br/>
            </w:r>
            <w:r w:rsidR="00D42E10" w:rsidRPr="00282A04">
              <w:rPr>
                <w:rFonts w:ascii="Times New Roman" w:hAnsi="Times New Roman" w:cs="Times New Roman"/>
                <w:b/>
              </w:rPr>
              <w:t>7</w:t>
            </w:r>
            <w:r w:rsidR="00846134" w:rsidRPr="00282A04">
              <w:rPr>
                <w:rFonts w:ascii="Times New Roman" w:hAnsi="Times New Roman" w:cs="Times New Roman"/>
                <w:b/>
              </w:rPr>
              <w:t>. SINIFLAR REHBERLİK HİZMETLERİ ÇALIŞMA PLANI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EYLÜL</w:t>
            </w: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Öğrenci Tanıma Formlarının Güncellenmesi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Yeni durumlar ve değişimlerle ilgili duygularını ifade eder.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Zamanını etkili kullanmanın akademik gelişimine etkisini açıklar.(Genel zaman planlamaya odaklanılır.)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Zamanını etkili kullanmanın akademik gelişimine etkisini açıklar. (Sınav temelli zaman planlanmaya odaklanılır.)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EKİM</w:t>
            </w:r>
          </w:p>
        </w:tc>
        <w:tc>
          <w:tcPr>
            <w:tcW w:w="1559" w:type="dxa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Eğitsel çabanın akademik hedeflere ulaşmadaki etkisini değerlendirir.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Akademik çalışmalarını zamanında bitirmede kararlı olur.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Yapabildiği ve hoşlandığı etkinliklere dayalı olarak ilgi ve yeteneklerine örnekler verir.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İlgi ve hobilerini ayırt eder.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İlgi ve hobilerini ayırt eder.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KASIM</w:t>
            </w: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Akademik çalışmaları ile ilgili değişen durumlara uygun davranışlar sergiler.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BA20CC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Sınıf Risk Haritasının oluşturulması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DE9D9" w:themeFill="accent6" w:themeFillTint="33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shd w:val="clear" w:color="auto" w:fill="FDE9D9" w:themeFill="accent6" w:themeFillTint="33"/>
            <w:vAlign w:val="center"/>
          </w:tcPr>
          <w:p w:rsidR="00D42E10" w:rsidRPr="00282A04" w:rsidRDefault="00BA20CC" w:rsidP="00D42E10">
            <w:pPr>
              <w:rPr>
                <w:rFonts w:ascii="Times New Roman" w:hAnsi="Times New Roman" w:cs="Times New Roman"/>
                <w:b/>
                <w:bCs/>
              </w:rPr>
            </w:pPr>
            <w:r w:rsidRPr="00282A04">
              <w:rPr>
                <w:rFonts w:ascii="Times New Roman" w:hAnsi="Times New Roman" w:cs="Times New Roman"/>
                <w:b/>
                <w:bCs/>
              </w:rPr>
              <w:t>1.ARA TATİL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Sınavlara hazırlanma davranışlarını gözden geçirir.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ARALIK</w:t>
            </w: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Her bireyin hak ve sorumlulukları olduğunu bilir.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Kendisi için verimli öğrenme ve ders çalışma koşullarını oluşturur.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Öğrenme etkinliklerine yönelik duygu ve düşüncelerini ifade eder.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Arkadaşlarının olumlu özelliklerini takdir eder.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654" w:type="dxa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Arkadaşlık ilişkilerinde yaşadığı sorunları yapıcı yollarla çözer.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OCAK</w:t>
            </w: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Derste dinleme, not alma ve soru sorma gibi teknikleri kullanır.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Belleğini güçlendirecek stratejileri açıklar.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Sınavlara hazırlanmayı etkileyen faktörleri açıklar.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AF1DD" w:themeFill="accent3" w:themeFillTint="33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shd w:val="clear" w:color="auto" w:fill="EAF1DD" w:themeFill="accent3" w:themeFillTint="33"/>
            <w:vAlign w:val="center"/>
          </w:tcPr>
          <w:p w:rsidR="00D42E10" w:rsidRPr="00282A04" w:rsidRDefault="003E6C6A" w:rsidP="00D42E10">
            <w:pPr>
              <w:rPr>
                <w:rFonts w:ascii="Times New Roman" w:hAnsi="Times New Roman" w:cs="Times New Roman"/>
                <w:b/>
                <w:bCs/>
              </w:rPr>
            </w:pPr>
            <w:r w:rsidRPr="00282A04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ŞUBAT</w:t>
            </w:r>
          </w:p>
        </w:tc>
        <w:tc>
          <w:tcPr>
            <w:tcW w:w="1559" w:type="dxa"/>
            <w:shd w:val="clear" w:color="auto" w:fill="EAF1DD" w:themeFill="accent3" w:themeFillTint="33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EAF1DD" w:themeFill="accent3" w:themeFillTint="33"/>
            <w:vAlign w:val="center"/>
          </w:tcPr>
          <w:p w:rsidR="00D42E10" w:rsidRPr="00282A04" w:rsidRDefault="00BA20CC" w:rsidP="00D42E10">
            <w:pPr>
              <w:rPr>
                <w:rFonts w:ascii="Times New Roman" w:hAnsi="Times New Roman" w:cs="Times New Roman"/>
                <w:b/>
                <w:bCs/>
              </w:rPr>
            </w:pPr>
            <w:r w:rsidRPr="00282A04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BA20CC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BA20CC" w:rsidRPr="00282A04" w:rsidRDefault="00BA20CC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A20CC" w:rsidRPr="00282A04" w:rsidRDefault="00BA20CC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vAlign w:val="center"/>
          </w:tcPr>
          <w:p w:rsidR="00BA20CC" w:rsidRPr="00282A04" w:rsidRDefault="00BA20CC" w:rsidP="00E94776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Sosyal ipuçlarını yorumlayarak uygun tepkiler verir.</w:t>
            </w:r>
          </w:p>
        </w:tc>
      </w:tr>
      <w:tr w:rsidR="00BA20CC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BA20CC" w:rsidRPr="00282A04" w:rsidRDefault="00BA20CC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A20CC" w:rsidRPr="00282A04" w:rsidRDefault="00BA20CC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vAlign w:val="center"/>
          </w:tcPr>
          <w:p w:rsidR="00BA20CC" w:rsidRPr="00282A04" w:rsidRDefault="00BA20CC" w:rsidP="00E94776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Bilişsel yeterlilikleri ve kişilik özelliklerini geliştirebileceğine inanır.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vAlign w:val="center"/>
          </w:tcPr>
          <w:p w:rsidR="00BA20CC" w:rsidRPr="00282A04" w:rsidRDefault="00BA20CC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Zorbalık ve türlerini bilir.</w:t>
            </w:r>
          </w:p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Zorbalıkla baş etme yollarını kullanır.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MART</w:t>
            </w: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Yetenekleriyle derslerin etkinliklerini ilişkilendirir.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DE9D9" w:themeFill="accent6" w:themeFillTint="33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shd w:val="clear" w:color="auto" w:fill="FDE9D9" w:themeFill="accent6" w:themeFillTint="33"/>
            <w:vAlign w:val="center"/>
          </w:tcPr>
          <w:p w:rsidR="00D42E10" w:rsidRPr="00282A04" w:rsidRDefault="00682571" w:rsidP="00D42E10">
            <w:pPr>
              <w:rPr>
                <w:rFonts w:ascii="Times New Roman" w:hAnsi="Times New Roman" w:cs="Times New Roman"/>
                <w:b/>
                <w:bCs/>
              </w:rPr>
            </w:pPr>
            <w:r w:rsidRPr="00282A04">
              <w:rPr>
                <w:rFonts w:ascii="Times New Roman" w:hAnsi="Times New Roman" w:cs="Times New Roman"/>
                <w:b/>
                <w:bCs/>
              </w:rPr>
              <w:t>2.ARA TATİL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B91590" w:rsidRPr="00282A04" w:rsidRDefault="00682571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</w:t>
            </w:r>
            <w:r w:rsidR="00B91590" w:rsidRPr="00282A04">
              <w:rPr>
                <w:rFonts w:ascii="Times New Roman" w:hAnsi="Times New Roman" w:cs="Times New Roman"/>
              </w:rPr>
              <w:t>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B91590" w:rsidRPr="00282A04" w:rsidRDefault="00682571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Yetenekleriyle mesleklerin özelliklerini ilişkilendirir.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682571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</w:t>
            </w:r>
            <w:r w:rsidR="00B91590" w:rsidRPr="00282A04">
              <w:rPr>
                <w:rFonts w:ascii="Times New Roman" w:hAnsi="Times New Roman" w:cs="Times New Roman"/>
              </w:rPr>
              <w:t>.HA</w:t>
            </w:r>
            <w:r w:rsidR="00D42E10" w:rsidRPr="00282A04">
              <w:rPr>
                <w:rFonts w:ascii="Times New Roman" w:hAnsi="Times New Roman" w:cs="Times New Roman"/>
              </w:rPr>
              <w:t>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Bilişim teknolojileri kullanımında kendini yönetir.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FFFFF" w:themeFill="background1"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NİSAN</w:t>
            </w:r>
          </w:p>
        </w:tc>
        <w:tc>
          <w:tcPr>
            <w:tcW w:w="1559" w:type="dxa"/>
            <w:shd w:val="clear" w:color="auto" w:fill="FFFFFF" w:themeFill="background1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FFFFF" w:themeFill="background1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Karakter güçleriyle iyi oluşu arasında bağ kurar.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Sahip olduğu karakter güçlerini geliştirmek için çaba gösterir.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Baskı altında serinkanlı davranışlar sergiler.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Bir ürün ortaya koymanın zaman, çaba ve sabır gerektirdiğini fark eder.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FFFFF" w:themeFill="background1"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654" w:type="dxa"/>
            <w:shd w:val="clear" w:color="auto" w:fill="FFFFFF" w:themeFill="background1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RİBA (Rehberlik ihtiyaçlarını Belirleme Anketi)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shd w:val="clear" w:color="auto" w:fill="F8F8F8"/>
            <w:textDirection w:val="btLr"/>
          </w:tcPr>
          <w:p w:rsidR="00D42E10" w:rsidRPr="00282A04" w:rsidRDefault="00447C06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MAYIS</w:t>
            </w: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Okulun kendisi için önemini açıklar.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Mesleklerle ilgili bilgi kaynaklarına ulaşır.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Bu zamana kadar verdiği kararları karar verme sürecini etkileyen faktörler açısından değerlendirir.</w:t>
            </w:r>
          </w:p>
        </w:tc>
      </w:tr>
      <w:tr w:rsidR="00D42E1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  <w:shd w:val="clear" w:color="auto" w:fill="F8F8F8"/>
            <w:textDirection w:val="btLr"/>
          </w:tcPr>
          <w:p w:rsidR="00D42E10" w:rsidRPr="00282A04" w:rsidRDefault="00D42E10" w:rsidP="00282A04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8F8"/>
          </w:tcPr>
          <w:p w:rsidR="00D42E10" w:rsidRPr="00282A04" w:rsidRDefault="00D42E1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shd w:val="clear" w:color="auto" w:fill="F8F8F8"/>
            <w:vAlign w:val="center"/>
          </w:tcPr>
          <w:p w:rsidR="00D42E10" w:rsidRPr="00282A04" w:rsidRDefault="00D42E1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RİBA (Rehberlik ihtiyaçlarını Belirleme Anketi)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 w:val="restart"/>
            <w:textDirection w:val="btLr"/>
          </w:tcPr>
          <w:p w:rsidR="00B91590" w:rsidRPr="00282A04" w:rsidRDefault="00B91590" w:rsidP="00282A04">
            <w:pPr>
              <w:ind w:left="113" w:right="113"/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HAZİRAN</w:t>
            </w: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Karar verme basamaklarını açıklar.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</w:tcPr>
          <w:p w:rsidR="00B91590" w:rsidRPr="00282A04" w:rsidRDefault="00B915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Karar verme basamaklarını kullanır.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</w:tcPr>
          <w:p w:rsidR="00B91590" w:rsidRPr="00282A04" w:rsidRDefault="00B915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Sınıf rehberlik programı etkinliklerine/yaşantılarına ilişkin duygu ve düşüncelerini yansıtır.</w:t>
            </w:r>
          </w:p>
        </w:tc>
      </w:tr>
      <w:tr w:rsidR="00B91590" w:rsidRPr="00282A04" w:rsidTr="00282A04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34" w:type="dxa"/>
            <w:vMerge/>
          </w:tcPr>
          <w:p w:rsidR="00B91590" w:rsidRPr="00282A04" w:rsidRDefault="00B915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91590" w:rsidRPr="00282A04" w:rsidRDefault="00B91590" w:rsidP="0013005A">
            <w:pPr>
              <w:rPr>
                <w:rFonts w:ascii="Times New Roman" w:hAnsi="Times New Roman" w:cs="Times New Roman"/>
              </w:rPr>
            </w:pPr>
            <w:r w:rsidRPr="00282A04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654" w:type="dxa"/>
            <w:vAlign w:val="center"/>
          </w:tcPr>
          <w:p w:rsidR="00B91590" w:rsidRPr="00282A04" w:rsidRDefault="00B91590" w:rsidP="00D42E10">
            <w:pPr>
              <w:rPr>
                <w:rFonts w:ascii="Times New Roman" w:hAnsi="Times New Roman" w:cs="Times New Roman"/>
                <w:bCs/>
              </w:rPr>
            </w:pPr>
            <w:r w:rsidRPr="00282A04">
              <w:rPr>
                <w:rFonts w:ascii="Times New Roman" w:hAnsi="Times New Roman" w:cs="Times New Roman"/>
                <w:bCs/>
              </w:rPr>
              <w:t>Rehberlik faaliyetleri rapor edilir.</w:t>
            </w:r>
          </w:p>
        </w:tc>
      </w:tr>
    </w:tbl>
    <w:p w:rsidR="003F5883" w:rsidRDefault="003F5883" w:rsidP="00B91590">
      <w:pPr>
        <w:pStyle w:val="AralkYok"/>
      </w:pPr>
    </w:p>
    <w:p w:rsidR="00846134" w:rsidRPr="00846134" w:rsidRDefault="0084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846134">
        <w:rPr>
          <w:rFonts w:ascii="Times New Roman" w:hAnsi="Times New Roman" w:cs="Times New Roman"/>
        </w:rPr>
        <w:t xml:space="preserve">Zeki DOĞAN                                                                                                 Uygundur </w:t>
      </w:r>
      <w:r w:rsidRPr="00846134">
        <w:rPr>
          <w:rFonts w:ascii="Times New Roman" w:hAnsi="Times New Roman" w:cs="Times New Roman"/>
        </w:rPr>
        <w:br/>
      </w:r>
      <w:r w:rsidR="00D42E10">
        <w:rPr>
          <w:rFonts w:ascii="Times New Roman" w:hAnsi="Times New Roman" w:cs="Times New Roman"/>
        </w:rPr>
        <w:t>7</w:t>
      </w:r>
      <w:r w:rsidRPr="00846134">
        <w:rPr>
          <w:rFonts w:ascii="Times New Roman" w:hAnsi="Times New Roman" w:cs="Times New Roman"/>
        </w:rPr>
        <w:t xml:space="preserve">- Sınıfı Rehber Öğretmeni                                                                       </w:t>
      </w:r>
      <w:r w:rsidR="00B322CF">
        <w:rPr>
          <w:rFonts w:ascii="Times New Roman" w:hAnsi="Times New Roman" w:cs="Times New Roman"/>
        </w:rPr>
        <w:t>Mehmet DARDAĞAN</w:t>
      </w:r>
      <w:r w:rsidRPr="00846134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Okul Müdürü</w:t>
      </w:r>
    </w:p>
    <w:sectPr w:rsidR="00846134" w:rsidRPr="00846134" w:rsidSect="007C490F">
      <w:pgSz w:w="11906" w:h="16838"/>
      <w:pgMar w:top="1134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83"/>
    <w:rsid w:val="001D1B77"/>
    <w:rsid w:val="001D7CAC"/>
    <w:rsid w:val="00282A04"/>
    <w:rsid w:val="002D26EF"/>
    <w:rsid w:val="002E78A7"/>
    <w:rsid w:val="00347C58"/>
    <w:rsid w:val="003D22C0"/>
    <w:rsid w:val="003E6C6A"/>
    <w:rsid w:val="003F5883"/>
    <w:rsid w:val="00447C06"/>
    <w:rsid w:val="00553A25"/>
    <w:rsid w:val="005F1E5D"/>
    <w:rsid w:val="00682571"/>
    <w:rsid w:val="00757904"/>
    <w:rsid w:val="007C1378"/>
    <w:rsid w:val="007C490F"/>
    <w:rsid w:val="00832EA0"/>
    <w:rsid w:val="00846134"/>
    <w:rsid w:val="00935DA2"/>
    <w:rsid w:val="00951B6E"/>
    <w:rsid w:val="00B322CF"/>
    <w:rsid w:val="00B91590"/>
    <w:rsid w:val="00BA20CC"/>
    <w:rsid w:val="00D42E10"/>
    <w:rsid w:val="00E32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B915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keywords>SOSYALCİNİZ</cp:keywords>
  <cp:lastModifiedBy>Zeki</cp:lastModifiedBy>
  <cp:revision>3</cp:revision>
  <dcterms:created xsi:type="dcterms:W3CDTF">2026-08-28T01:44:00Z</dcterms:created>
  <dcterms:modified xsi:type="dcterms:W3CDTF">2026-09-10T19:13:00Z</dcterms:modified>
</cp:coreProperties>
</file>