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16690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TEMEL YAŞAM BECERİLERİ</w:t>
            </w:r>
            <w:r w:rsidR="002B4F3F">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DF3A9E" w:rsidP="009E2FCC">
            <w:pPr>
              <w:tabs>
                <w:tab w:val="left" w:pos="56"/>
              </w:tabs>
              <w:spacing w:line="256" w:lineRule="auto"/>
              <w:ind w:left="84" w:hanging="14"/>
              <w:rPr>
                <w:rFonts w:ascii="Times New Roman" w:eastAsia="Times New Roman" w:hAnsi="Times New Roman" w:cs="Times New Roman"/>
              </w:rPr>
            </w:pPr>
            <w:r w:rsidRPr="00DF3A9E">
              <w:rPr>
                <w:rFonts w:ascii="Times New Roman" w:hAnsi="Times New Roman" w:cs="Times New Roman"/>
              </w:rPr>
              <w:t>4. ÜNİTE: PROBLEM ÇÖZME VE KARAR VERME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166906" w:rsidP="00290BCB">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 </w:t>
            </w:r>
            <w:r w:rsidR="00290BCB">
              <w:rPr>
                <w:rFonts w:ascii="Times New Roman" w:hAnsi="Times New Roman" w:cs="Times New Roman"/>
              </w:rPr>
              <w:t>AKIL YÜRÜTME YÖNTEMLERİ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5778AE" w:rsidP="0082146B">
            <w:pPr>
              <w:tabs>
                <w:tab w:val="left" w:pos="56"/>
              </w:tabs>
              <w:spacing w:line="256" w:lineRule="auto"/>
              <w:ind w:left="84" w:hanging="14"/>
              <w:rPr>
                <w:rFonts w:ascii="Times New Roman" w:hAnsi="Times New Roman" w:cs="Times New Roman"/>
              </w:rPr>
            </w:pPr>
            <w:r>
              <w:rPr>
                <w:rFonts w:ascii="Times New Roman" w:hAnsi="Times New Roman" w:cs="Times New Roman"/>
              </w:rPr>
              <w:t>15-19</w:t>
            </w:r>
            <w:r w:rsidR="00A8486E">
              <w:rPr>
                <w:rFonts w:ascii="Times New Roman" w:hAnsi="Times New Roman" w:cs="Times New Roman"/>
              </w:rPr>
              <w:t xml:space="preserve"> Haziran</w:t>
            </w:r>
            <w:r w:rsidR="0082146B">
              <w:rPr>
                <w:rFonts w:ascii="Times New Roman" w:hAnsi="Times New Roman" w:cs="Times New Roman"/>
              </w:rPr>
              <w:t xml:space="preserve"> </w:t>
            </w:r>
            <w:r w:rsidR="0079584C">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6147B0" w:rsidRPr="0082146B" w:rsidRDefault="00290BCB" w:rsidP="0082146B">
            <w:pPr>
              <w:rPr>
                <w:rFonts w:ascii="Calibri" w:eastAsia="Times New Roman" w:hAnsi="Calibri" w:cs="Times New Roman"/>
                <w:b/>
                <w:color w:val="000000"/>
                <w:sz w:val="20"/>
                <w:szCs w:val="20"/>
              </w:rPr>
            </w:pPr>
            <w:r w:rsidRPr="00290BCB">
              <w:rPr>
                <w:b/>
                <w:sz w:val="20"/>
              </w:rPr>
              <w:t>TYB 1.5.6. Eleştirel düşünmede akıl yürütme yöntemlerini kullanır.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32A14" w:rsidP="00532A14">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532A14">
              <w:rPr>
                <w:rFonts w:ascii="Times New Roman" w:eastAsia="Times New Roman" w:hAnsi="Times New Roman" w:cs="Times New Roman"/>
              </w:rPr>
              <w:t>dalet, dostlu</w:t>
            </w:r>
            <w:r>
              <w:rPr>
                <w:rFonts w:ascii="Times New Roman" w:eastAsia="Times New Roman" w:hAnsi="Times New Roman" w:cs="Times New Roman"/>
              </w:rPr>
              <w:t xml:space="preserve">k, dürüstlük, öz denetim, </w:t>
            </w:r>
            <w:r w:rsidRPr="00532A14">
              <w:rPr>
                <w:rFonts w:ascii="Times New Roman" w:eastAsia="Times New Roman" w:hAnsi="Times New Roman" w:cs="Times New Roman"/>
              </w:rPr>
              <w:t>sabır, saygı, sevgi, sorumluluk, vatanseverlik, yardımseverlik</w:t>
            </w:r>
          </w:p>
          <w:p w:rsidR="00532A14" w:rsidRPr="005A4B04" w:rsidRDefault="00532A14" w:rsidP="00532A14">
            <w:pPr>
              <w:spacing w:after="0" w:line="256" w:lineRule="auto"/>
              <w:rPr>
                <w:rFonts w:ascii="Times New Roman" w:eastAsia="Times New Roman" w:hAnsi="Times New Roman" w:cs="Times New Roman"/>
              </w:rPr>
            </w:pPr>
            <w:r w:rsidRPr="00532A14">
              <w:rPr>
                <w:rFonts w:ascii="Times New Roman" w:eastAsia="Times New Roman" w:hAnsi="Times New Roman" w:cs="Times New Roman"/>
              </w:rPr>
              <w:t>Eleştirel düşünme, Empati, Kalıp yargı ve ön yargıyı fark etme</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5941" w:rsidRDefault="001C15F2" w:rsidP="00B05941">
            <w:pPr>
              <w:pStyle w:val="AralkYok"/>
              <w:rPr>
                <w:rFonts w:ascii="Times New Roman" w:eastAsia="Times New Roman" w:hAnsi="Times New Roman" w:cs="Times New Roman"/>
              </w:rPr>
            </w:pPr>
            <w:r w:rsidRPr="00B05941">
              <w:rPr>
                <w:rFonts w:ascii="Times New Roman" w:hAnsi="Times New Roman" w:cs="Times New Roman"/>
              </w:rPr>
              <w:t>Akıllı T</w:t>
            </w:r>
            <w:r w:rsidR="00AC6A1A" w:rsidRPr="00B05941">
              <w:rPr>
                <w:rFonts w:ascii="Times New Roman" w:hAnsi="Times New Roman" w:cs="Times New Roman"/>
              </w:rPr>
              <w:t xml:space="preserve">ahta, </w:t>
            </w:r>
            <w:r w:rsidR="00747AC9" w:rsidRPr="00B05941">
              <w:rPr>
                <w:rFonts w:ascii="Times New Roman" w:hAnsi="Times New Roman" w:cs="Times New Roman"/>
              </w:rPr>
              <w:t xml:space="preserve">Genel Ağ, </w:t>
            </w:r>
            <w:r w:rsidR="00EC1730" w:rsidRPr="00B05941">
              <w:rPr>
                <w:rFonts w:ascii="Times New Roman" w:hAnsi="Times New Roman" w:cs="Times New Roman"/>
              </w:rPr>
              <w:t>Örnek olay incelemesi</w:t>
            </w:r>
            <w:r w:rsidR="00493028" w:rsidRPr="00B05941">
              <w:rPr>
                <w:rFonts w:ascii="Times New Roman" w:hAnsi="Times New Roman" w:cs="Times New Roman"/>
              </w:rPr>
              <w:t>, Makaleler, Okuma parçaları</w:t>
            </w:r>
          </w:p>
        </w:tc>
      </w:tr>
      <w:tr w:rsidR="00AB1558" w:rsidRPr="00820F3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A62385" w:rsidRDefault="00AB1558" w:rsidP="00AB1558">
            <w:pPr>
              <w:spacing w:after="0" w:line="256" w:lineRule="auto"/>
              <w:rPr>
                <w:rFonts w:ascii="Times New Roman" w:eastAsia="Times New Roman" w:hAnsi="Times New Roman" w:cs="Times New Roman"/>
              </w:rPr>
            </w:pPr>
            <w:r w:rsidRPr="00A62385">
              <w:rPr>
                <w:rFonts w:ascii="Times New Roman" w:eastAsia="Times New Roman" w:hAnsi="Times New Roman" w:cs="Times New Roman"/>
                <w:b/>
                <w:bCs/>
              </w:rPr>
              <w:t>Öğretme-Öğrenme Etkinlikleri:</w:t>
            </w:r>
          </w:p>
          <w:p w:rsidR="00AB1558" w:rsidRPr="00A623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62385">
              <w:rPr>
                <w:rFonts w:ascii="Times New Roman" w:eastAsia="Times New Roman" w:hAnsi="Times New Roman" w:cs="Times New Roman"/>
              </w:rPr>
              <w:t>Dikkati Çekme</w:t>
            </w:r>
          </w:p>
          <w:p w:rsidR="00AB1558" w:rsidRPr="00A623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62385">
              <w:rPr>
                <w:rFonts w:ascii="Times New Roman" w:eastAsia="Times New Roman" w:hAnsi="Times New Roman" w:cs="Times New Roman"/>
              </w:rPr>
              <w:t>Güdüleme</w:t>
            </w:r>
          </w:p>
          <w:p w:rsidR="00AB1558" w:rsidRPr="00A623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62385">
              <w:rPr>
                <w:rFonts w:ascii="Times New Roman" w:eastAsia="Times New Roman" w:hAnsi="Times New Roman" w:cs="Times New Roman"/>
              </w:rPr>
              <w:t>Derse Geçiş</w:t>
            </w:r>
          </w:p>
          <w:p w:rsidR="00AB1558" w:rsidRPr="00A623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62385">
              <w:rPr>
                <w:rFonts w:ascii="Times New Roman" w:eastAsia="Times New Roman" w:hAnsi="Times New Roman" w:cs="Times New Roman"/>
              </w:rPr>
              <w:t>Bireysel Öğrenme Etkinlikleri (Ödev, deney, problem çözme vb.)</w:t>
            </w:r>
          </w:p>
          <w:p w:rsidR="00AB1558" w:rsidRPr="00A623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62385">
              <w:rPr>
                <w:rFonts w:ascii="Times New Roman" w:eastAsia="Times New Roman" w:hAnsi="Times New Roman" w:cs="Times New Roman"/>
              </w:rPr>
              <w:t>Grupla Öğrenme Etkinlikleri (Proje, gezi, gözlem vb.)</w:t>
            </w:r>
          </w:p>
          <w:p w:rsidR="00AB1558" w:rsidRPr="00A623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62385">
              <w:rPr>
                <w:rFonts w:ascii="Times New Roman" w:eastAsia="Times New Roman" w:hAnsi="Times New Roman" w:cs="Times New Roman"/>
              </w:rPr>
              <w:t>Özet</w:t>
            </w:r>
          </w:p>
          <w:p w:rsidR="005A4B04" w:rsidRPr="00A62385" w:rsidRDefault="009A2595" w:rsidP="005A4B04">
            <w:pPr>
              <w:spacing w:after="0" w:line="256" w:lineRule="auto"/>
              <w:rPr>
                <w:rFonts w:ascii="Times New Roman" w:eastAsia="Times New Roman" w:hAnsi="Times New Roman" w:cs="Times New Roman"/>
                <w:i/>
                <w:sz w:val="24"/>
                <w:szCs w:val="24"/>
              </w:rPr>
            </w:pPr>
            <w:r w:rsidRPr="00A62385">
              <w:rPr>
                <w:rFonts w:ascii="Times New Roman" w:eastAsia="Times New Roman" w:hAnsi="Times New Roman" w:cs="Times New Roman"/>
                <w:i/>
                <w:sz w:val="24"/>
                <w:szCs w:val="24"/>
              </w:rPr>
              <w:t>S</w:t>
            </w:r>
            <w:r w:rsidR="005A4B04" w:rsidRPr="00A62385">
              <w:rPr>
                <w:rFonts w:ascii="Times New Roman" w:eastAsia="Times New Roman" w:hAnsi="Times New Roman" w:cs="Times New Roman"/>
                <w:i/>
                <w:sz w:val="24"/>
                <w:szCs w:val="24"/>
              </w:rPr>
              <w:t>osyalciniz</w:t>
            </w:r>
            <w:r w:rsidRPr="00A62385">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290BCB" w:rsidRPr="00290BCB" w:rsidRDefault="00290BCB" w:rsidP="00290BCB">
            <w:pPr>
              <w:shd w:val="clear" w:color="auto" w:fill="FFFFFF"/>
              <w:spacing w:after="255" w:line="240" w:lineRule="auto"/>
              <w:rPr>
                <w:rFonts w:ascii="Open Sans" w:eastAsia="Times New Roman" w:hAnsi="Open Sans" w:cs="Times New Roman"/>
                <w:color w:val="222222"/>
                <w:sz w:val="23"/>
                <w:szCs w:val="23"/>
                <w:lang w:eastAsia="tr-TR"/>
              </w:rPr>
            </w:pPr>
            <w:r w:rsidRPr="00290BCB">
              <w:rPr>
                <w:rFonts w:ascii="Open Sans" w:eastAsia="Times New Roman" w:hAnsi="Open Sans" w:cs="Times New Roman"/>
                <w:b/>
                <w:bCs/>
                <w:color w:val="222222"/>
                <w:sz w:val="23"/>
                <w:lang w:eastAsia="tr-TR"/>
              </w:rPr>
              <w:t>Eleştirel düşünme</w:t>
            </w:r>
            <w:r w:rsidRPr="00290BCB">
              <w:rPr>
                <w:rFonts w:ascii="Open Sans" w:eastAsia="Times New Roman" w:hAnsi="Open Sans" w:cs="Times New Roman"/>
                <w:color w:val="222222"/>
                <w:sz w:val="23"/>
                <w:szCs w:val="23"/>
                <w:lang w:eastAsia="tr-TR"/>
              </w:rPr>
              <w:t>, akıl yürütmeye dayanan ve analiz ya da değerlendirme gibi zihinsel süreçleri içeren bir düşünme biçimidir. Bu düşünce biçimi, farklı adlarla da anılmaktadır, örneğin </w:t>
            </w:r>
            <w:r w:rsidRPr="00290BCB">
              <w:rPr>
                <w:rFonts w:ascii="Open Sans" w:eastAsia="Times New Roman" w:hAnsi="Open Sans" w:cs="Times New Roman"/>
                <w:b/>
                <w:bCs/>
                <w:color w:val="222222"/>
                <w:sz w:val="23"/>
                <w:lang w:eastAsia="tr-TR"/>
              </w:rPr>
              <w:t>tartışma mantığı</w:t>
            </w:r>
            <w:r w:rsidRPr="00290BCB">
              <w:rPr>
                <w:rFonts w:ascii="Open Sans" w:eastAsia="Times New Roman" w:hAnsi="Open Sans" w:cs="Times New Roman"/>
                <w:color w:val="222222"/>
                <w:sz w:val="23"/>
                <w:szCs w:val="23"/>
                <w:lang w:eastAsia="tr-TR"/>
              </w:rPr>
              <w:t> ve </w:t>
            </w:r>
            <w:r w:rsidRPr="00290BCB">
              <w:rPr>
                <w:rFonts w:ascii="Open Sans" w:eastAsia="Times New Roman" w:hAnsi="Open Sans" w:cs="Times New Roman"/>
                <w:b/>
                <w:bCs/>
                <w:color w:val="222222"/>
                <w:sz w:val="23"/>
                <w:lang w:eastAsia="tr-TR"/>
              </w:rPr>
              <w:t>biçim dışı mantık</w:t>
            </w:r>
            <w:r w:rsidRPr="00290BCB">
              <w:rPr>
                <w:rFonts w:ascii="Open Sans" w:eastAsia="Times New Roman" w:hAnsi="Open Sans" w:cs="Times New Roman"/>
                <w:color w:val="222222"/>
                <w:sz w:val="23"/>
                <w:szCs w:val="23"/>
                <w:lang w:eastAsia="tr-TR"/>
              </w:rPr>
              <w:t>. Eleştirel düşünen kişiler, duyusal gözlemlerini akıl yürüterek bir araya getirir ve inançlarının şekillenmesine katkı sağlar. İşte eleştirel düşünmenin özellikleri:</w:t>
            </w:r>
          </w:p>
          <w:p w:rsidR="00290BCB" w:rsidRPr="00290BCB" w:rsidRDefault="00290BCB" w:rsidP="00290BCB">
            <w:pPr>
              <w:numPr>
                <w:ilvl w:val="0"/>
                <w:numId w:val="22"/>
              </w:numPr>
              <w:shd w:val="clear" w:color="auto" w:fill="FFFFFF"/>
              <w:spacing w:before="100" w:beforeAutospacing="1" w:after="100" w:afterAutospacing="1" w:line="240" w:lineRule="auto"/>
              <w:rPr>
                <w:rFonts w:ascii="Open Sans" w:eastAsia="Times New Roman" w:hAnsi="Open Sans" w:cs="Times New Roman"/>
                <w:color w:val="222222"/>
                <w:sz w:val="23"/>
                <w:szCs w:val="23"/>
                <w:lang w:eastAsia="tr-TR"/>
              </w:rPr>
            </w:pPr>
            <w:r w:rsidRPr="00290BCB">
              <w:rPr>
                <w:rFonts w:ascii="Open Sans" w:eastAsia="Times New Roman" w:hAnsi="Open Sans" w:cs="Times New Roman"/>
                <w:b/>
                <w:bCs/>
                <w:color w:val="222222"/>
                <w:sz w:val="23"/>
                <w:lang w:eastAsia="tr-TR"/>
              </w:rPr>
              <w:t>İlgililik</w:t>
            </w:r>
            <w:r w:rsidRPr="00290BCB">
              <w:rPr>
                <w:rFonts w:ascii="Open Sans" w:eastAsia="Times New Roman" w:hAnsi="Open Sans" w:cs="Times New Roman"/>
                <w:color w:val="222222"/>
                <w:sz w:val="23"/>
                <w:szCs w:val="23"/>
                <w:lang w:eastAsia="tr-TR"/>
              </w:rPr>
              <w:t>: Geliştirilmekte olan kanıtlar, düşünülen konuyla ilgili olmalıdır.</w:t>
            </w:r>
          </w:p>
          <w:p w:rsidR="00290BCB" w:rsidRPr="00290BCB" w:rsidRDefault="00290BCB" w:rsidP="00290BCB">
            <w:pPr>
              <w:numPr>
                <w:ilvl w:val="0"/>
                <w:numId w:val="22"/>
              </w:numPr>
              <w:shd w:val="clear" w:color="auto" w:fill="FFFFFF"/>
              <w:spacing w:before="100" w:beforeAutospacing="1" w:after="100" w:afterAutospacing="1" w:line="240" w:lineRule="auto"/>
              <w:rPr>
                <w:rFonts w:ascii="Open Sans" w:eastAsia="Times New Roman" w:hAnsi="Open Sans" w:cs="Times New Roman"/>
                <w:color w:val="222222"/>
                <w:sz w:val="23"/>
                <w:szCs w:val="23"/>
                <w:lang w:eastAsia="tr-TR"/>
              </w:rPr>
            </w:pPr>
            <w:r w:rsidRPr="00290BCB">
              <w:rPr>
                <w:rFonts w:ascii="Open Sans" w:eastAsia="Times New Roman" w:hAnsi="Open Sans" w:cs="Times New Roman"/>
                <w:b/>
                <w:bCs/>
                <w:color w:val="222222"/>
                <w:sz w:val="23"/>
                <w:lang w:eastAsia="tr-TR"/>
              </w:rPr>
              <w:t>Geçerlilik</w:t>
            </w:r>
            <w:r w:rsidRPr="00290BCB">
              <w:rPr>
                <w:rFonts w:ascii="Open Sans" w:eastAsia="Times New Roman" w:hAnsi="Open Sans" w:cs="Times New Roman"/>
                <w:color w:val="222222"/>
                <w:sz w:val="23"/>
                <w:szCs w:val="23"/>
                <w:lang w:eastAsia="tr-TR"/>
              </w:rPr>
              <w:t>: Kanıtları destekleyen önermeler, gerekli verilerle desteklenmeli ve savunulabilecek bir yapıya sahip olmalıdır.</w:t>
            </w:r>
          </w:p>
          <w:p w:rsidR="00290BCB" w:rsidRPr="00290BCB" w:rsidRDefault="00290BCB" w:rsidP="00290BCB">
            <w:pPr>
              <w:numPr>
                <w:ilvl w:val="0"/>
                <w:numId w:val="22"/>
              </w:numPr>
              <w:shd w:val="clear" w:color="auto" w:fill="FFFFFF"/>
              <w:spacing w:before="100" w:beforeAutospacing="1" w:after="100" w:afterAutospacing="1" w:line="240" w:lineRule="auto"/>
              <w:rPr>
                <w:rFonts w:ascii="Open Sans" w:eastAsia="Times New Roman" w:hAnsi="Open Sans" w:cs="Times New Roman"/>
                <w:color w:val="222222"/>
                <w:sz w:val="23"/>
                <w:szCs w:val="23"/>
                <w:lang w:eastAsia="tr-TR"/>
              </w:rPr>
            </w:pPr>
            <w:r w:rsidRPr="00290BCB">
              <w:rPr>
                <w:rFonts w:ascii="Open Sans" w:eastAsia="Times New Roman" w:hAnsi="Open Sans" w:cs="Times New Roman"/>
                <w:b/>
                <w:bCs/>
                <w:color w:val="222222"/>
                <w:sz w:val="23"/>
                <w:lang w:eastAsia="tr-TR"/>
              </w:rPr>
              <w:t>Açıklık ve Anlaşılabilirlik</w:t>
            </w:r>
            <w:r w:rsidRPr="00290BCB">
              <w:rPr>
                <w:rFonts w:ascii="Open Sans" w:eastAsia="Times New Roman" w:hAnsi="Open Sans" w:cs="Times New Roman"/>
                <w:color w:val="222222"/>
                <w:sz w:val="23"/>
                <w:szCs w:val="23"/>
                <w:lang w:eastAsia="tr-TR"/>
              </w:rPr>
              <w:t>: Kanıtları sunan verilerde yanlış anlaşılabilecek düşüncelere yer verilmemelidir.</w:t>
            </w:r>
          </w:p>
          <w:p w:rsidR="00290BCB" w:rsidRPr="00290BCB" w:rsidRDefault="00290BCB" w:rsidP="00290BCB">
            <w:pPr>
              <w:numPr>
                <w:ilvl w:val="0"/>
                <w:numId w:val="22"/>
              </w:numPr>
              <w:shd w:val="clear" w:color="auto" w:fill="FFFFFF"/>
              <w:spacing w:before="100" w:beforeAutospacing="1" w:after="100" w:afterAutospacing="1" w:line="240" w:lineRule="auto"/>
              <w:rPr>
                <w:rFonts w:ascii="Open Sans" w:eastAsia="Times New Roman" w:hAnsi="Open Sans" w:cs="Times New Roman"/>
                <w:color w:val="222222"/>
                <w:sz w:val="23"/>
                <w:szCs w:val="23"/>
                <w:lang w:eastAsia="tr-TR"/>
              </w:rPr>
            </w:pPr>
            <w:r w:rsidRPr="00290BCB">
              <w:rPr>
                <w:rFonts w:ascii="Open Sans" w:eastAsia="Times New Roman" w:hAnsi="Open Sans" w:cs="Times New Roman"/>
                <w:b/>
                <w:bCs/>
                <w:color w:val="222222"/>
                <w:sz w:val="23"/>
                <w:lang w:eastAsia="tr-TR"/>
              </w:rPr>
              <w:t>Dengelilik</w:t>
            </w:r>
            <w:r w:rsidRPr="00290BCB">
              <w:rPr>
                <w:rFonts w:ascii="Open Sans" w:eastAsia="Times New Roman" w:hAnsi="Open Sans" w:cs="Times New Roman"/>
                <w:color w:val="222222"/>
                <w:sz w:val="23"/>
                <w:szCs w:val="23"/>
                <w:lang w:eastAsia="tr-TR"/>
              </w:rPr>
              <w:t>: Yeterli miktarda kanıt bulunmalı ve tüm ayrıntılara yer verilmelidir.</w:t>
            </w:r>
          </w:p>
          <w:p w:rsidR="00290BCB" w:rsidRPr="00290BCB" w:rsidRDefault="00290BCB" w:rsidP="00290BCB">
            <w:pPr>
              <w:numPr>
                <w:ilvl w:val="0"/>
                <w:numId w:val="22"/>
              </w:numPr>
              <w:shd w:val="clear" w:color="auto" w:fill="FFFFFF"/>
              <w:spacing w:before="100" w:beforeAutospacing="1" w:after="100" w:afterAutospacing="1" w:line="240" w:lineRule="auto"/>
              <w:rPr>
                <w:rFonts w:ascii="Open Sans" w:eastAsia="Times New Roman" w:hAnsi="Open Sans" w:cs="Times New Roman"/>
                <w:color w:val="222222"/>
                <w:sz w:val="23"/>
                <w:szCs w:val="23"/>
                <w:lang w:eastAsia="tr-TR"/>
              </w:rPr>
            </w:pPr>
            <w:r w:rsidRPr="00290BCB">
              <w:rPr>
                <w:rFonts w:ascii="Open Sans" w:eastAsia="Times New Roman" w:hAnsi="Open Sans" w:cs="Times New Roman"/>
                <w:b/>
                <w:bCs/>
                <w:color w:val="222222"/>
                <w:sz w:val="23"/>
                <w:lang w:eastAsia="tr-TR"/>
              </w:rPr>
              <w:t>Mantıklılık</w:t>
            </w:r>
            <w:r w:rsidRPr="00290BCB">
              <w:rPr>
                <w:rFonts w:ascii="Open Sans" w:eastAsia="Times New Roman" w:hAnsi="Open Sans" w:cs="Times New Roman"/>
                <w:color w:val="222222"/>
                <w:sz w:val="23"/>
                <w:szCs w:val="23"/>
                <w:lang w:eastAsia="tr-TR"/>
              </w:rPr>
              <w:t>: Kanıtlar düzgün ve doğru bir sırayla sıralanmalı ve birbirleriyle ilişkili olmalıdır.</w:t>
            </w:r>
          </w:p>
          <w:p w:rsidR="00290BCB" w:rsidRPr="00290BCB" w:rsidRDefault="00290BCB" w:rsidP="00290BCB">
            <w:pPr>
              <w:numPr>
                <w:ilvl w:val="0"/>
                <w:numId w:val="22"/>
              </w:numPr>
              <w:shd w:val="clear" w:color="auto" w:fill="FFFFFF"/>
              <w:spacing w:before="100" w:beforeAutospacing="1" w:after="100" w:afterAutospacing="1" w:line="240" w:lineRule="auto"/>
              <w:rPr>
                <w:rFonts w:ascii="Open Sans" w:eastAsia="Times New Roman" w:hAnsi="Open Sans" w:cs="Times New Roman"/>
                <w:color w:val="222222"/>
                <w:sz w:val="23"/>
                <w:szCs w:val="23"/>
                <w:lang w:eastAsia="tr-TR"/>
              </w:rPr>
            </w:pPr>
            <w:r w:rsidRPr="00290BCB">
              <w:rPr>
                <w:rFonts w:ascii="Open Sans" w:eastAsia="Times New Roman" w:hAnsi="Open Sans" w:cs="Times New Roman"/>
                <w:b/>
                <w:bCs/>
                <w:color w:val="222222"/>
                <w:sz w:val="23"/>
                <w:lang w:eastAsia="tr-TR"/>
              </w:rPr>
              <w:t>Doğruluk</w:t>
            </w:r>
            <w:r w:rsidRPr="00290BCB">
              <w:rPr>
                <w:rFonts w:ascii="Open Sans" w:eastAsia="Times New Roman" w:hAnsi="Open Sans" w:cs="Times New Roman"/>
                <w:color w:val="222222"/>
                <w:sz w:val="23"/>
                <w:szCs w:val="23"/>
                <w:lang w:eastAsia="tr-TR"/>
              </w:rPr>
              <w:t>: Araştırılarak ortaya çıkarılan kanıtların doğru olması önemlidir.</w:t>
            </w:r>
          </w:p>
          <w:p w:rsidR="00290BCB" w:rsidRPr="00290BCB" w:rsidRDefault="00290BCB" w:rsidP="00290BCB">
            <w:pPr>
              <w:numPr>
                <w:ilvl w:val="0"/>
                <w:numId w:val="22"/>
              </w:numPr>
              <w:shd w:val="clear" w:color="auto" w:fill="FFFFFF"/>
              <w:spacing w:before="100" w:beforeAutospacing="1" w:after="100" w:afterAutospacing="1" w:line="240" w:lineRule="auto"/>
              <w:rPr>
                <w:rFonts w:ascii="Open Sans" w:eastAsia="Times New Roman" w:hAnsi="Open Sans" w:cs="Times New Roman"/>
                <w:color w:val="222222"/>
                <w:sz w:val="23"/>
                <w:szCs w:val="23"/>
                <w:lang w:eastAsia="tr-TR"/>
              </w:rPr>
            </w:pPr>
            <w:r w:rsidRPr="00290BCB">
              <w:rPr>
                <w:rFonts w:ascii="Open Sans" w:eastAsia="Times New Roman" w:hAnsi="Open Sans" w:cs="Times New Roman"/>
                <w:b/>
                <w:bCs/>
                <w:color w:val="222222"/>
                <w:sz w:val="23"/>
                <w:lang w:eastAsia="tr-TR"/>
              </w:rPr>
              <w:t>Adillik</w:t>
            </w:r>
            <w:r w:rsidRPr="00290BCB">
              <w:rPr>
                <w:rFonts w:ascii="Open Sans" w:eastAsia="Times New Roman" w:hAnsi="Open Sans" w:cs="Times New Roman"/>
                <w:color w:val="222222"/>
                <w:sz w:val="23"/>
                <w:szCs w:val="23"/>
                <w:lang w:eastAsia="tr-TR"/>
              </w:rPr>
              <w:t>: Sağduyu sahibi kişilerde güvenilirlik ve adalet hissiyatı uyandırılmalıdır.</w:t>
            </w:r>
          </w:p>
          <w:p w:rsidR="00290BCB" w:rsidRPr="00290BCB" w:rsidRDefault="00290BCB" w:rsidP="00290BCB">
            <w:pPr>
              <w:shd w:val="clear" w:color="auto" w:fill="FFFFFF"/>
              <w:spacing w:after="255" w:line="240" w:lineRule="auto"/>
              <w:rPr>
                <w:rFonts w:ascii="Open Sans" w:eastAsia="Times New Roman" w:hAnsi="Open Sans" w:cs="Times New Roman"/>
                <w:color w:val="222222"/>
                <w:sz w:val="23"/>
                <w:szCs w:val="23"/>
                <w:lang w:eastAsia="tr-TR"/>
              </w:rPr>
            </w:pPr>
            <w:r w:rsidRPr="00290BCB">
              <w:rPr>
                <w:rFonts w:ascii="Open Sans" w:eastAsia="Times New Roman" w:hAnsi="Open Sans" w:cs="Times New Roman"/>
                <w:color w:val="222222"/>
                <w:sz w:val="23"/>
                <w:szCs w:val="23"/>
                <w:lang w:eastAsia="tr-TR"/>
              </w:rPr>
              <w:t xml:space="preserve">Bu özellikler, etkili bir eleştirel düşünme deneyimi yaşamak için önemlidir. Eleştirel düşünme süreci, konunun belirlenmesi, veri toplama ve farklı argümanların incelenmesi gibi adımları </w:t>
            </w:r>
            <w:proofErr w:type="gramStart"/>
            <w:r w:rsidRPr="00290BCB">
              <w:rPr>
                <w:rFonts w:ascii="Open Sans" w:eastAsia="Times New Roman" w:hAnsi="Open Sans" w:cs="Times New Roman"/>
                <w:color w:val="222222"/>
                <w:sz w:val="23"/>
                <w:szCs w:val="23"/>
                <w:lang w:eastAsia="tr-TR"/>
              </w:rPr>
              <w:t>içerir .</w:t>
            </w:r>
            <w:proofErr w:type="gramEnd"/>
            <w:r w:rsidRPr="00290BCB">
              <w:rPr>
                <w:rFonts w:ascii="Open Sans" w:eastAsia="Times New Roman" w:hAnsi="Open Sans" w:cs="Times New Roman"/>
                <w:color w:val="222222"/>
                <w:sz w:val="23"/>
                <w:szCs w:val="23"/>
                <w:lang w:eastAsia="tr-TR"/>
              </w:rPr>
              <w:t> Açık fikirlilik, analitiklik, sistematiklik ve kendine güven de eleştirel düşünme yaklaşımlarından bazılarıdır.</w:t>
            </w:r>
          </w:p>
          <w:p w:rsidR="00290BCB" w:rsidRDefault="00290BCB" w:rsidP="00290BCB">
            <w:pPr>
              <w:shd w:val="clear" w:color="auto" w:fill="FFFFFF"/>
              <w:spacing w:after="255" w:line="240" w:lineRule="auto"/>
              <w:rPr>
                <w:rFonts w:ascii="Open Sans" w:eastAsia="Times New Roman" w:hAnsi="Open Sans" w:cs="Times New Roman"/>
                <w:color w:val="222222"/>
                <w:sz w:val="23"/>
                <w:szCs w:val="23"/>
                <w:lang w:eastAsia="tr-TR"/>
              </w:rPr>
            </w:pPr>
            <w:r w:rsidRPr="00290BCB">
              <w:rPr>
                <w:rFonts w:ascii="Open Sans" w:eastAsia="Times New Roman" w:hAnsi="Open Sans" w:cs="Times New Roman"/>
                <w:color w:val="222222"/>
                <w:sz w:val="23"/>
                <w:szCs w:val="23"/>
                <w:lang w:eastAsia="tr-TR"/>
              </w:rPr>
              <w:t>Eleştirel düşünmeyi temel ilkeler ve yöntemlerle desteklemek için, bu kez “Tümevarım” gibi bir yöntemle ilgili bilinen bir yöntem grubunu inceleyecekım. “Tümevarım” yöntemi, bir konudan başlangıça kadar parçalar halinde gezip sonuca ulaşmak için kullanılan bir yöntemdir</w:t>
            </w:r>
          </w:p>
          <w:p w:rsidR="00290BCB" w:rsidRPr="00290BCB" w:rsidRDefault="00290BCB" w:rsidP="00290BCB">
            <w:pPr>
              <w:shd w:val="clear" w:color="auto" w:fill="FFFFFF"/>
              <w:spacing w:after="255" w:line="240" w:lineRule="auto"/>
              <w:rPr>
                <w:rFonts w:ascii="Open Sans" w:eastAsia="Times New Roman" w:hAnsi="Open Sans" w:cs="Times New Roman"/>
                <w:color w:val="222222"/>
                <w:sz w:val="23"/>
                <w:szCs w:val="23"/>
                <w:lang w:eastAsia="tr-TR"/>
              </w:rPr>
            </w:pPr>
            <w:r w:rsidRPr="00290BCB">
              <w:rPr>
                <w:rFonts w:ascii="Open Sans" w:eastAsia="Times New Roman" w:hAnsi="Open Sans" w:cs="Times New Roman"/>
                <w:color w:val="222222"/>
                <w:sz w:val="23"/>
                <w:szCs w:val="23"/>
                <w:lang w:eastAsia="tr-TR"/>
              </w:rPr>
              <w:t>Bu yöntem, eleştirel düşünmeyi desteklemek için şu şekilde kullanılabilir:</w:t>
            </w:r>
          </w:p>
          <w:p w:rsidR="00290BCB" w:rsidRPr="00290BCB" w:rsidRDefault="00290BCB" w:rsidP="00290BCB">
            <w:pPr>
              <w:numPr>
                <w:ilvl w:val="0"/>
                <w:numId w:val="23"/>
              </w:numPr>
              <w:shd w:val="clear" w:color="auto" w:fill="FFFFFF"/>
              <w:spacing w:before="100" w:beforeAutospacing="1" w:after="100" w:afterAutospacing="1" w:line="240" w:lineRule="auto"/>
              <w:rPr>
                <w:rFonts w:ascii="Open Sans" w:eastAsia="Times New Roman" w:hAnsi="Open Sans" w:cs="Times New Roman"/>
                <w:color w:val="222222"/>
                <w:sz w:val="23"/>
                <w:szCs w:val="23"/>
                <w:lang w:eastAsia="tr-TR"/>
              </w:rPr>
            </w:pPr>
            <w:r w:rsidRPr="00290BCB">
              <w:rPr>
                <w:rFonts w:ascii="Open Sans" w:eastAsia="Times New Roman" w:hAnsi="Open Sans" w:cs="Times New Roman"/>
                <w:color w:val="222222"/>
                <w:sz w:val="23"/>
                <w:szCs w:val="23"/>
                <w:lang w:eastAsia="tr-TR"/>
              </w:rPr>
              <w:t>Kolaydan zora: Konuyu parçalara ayıran ve her biri için ayrı araştırmalar yapan yaklaşım.</w:t>
            </w:r>
          </w:p>
          <w:p w:rsidR="00290BCB" w:rsidRPr="00290BCB" w:rsidRDefault="00290BCB" w:rsidP="00290BCB">
            <w:pPr>
              <w:numPr>
                <w:ilvl w:val="0"/>
                <w:numId w:val="23"/>
              </w:numPr>
              <w:shd w:val="clear" w:color="auto" w:fill="FFFFFF"/>
              <w:spacing w:before="100" w:beforeAutospacing="1" w:after="100" w:afterAutospacing="1" w:line="240" w:lineRule="auto"/>
              <w:rPr>
                <w:rFonts w:ascii="Open Sans" w:eastAsia="Times New Roman" w:hAnsi="Open Sans" w:cs="Times New Roman"/>
                <w:color w:val="222222"/>
                <w:sz w:val="23"/>
                <w:szCs w:val="23"/>
                <w:lang w:eastAsia="tr-TR"/>
              </w:rPr>
            </w:pPr>
            <w:r w:rsidRPr="00290BCB">
              <w:rPr>
                <w:rFonts w:ascii="Open Sans" w:eastAsia="Times New Roman" w:hAnsi="Open Sans" w:cs="Times New Roman"/>
                <w:color w:val="222222"/>
                <w:sz w:val="23"/>
                <w:szCs w:val="23"/>
                <w:lang w:eastAsia="tr-TR"/>
              </w:rPr>
              <w:t>Parçadan bütüne: Her parça için sonuçları toplayarak bütün konuyu ele almak için kullanılır.</w:t>
            </w:r>
          </w:p>
          <w:p w:rsidR="00290BCB" w:rsidRPr="00290BCB" w:rsidRDefault="00290BCB" w:rsidP="00290BCB">
            <w:pPr>
              <w:numPr>
                <w:ilvl w:val="0"/>
                <w:numId w:val="23"/>
              </w:numPr>
              <w:shd w:val="clear" w:color="auto" w:fill="FFFFFF"/>
              <w:spacing w:before="100" w:beforeAutospacing="1" w:after="100" w:afterAutospacing="1" w:line="240" w:lineRule="auto"/>
              <w:rPr>
                <w:rFonts w:ascii="Open Sans" w:eastAsia="Times New Roman" w:hAnsi="Open Sans" w:cs="Times New Roman"/>
                <w:color w:val="222222"/>
                <w:sz w:val="23"/>
                <w:szCs w:val="23"/>
                <w:lang w:eastAsia="tr-TR"/>
              </w:rPr>
            </w:pPr>
            <w:r w:rsidRPr="00290BCB">
              <w:rPr>
                <w:rFonts w:ascii="Open Sans" w:eastAsia="Times New Roman" w:hAnsi="Open Sans" w:cs="Times New Roman"/>
                <w:color w:val="222222"/>
                <w:sz w:val="23"/>
                <w:szCs w:val="23"/>
                <w:lang w:eastAsia="tr-TR"/>
              </w:rPr>
              <w:t xml:space="preserve">Basitten karmaşığa doğru: Her parçanın başlangıçta karmaşık olduğu için, </w:t>
            </w:r>
            <w:r w:rsidRPr="00290BCB">
              <w:rPr>
                <w:rFonts w:ascii="Open Sans" w:eastAsia="Times New Roman" w:hAnsi="Open Sans" w:cs="Times New Roman"/>
                <w:color w:val="222222"/>
                <w:sz w:val="23"/>
                <w:szCs w:val="23"/>
                <w:lang w:eastAsia="tr-TR"/>
              </w:rPr>
              <w:lastRenderedPageBreak/>
              <w:t>parçaların birbirine bağlandığında karmaşıklaşmayacağı beklenilir.</w:t>
            </w:r>
          </w:p>
          <w:p w:rsidR="00263707" w:rsidRPr="00A8486E" w:rsidRDefault="00290BCB" w:rsidP="00290BCB">
            <w:pPr>
              <w:shd w:val="clear" w:color="auto" w:fill="FFFFFF"/>
              <w:spacing w:after="255" w:line="240" w:lineRule="auto"/>
              <w:rPr>
                <w:rFonts w:ascii="Open Sans" w:eastAsia="Times New Roman" w:hAnsi="Open Sans" w:cs="Times New Roman"/>
                <w:color w:val="222222"/>
                <w:sz w:val="23"/>
                <w:szCs w:val="23"/>
                <w:lang w:eastAsia="tr-TR"/>
              </w:rPr>
            </w:pPr>
            <w:r w:rsidRPr="00290BCB">
              <w:rPr>
                <w:rFonts w:ascii="Open Sans" w:eastAsia="Times New Roman" w:hAnsi="Open Sans" w:cs="Times New Roman"/>
                <w:color w:val="222222"/>
                <w:sz w:val="23"/>
                <w:szCs w:val="23"/>
                <w:lang w:eastAsia="tr-TR"/>
              </w:rPr>
              <w:t>“Tümevarım” yöntemi, eleştirel düşünmeyi desteklemek için çok yararlı olabilir. Bu yöntem, konuların detaylı bir şekilde ele alınmasını sağlar ve konuyu daha iyi anlamak ve yaşamak için yardımcı olur. Özetle, “Tümevarım” yöntemi, eleştirel düşünmeyi desteklemek için kullanılabilen bir yöntemdir. Bu yöntem, konuların parçalara ayırılarak ele alınmasını sağlar ve sonuçları toplayarak bütün konuyu ele almak için kullanılır.</w:t>
            </w:r>
          </w:p>
        </w:tc>
      </w:tr>
      <w:tr w:rsidR="00AB1558" w:rsidRPr="00820F3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A62385" w:rsidRDefault="00AB1558" w:rsidP="00AB1558">
            <w:pPr>
              <w:spacing w:after="0" w:line="240" w:lineRule="auto"/>
              <w:rPr>
                <w:rFonts w:ascii="Times New Roman" w:hAnsi="Times New Roman" w:cs="Times New Roman"/>
                <w:b/>
                <w:sz w:val="24"/>
                <w:szCs w:val="24"/>
              </w:rPr>
            </w:pPr>
            <w:r w:rsidRPr="00A62385">
              <w:rPr>
                <w:rFonts w:ascii="Times New Roman" w:hAnsi="Times New Roman" w:cs="Times New Roman"/>
                <w:b/>
                <w:sz w:val="24"/>
                <w:szCs w:val="24"/>
              </w:rPr>
              <w:lastRenderedPageBreak/>
              <w:t>3.BÖLÜM</w:t>
            </w:r>
            <w:r w:rsidR="005A4B04" w:rsidRPr="00A62385">
              <w:rPr>
                <w:rFonts w:ascii="Times New Roman" w:hAnsi="Times New Roman" w:cs="Times New Roman"/>
                <w:b/>
                <w:sz w:val="24"/>
                <w:szCs w:val="24"/>
              </w:rPr>
              <w:t xml:space="preserve"> – ÖLÇME VE DEĞERLENDİRME</w:t>
            </w:r>
          </w:p>
        </w:tc>
      </w:tr>
      <w:tr w:rsidR="00AB1558" w:rsidRPr="00820F3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820F34" w:rsidRDefault="00AB1558" w:rsidP="00DD36EE">
            <w:pPr>
              <w:pStyle w:val="AralkYok"/>
              <w:rPr>
                <w:rFonts w:ascii="Times New Roman" w:hAnsi="Times New Roman" w:cs="Times New Roman"/>
              </w:rPr>
            </w:pPr>
            <w:r w:rsidRPr="00820F3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147B0" w:rsidRPr="00820F34" w:rsidRDefault="00820F34" w:rsidP="00826A37">
            <w:pPr>
              <w:pStyle w:val="AralkYok"/>
              <w:rPr>
                <w:rFonts w:ascii="Times New Roman" w:hAnsi="Times New Roman" w:cs="Times New Roman"/>
              </w:rPr>
            </w:pPr>
            <w:r w:rsidRPr="00B06411">
              <w:rPr>
                <w:rStyle w:val="fontstyle01"/>
                <w:rFonts w:ascii="Times New Roman" w:hAnsi="Times New Roman" w:cs="Times New Roman"/>
                <w:b w:val="0"/>
                <w:sz w:val="22"/>
                <w:szCs w:val="22"/>
              </w:rPr>
              <w:t>1</w:t>
            </w:r>
            <w:r w:rsidRPr="00B06411">
              <w:rPr>
                <w:rStyle w:val="fontstyle01"/>
                <w:rFonts w:ascii="Times New Roman" w:hAnsi="Times New Roman" w:cs="Times New Roman"/>
                <w:sz w:val="22"/>
                <w:szCs w:val="22"/>
              </w:rPr>
              <w:t xml:space="preserve">- </w:t>
            </w:r>
            <w:r w:rsidR="00705CD0" w:rsidRPr="00B06411">
              <w:rPr>
                <w:rStyle w:val="fontstyle01"/>
                <w:sz w:val="22"/>
                <w:szCs w:val="22"/>
              </w:rPr>
              <w:t xml:space="preserve"> </w:t>
            </w:r>
            <w:r w:rsidR="00B06411" w:rsidRPr="00B06411">
              <w:rPr>
                <w:rFonts w:ascii="Times New Roman" w:eastAsia="Arial" w:hAnsi="Times New Roman" w:cs="Times New Roman"/>
              </w:rPr>
              <w:t xml:space="preserve"> </w:t>
            </w:r>
            <w:r w:rsidR="00826A37">
              <w:rPr>
                <w:rFonts w:ascii="Times New Roman" w:eastAsia="Arial" w:hAnsi="Times New Roman" w:cs="Times New Roman"/>
              </w:rPr>
              <w:t>Eleştirel düşünme</w:t>
            </w:r>
            <w:r w:rsidR="00263707">
              <w:rPr>
                <w:rFonts w:ascii="Times New Roman" w:eastAsia="Arial" w:hAnsi="Times New Roman" w:cs="Times New Roman"/>
              </w:rPr>
              <w:t xml:space="preserve"> </w:t>
            </w:r>
            <w:r w:rsidR="00826A37">
              <w:rPr>
                <w:rFonts w:ascii="Times New Roman" w:eastAsia="Arial" w:hAnsi="Times New Roman" w:cs="Times New Roman"/>
              </w:rPr>
              <w:t>neden önemlidir</w:t>
            </w:r>
            <w:r w:rsidR="0059052D">
              <w:rPr>
                <w:rFonts w:ascii="Times New Roman" w:eastAsia="Arial" w:hAnsi="Times New Roman" w:cs="Times New Roman"/>
              </w:rPr>
              <w:t xml:space="preserve">? </w:t>
            </w:r>
          </w:p>
        </w:tc>
      </w:tr>
      <w:tr w:rsidR="00935121" w:rsidRPr="00820F3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820F34" w:rsidRDefault="00935121" w:rsidP="00DD36EE">
            <w:pPr>
              <w:pStyle w:val="AralkYok"/>
              <w:rPr>
                <w:rFonts w:ascii="Times New Roman" w:hAnsi="Times New Roman" w:cs="Times New Roman"/>
                <w:b/>
              </w:rPr>
            </w:pPr>
            <w:r w:rsidRPr="00820F3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820F34" w:rsidRDefault="00935121" w:rsidP="00DD36EE">
            <w:pPr>
              <w:pStyle w:val="AralkYok"/>
              <w:rPr>
                <w:rFonts w:ascii="Times New Roman" w:hAnsi="Times New Roman" w:cs="Times New Roman"/>
              </w:rPr>
            </w:pPr>
          </w:p>
        </w:tc>
      </w:tr>
      <w:tr w:rsidR="00935121" w:rsidRPr="00820F3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820F34" w:rsidRDefault="00935121" w:rsidP="00DD36EE">
            <w:pPr>
              <w:pStyle w:val="AralkYok"/>
              <w:rPr>
                <w:rFonts w:ascii="Times New Roman" w:hAnsi="Times New Roman" w:cs="Times New Roman"/>
                <w:b/>
              </w:rPr>
            </w:pPr>
            <w:r w:rsidRPr="00820F34">
              <w:rPr>
                <w:rFonts w:ascii="Times New Roman" w:hAnsi="Times New Roman" w:cs="Times New Roman"/>
                <w:b/>
              </w:rPr>
              <w:t>4.BÖLÜM</w:t>
            </w:r>
          </w:p>
        </w:tc>
      </w:tr>
      <w:tr w:rsidR="00935121" w:rsidRPr="00820F3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820F34" w:rsidRDefault="00935121" w:rsidP="00DD36EE">
            <w:pPr>
              <w:pStyle w:val="AralkYok"/>
              <w:rPr>
                <w:rFonts w:ascii="Times New Roman" w:hAnsi="Times New Roman" w:cs="Times New Roman"/>
                <w:b/>
              </w:rPr>
            </w:pPr>
            <w:r w:rsidRPr="00820F3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820F34" w:rsidRDefault="00935121" w:rsidP="00DD36EE">
            <w:pPr>
              <w:pStyle w:val="AralkYok"/>
              <w:rPr>
                <w:rFonts w:ascii="Times New Roman" w:hAnsi="Times New Roman" w:cs="Times New Roman"/>
                <w:b/>
              </w:rPr>
            </w:pPr>
          </w:p>
        </w:tc>
      </w:tr>
    </w:tbl>
    <w:p w:rsidR="00EC1730" w:rsidRPr="00820F34" w:rsidRDefault="00FF2A43" w:rsidP="00AC6A1A">
      <w:pPr>
        <w:pStyle w:val="AralkYok"/>
        <w:rPr>
          <w:rFonts w:ascii="Times New Roman" w:hAnsi="Times New Roman" w:cs="Times New Roman"/>
        </w:rPr>
      </w:pPr>
      <w:r w:rsidRPr="00820F34">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sidRPr="00820F34">
        <w:rPr>
          <w:rFonts w:ascii="Times New Roman" w:hAnsi="Times New Roman" w:cs="Times New Roman"/>
        </w:rPr>
        <w:t xml:space="preserve">Zeki DOĞAN </w:t>
      </w:r>
      <w:r w:rsidR="00DD36EE" w:rsidRPr="00820F34">
        <w:rPr>
          <w:rFonts w:ascii="Times New Roman" w:hAnsi="Times New Roman" w:cs="Times New Roman"/>
        </w:rPr>
        <w:t xml:space="preserve">                                                                    </w:t>
      </w:r>
      <w:r w:rsidR="00DD36EE" w:rsidRPr="00820F34">
        <w:rPr>
          <w:rFonts w:ascii="Times New Roman" w:hAnsi="Times New Roman" w:cs="Times New Roman"/>
        </w:rPr>
        <w:tab/>
      </w:r>
      <w:r w:rsidR="00DD36EE" w:rsidRPr="00820F34">
        <w:rPr>
          <w:rFonts w:ascii="Times New Roman" w:hAnsi="Times New Roman" w:cs="Times New Roman"/>
        </w:rPr>
        <w:tab/>
      </w:r>
      <w:r w:rsidRPr="00820F34">
        <w:rPr>
          <w:rFonts w:ascii="Times New Roman" w:hAnsi="Times New Roman" w:cs="Times New Roman"/>
        </w:rPr>
        <w:t xml:space="preserve">           </w:t>
      </w:r>
      <w:r w:rsidR="002A6D68" w:rsidRPr="00820F34">
        <w:rPr>
          <w:rFonts w:ascii="Times New Roman" w:hAnsi="Times New Roman" w:cs="Times New Roman"/>
        </w:rPr>
        <w:t xml:space="preserve">   </w:t>
      </w:r>
      <w:r w:rsidR="00DD36EE" w:rsidRPr="00820F34">
        <w:rPr>
          <w:rFonts w:ascii="Times New Roman" w:hAnsi="Times New Roman" w:cs="Times New Roman"/>
        </w:rPr>
        <w:t>Uygundur</w:t>
      </w:r>
      <w:r w:rsidR="00DD36EE" w:rsidRPr="00820F34">
        <w:rPr>
          <w:rFonts w:ascii="Times New Roman" w:hAnsi="Times New Roman" w:cs="Times New Roman"/>
        </w:rPr>
        <w:br/>
        <w:t xml:space="preserve">Ders Öğretmeni                   </w:t>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9A2595" w:rsidRPr="00820F34">
        <w:rPr>
          <w:rFonts w:ascii="Times New Roman" w:hAnsi="Times New Roman" w:cs="Times New Roman"/>
        </w:rPr>
        <w:t xml:space="preserve">       Gürsel AKPOLAT      </w:t>
      </w:r>
      <w:r w:rsidR="00DD36EE" w:rsidRPr="00820F34">
        <w:rPr>
          <w:rFonts w:ascii="Times New Roman" w:hAnsi="Times New Roman" w:cs="Times New Roman"/>
        </w:rPr>
        <w:br/>
        <w:t xml:space="preserve"> </w:t>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1B27AE" w:rsidRPr="00820F34">
        <w:rPr>
          <w:rFonts w:ascii="Times New Roman" w:hAnsi="Times New Roman" w:cs="Times New Roman"/>
        </w:rPr>
        <w:t xml:space="preserve">           </w:t>
      </w:r>
      <w:r w:rsidR="00DD36EE" w:rsidRPr="00820F34">
        <w:rPr>
          <w:rFonts w:ascii="Times New Roman" w:hAnsi="Times New Roman" w:cs="Times New Roman"/>
        </w:rPr>
        <w:t>Okul</w:t>
      </w:r>
      <w:r w:rsidR="00DD36EE" w:rsidRPr="005A4B04">
        <w:rPr>
          <w:rFonts w:ascii="Times New Roman" w:hAnsi="Times New Roman" w:cs="Times New Roman"/>
        </w:rPr>
        <w:t xml:space="preserve">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BoldMT">
    <w:panose1 w:val="00000000000000000000"/>
    <w:charset w:val="A2"/>
    <w:family w:val="auto"/>
    <w:notTrueType/>
    <w:pitch w:val="default"/>
    <w:sig w:usb0="00000005" w:usb1="00000000" w:usb2="00000000" w:usb3="00000000" w:csb0="0000001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B498D"/>
    <w:multiLevelType w:val="multilevel"/>
    <w:tmpl w:val="BC3A8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631E59"/>
    <w:multiLevelType w:val="multilevel"/>
    <w:tmpl w:val="F244B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A7632A"/>
    <w:multiLevelType w:val="multilevel"/>
    <w:tmpl w:val="2BD04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BC6886"/>
    <w:multiLevelType w:val="multilevel"/>
    <w:tmpl w:val="59E2A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81729A"/>
    <w:multiLevelType w:val="multilevel"/>
    <w:tmpl w:val="94D4F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5C5C06"/>
    <w:multiLevelType w:val="multilevel"/>
    <w:tmpl w:val="1F460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E85646C"/>
    <w:multiLevelType w:val="multilevel"/>
    <w:tmpl w:val="B06A4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9267A1"/>
    <w:multiLevelType w:val="multilevel"/>
    <w:tmpl w:val="CFD48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943233"/>
    <w:multiLevelType w:val="multilevel"/>
    <w:tmpl w:val="2F343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BD50D90"/>
    <w:multiLevelType w:val="multilevel"/>
    <w:tmpl w:val="DA987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6D46E4E"/>
    <w:multiLevelType w:val="multilevel"/>
    <w:tmpl w:val="DCAEA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8483F8F"/>
    <w:multiLevelType w:val="multilevel"/>
    <w:tmpl w:val="241C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014668"/>
    <w:multiLevelType w:val="multilevel"/>
    <w:tmpl w:val="89C25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4">
    <w:nsid w:val="507C79D1"/>
    <w:multiLevelType w:val="multilevel"/>
    <w:tmpl w:val="27683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2430C8E"/>
    <w:multiLevelType w:val="multilevel"/>
    <w:tmpl w:val="85686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C557645"/>
    <w:multiLevelType w:val="multilevel"/>
    <w:tmpl w:val="E8CEC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2327346"/>
    <w:multiLevelType w:val="multilevel"/>
    <w:tmpl w:val="200CF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5A073A4"/>
    <w:multiLevelType w:val="multilevel"/>
    <w:tmpl w:val="71DCA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67C613F"/>
    <w:multiLevelType w:val="multilevel"/>
    <w:tmpl w:val="D358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0E96AA1"/>
    <w:multiLevelType w:val="multilevel"/>
    <w:tmpl w:val="DC509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488659F"/>
    <w:multiLevelType w:val="multilevel"/>
    <w:tmpl w:val="8736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A63765F"/>
    <w:multiLevelType w:val="multilevel"/>
    <w:tmpl w:val="EB30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2"/>
  </w:num>
  <w:num w:numId="3">
    <w:abstractNumId w:val="1"/>
  </w:num>
  <w:num w:numId="4">
    <w:abstractNumId w:val="14"/>
  </w:num>
  <w:num w:numId="5">
    <w:abstractNumId w:val="15"/>
  </w:num>
  <w:num w:numId="6">
    <w:abstractNumId w:val="16"/>
  </w:num>
  <w:num w:numId="7">
    <w:abstractNumId w:val="2"/>
  </w:num>
  <w:num w:numId="8">
    <w:abstractNumId w:val="6"/>
  </w:num>
  <w:num w:numId="9">
    <w:abstractNumId w:val="0"/>
  </w:num>
  <w:num w:numId="10">
    <w:abstractNumId w:val="7"/>
  </w:num>
  <w:num w:numId="11">
    <w:abstractNumId w:val="4"/>
  </w:num>
  <w:num w:numId="12">
    <w:abstractNumId w:val="10"/>
  </w:num>
  <w:num w:numId="13">
    <w:abstractNumId w:val="21"/>
  </w:num>
  <w:num w:numId="14">
    <w:abstractNumId w:val="11"/>
  </w:num>
  <w:num w:numId="15">
    <w:abstractNumId w:val="19"/>
  </w:num>
  <w:num w:numId="16">
    <w:abstractNumId w:val="22"/>
  </w:num>
  <w:num w:numId="17">
    <w:abstractNumId w:val="18"/>
  </w:num>
  <w:num w:numId="18">
    <w:abstractNumId w:val="3"/>
  </w:num>
  <w:num w:numId="19">
    <w:abstractNumId w:val="9"/>
  </w:num>
  <w:num w:numId="20">
    <w:abstractNumId w:val="8"/>
  </w:num>
  <w:num w:numId="21">
    <w:abstractNumId w:val="20"/>
  </w:num>
  <w:num w:numId="22">
    <w:abstractNumId w:val="5"/>
  </w:num>
  <w:num w:numId="23">
    <w:abstractNumId w:val="17"/>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017D6"/>
    <w:rsid w:val="000101E2"/>
    <w:rsid w:val="00017B1F"/>
    <w:rsid w:val="00021AD6"/>
    <w:rsid w:val="00032C09"/>
    <w:rsid w:val="00033B90"/>
    <w:rsid w:val="000443BC"/>
    <w:rsid w:val="00044683"/>
    <w:rsid w:val="0005013E"/>
    <w:rsid w:val="0006313A"/>
    <w:rsid w:val="00073591"/>
    <w:rsid w:val="00073E4C"/>
    <w:rsid w:val="00085067"/>
    <w:rsid w:val="00085D40"/>
    <w:rsid w:val="00095D2A"/>
    <w:rsid w:val="000A077F"/>
    <w:rsid w:val="000A2123"/>
    <w:rsid w:val="000A471C"/>
    <w:rsid w:val="000C3D76"/>
    <w:rsid w:val="000E50FF"/>
    <w:rsid w:val="00100B2A"/>
    <w:rsid w:val="00121819"/>
    <w:rsid w:val="001306C2"/>
    <w:rsid w:val="00166213"/>
    <w:rsid w:val="00166906"/>
    <w:rsid w:val="00177E78"/>
    <w:rsid w:val="00186F37"/>
    <w:rsid w:val="00191DE2"/>
    <w:rsid w:val="001A42D8"/>
    <w:rsid w:val="001B27AE"/>
    <w:rsid w:val="001B7950"/>
    <w:rsid w:val="001C0B2E"/>
    <w:rsid w:val="001C15F2"/>
    <w:rsid w:val="001D10B6"/>
    <w:rsid w:val="001E23E4"/>
    <w:rsid w:val="00204B6A"/>
    <w:rsid w:val="002150B0"/>
    <w:rsid w:val="002239CC"/>
    <w:rsid w:val="00263707"/>
    <w:rsid w:val="00272536"/>
    <w:rsid w:val="00276BA3"/>
    <w:rsid w:val="0028311A"/>
    <w:rsid w:val="00290BCB"/>
    <w:rsid w:val="002A0F83"/>
    <w:rsid w:val="002A6D68"/>
    <w:rsid w:val="002B2CEF"/>
    <w:rsid w:val="002B4F3F"/>
    <w:rsid w:val="002C4408"/>
    <w:rsid w:val="002D5974"/>
    <w:rsid w:val="002E15AF"/>
    <w:rsid w:val="002F39F7"/>
    <w:rsid w:val="002F47D2"/>
    <w:rsid w:val="003051CF"/>
    <w:rsid w:val="003207C7"/>
    <w:rsid w:val="003211E8"/>
    <w:rsid w:val="00366DCF"/>
    <w:rsid w:val="00372A98"/>
    <w:rsid w:val="0038140A"/>
    <w:rsid w:val="003862A1"/>
    <w:rsid w:val="003A167C"/>
    <w:rsid w:val="003A1F07"/>
    <w:rsid w:val="003C0D10"/>
    <w:rsid w:val="003C1DDD"/>
    <w:rsid w:val="003C58C9"/>
    <w:rsid w:val="003E18E5"/>
    <w:rsid w:val="003E197C"/>
    <w:rsid w:val="003E1A37"/>
    <w:rsid w:val="003F772B"/>
    <w:rsid w:val="0040038E"/>
    <w:rsid w:val="00412000"/>
    <w:rsid w:val="004430EB"/>
    <w:rsid w:val="004753B1"/>
    <w:rsid w:val="00476A04"/>
    <w:rsid w:val="004775E5"/>
    <w:rsid w:val="00487160"/>
    <w:rsid w:val="00493028"/>
    <w:rsid w:val="0049529D"/>
    <w:rsid w:val="004B11F9"/>
    <w:rsid w:val="004B1D65"/>
    <w:rsid w:val="004B5DA3"/>
    <w:rsid w:val="004B6941"/>
    <w:rsid w:val="004C32A5"/>
    <w:rsid w:val="004D557A"/>
    <w:rsid w:val="004D5AD3"/>
    <w:rsid w:val="00504378"/>
    <w:rsid w:val="00510705"/>
    <w:rsid w:val="00532A14"/>
    <w:rsid w:val="00552A24"/>
    <w:rsid w:val="00556E28"/>
    <w:rsid w:val="00571407"/>
    <w:rsid w:val="005778AE"/>
    <w:rsid w:val="005854DF"/>
    <w:rsid w:val="0059052D"/>
    <w:rsid w:val="005969F4"/>
    <w:rsid w:val="0059799E"/>
    <w:rsid w:val="005A0280"/>
    <w:rsid w:val="005A4B04"/>
    <w:rsid w:val="005B502D"/>
    <w:rsid w:val="005D101F"/>
    <w:rsid w:val="005D5FD3"/>
    <w:rsid w:val="005D69A1"/>
    <w:rsid w:val="005F7602"/>
    <w:rsid w:val="006147B0"/>
    <w:rsid w:val="00622CFA"/>
    <w:rsid w:val="006375D8"/>
    <w:rsid w:val="00647890"/>
    <w:rsid w:val="00655FBE"/>
    <w:rsid w:val="006667B9"/>
    <w:rsid w:val="00671C62"/>
    <w:rsid w:val="0068043F"/>
    <w:rsid w:val="00684AB9"/>
    <w:rsid w:val="0069044D"/>
    <w:rsid w:val="00692B49"/>
    <w:rsid w:val="006A1225"/>
    <w:rsid w:val="006A70D0"/>
    <w:rsid w:val="006B36A9"/>
    <w:rsid w:val="006C3579"/>
    <w:rsid w:val="006D1BAA"/>
    <w:rsid w:val="006E42F3"/>
    <w:rsid w:val="006F22C5"/>
    <w:rsid w:val="006F299F"/>
    <w:rsid w:val="007019CB"/>
    <w:rsid w:val="00705CD0"/>
    <w:rsid w:val="0072398D"/>
    <w:rsid w:val="007267AC"/>
    <w:rsid w:val="00742784"/>
    <w:rsid w:val="00742C89"/>
    <w:rsid w:val="00747AC9"/>
    <w:rsid w:val="00756159"/>
    <w:rsid w:val="00780AF2"/>
    <w:rsid w:val="0079584C"/>
    <w:rsid w:val="0079748F"/>
    <w:rsid w:val="007A61E7"/>
    <w:rsid w:val="007B5EB2"/>
    <w:rsid w:val="007C1B03"/>
    <w:rsid w:val="007C5FBE"/>
    <w:rsid w:val="007D56B3"/>
    <w:rsid w:val="007E3D0D"/>
    <w:rsid w:val="007F5575"/>
    <w:rsid w:val="00820F34"/>
    <w:rsid w:val="0082146B"/>
    <w:rsid w:val="00826A37"/>
    <w:rsid w:val="008334DB"/>
    <w:rsid w:val="00844230"/>
    <w:rsid w:val="008472A1"/>
    <w:rsid w:val="00850764"/>
    <w:rsid w:val="00856D90"/>
    <w:rsid w:val="00874AAF"/>
    <w:rsid w:val="00896BDA"/>
    <w:rsid w:val="008B6375"/>
    <w:rsid w:val="008B7B1C"/>
    <w:rsid w:val="008D0D66"/>
    <w:rsid w:val="00906235"/>
    <w:rsid w:val="00907F65"/>
    <w:rsid w:val="00935121"/>
    <w:rsid w:val="009353F9"/>
    <w:rsid w:val="00947B0E"/>
    <w:rsid w:val="0096036E"/>
    <w:rsid w:val="0096547F"/>
    <w:rsid w:val="0097151B"/>
    <w:rsid w:val="009734BE"/>
    <w:rsid w:val="009771E8"/>
    <w:rsid w:val="0099006C"/>
    <w:rsid w:val="00990483"/>
    <w:rsid w:val="009947A1"/>
    <w:rsid w:val="009A2595"/>
    <w:rsid w:val="009A4001"/>
    <w:rsid w:val="009A5745"/>
    <w:rsid w:val="009A61C8"/>
    <w:rsid w:val="009B3C04"/>
    <w:rsid w:val="009D6698"/>
    <w:rsid w:val="009E2FCC"/>
    <w:rsid w:val="009E41FC"/>
    <w:rsid w:val="00A0552F"/>
    <w:rsid w:val="00A05608"/>
    <w:rsid w:val="00A2607D"/>
    <w:rsid w:val="00A27BBA"/>
    <w:rsid w:val="00A35CFD"/>
    <w:rsid w:val="00A62385"/>
    <w:rsid w:val="00A72FC2"/>
    <w:rsid w:val="00A8486E"/>
    <w:rsid w:val="00AB1558"/>
    <w:rsid w:val="00AC0EA5"/>
    <w:rsid w:val="00AC1620"/>
    <w:rsid w:val="00AC6A1A"/>
    <w:rsid w:val="00AE543A"/>
    <w:rsid w:val="00AE68D8"/>
    <w:rsid w:val="00AE6F4E"/>
    <w:rsid w:val="00AF4220"/>
    <w:rsid w:val="00B01814"/>
    <w:rsid w:val="00B05941"/>
    <w:rsid w:val="00B06411"/>
    <w:rsid w:val="00B33D02"/>
    <w:rsid w:val="00B3712D"/>
    <w:rsid w:val="00B410C2"/>
    <w:rsid w:val="00B43D00"/>
    <w:rsid w:val="00B4592B"/>
    <w:rsid w:val="00B45ECF"/>
    <w:rsid w:val="00BA0330"/>
    <w:rsid w:val="00BC0CF8"/>
    <w:rsid w:val="00BD57D6"/>
    <w:rsid w:val="00BD7B99"/>
    <w:rsid w:val="00BE2FAC"/>
    <w:rsid w:val="00C24495"/>
    <w:rsid w:val="00C345E3"/>
    <w:rsid w:val="00C35863"/>
    <w:rsid w:val="00C46717"/>
    <w:rsid w:val="00C52D9E"/>
    <w:rsid w:val="00C553B8"/>
    <w:rsid w:val="00C62D10"/>
    <w:rsid w:val="00C80DC4"/>
    <w:rsid w:val="00CA5A10"/>
    <w:rsid w:val="00CC01A8"/>
    <w:rsid w:val="00CC78DF"/>
    <w:rsid w:val="00CE4909"/>
    <w:rsid w:val="00CE62A7"/>
    <w:rsid w:val="00D04603"/>
    <w:rsid w:val="00D141FD"/>
    <w:rsid w:val="00D21BC4"/>
    <w:rsid w:val="00D2205F"/>
    <w:rsid w:val="00D3755C"/>
    <w:rsid w:val="00D45F0D"/>
    <w:rsid w:val="00D6015C"/>
    <w:rsid w:val="00D61880"/>
    <w:rsid w:val="00D80D1C"/>
    <w:rsid w:val="00D8166E"/>
    <w:rsid w:val="00D87A07"/>
    <w:rsid w:val="00D91390"/>
    <w:rsid w:val="00DA7A3B"/>
    <w:rsid w:val="00DD1CC7"/>
    <w:rsid w:val="00DD36EE"/>
    <w:rsid w:val="00DD7DE7"/>
    <w:rsid w:val="00DF3A9E"/>
    <w:rsid w:val="00DF62AC"/>
    <w:rsid w:val="00E019B7"/>
    <w:rsid w:val="00E118D2"/>
    <w:rsid w:val="00E12A9D"/>
    <w:rsid w:val="00E22582"/>
    <w:rsid w:val="00E30E75"/>
    <w:rsid w:val="00E3217D"/>
    <w:rsid w:val="00E34C01"/>
    <w:rsid w:val="00E3733A"/>
    <w:rsid w:val="00E42BA6"/>
    <w:rsid w:val="00E56ADD"/>
    <w:rsid w:val="00E630C0"/>
    <w:rsid w:val="00E667DC"/>
    <w:rsid w:val="00E72453"/>
    <w:rsid w:val="00E75943"/>
    <w:rsid w:val="00E93767"/>
    <w:rsid w:val="00E9599D"/>
    <w:rsid w:val="00EC1730"/>
    <w:rsid w:val="00EC3A1B"/>
    <w:rsid w:val="00EC3DE2"/>
    <w:rsid w:val="00EC5C92"/>
    <w:rsid w:val="00EF56BC"/>
    <w:rsid w:val="00F00ACD"/>
    <w:rsid w:val="00F03A28"/>
    <w:rsid w:val="00F10F08"/>
    <w:rsid w:val="00F11133"/>
    <w:rsid w:val="00F12B75"/>
    <w:rsid w:val="00F244A1"/>
    <w:rsid w:val="00F34ACC"/>
    <w:rsid w:val="00F61EE8"/>
    <w:rsid w:val="00F87C0C"/>
    <w:rsid w:val="00F905A9"/>
    <w:rsid w:val="00F907D0"/>
    <w:rsid w:val="00F95279"/>
    <w:rsid w:val="00F96FBB"/>
    <w:rsid w:val="00FA71BB"/>
    <w:rsid w:val="00FB19AD"/>
    <w:rsid w:val="00FE2693"/>
    <w:rsid w:val="00FE7D96"/>
    <w:rsid w:val="00FF2A4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1BB"/>
  </w:style>
  <w:style w:type="paragraph" w:styleId="Balk1">
    <w:name w:val="heading 1"/>
    <w:basedOn w:val="Normal"/>
    <w:next w:val="Normal"/>
    <w:link w:val="Balk1Char"/>
    <w:uiPriority w:val="9"/>
    <w:qFormat/>
    <w:rsid w:val="008214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7958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2B4F3F"/>
    <w:rPr>
      <w:rFonts w:ascii="Arial-BoldMT" w:hAnsi="Arial-BoldMT" w:hint="default"/>
      <w:b/>
      <w:bCs/>
      <w:i w:val="0"/>
      <w:iCs w:val="0"/>
      <w:color w:val="000000"/>
      <w:sz w:val="20"/>
      <w:szCs w:val="20"/>
    </w:rPr>
  </w:style>
  <w:style w:type="character" w:customStyle="1" w:styleId="fontstyle21">
    <w:name w:val="fontstyle21"/>
    <w:basedOn w:val="VarsaylanParagrafYazTipi"/>
    <w:rsid w:val="002B4F3F"/>
    <w:rPr>
      <w:rFonts w:ascii="ArialMT" w:hAnsi="ArialMT" w:hint="default"/>
      <w:b w:val="0"/>
      <w:bCs w:val="0"/>
      <w:i w:val="0"/>
      <w:iCs w:val="0"/>
      <w:color w:val="000000"/>
      <w:sz w:val="20"/>
      <w:szCs w:val="20"/>
    </w:rPr>
  </w:style>
  <w:style w:type="character" w:customStyle="1" w:styleId="fontstyle31">
    <w:name w:val="fontstyle31"/>
    <w:basedOn w:val="VarsaylanParagrafYazTipi"/>
    <w:rsid w:val="002B4F3F"/>
    <w:rPr>
      <w:rFonts w:ascii="Arial-ItalicMT" w:hAnsi="Arial-ItalicMT" w:hint="default"/>
      <w:b w:val="0"/>
      <w:bCs w:val="0"/>
      <w:i/>
      <w:iCs/>
      <w:color w:val="000000"/>
      <w:sz w:val="20"/>
      <w:szCs w:val="20"/>
    </w:rPr>
  </w:style>
  <w:style w:type="paragraph" w:styleId="NormalWeb">
    <w:name w:val="Normal (Web)"/>
    <w:basedOn w:val="Normal"/>
    <w:uiPriority w:val="99"/>
    <w:unhideWhenUsed/>
    <w:rsid w:val="00F905A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905A9"/>
    <w:rPr>
      <w:b/>
      <w:bCs/>
    </w:rPr>
  </w:style>
  <w:style w:type="character" w:customStyle="1" w:styleId="overflow-hidden">
    <w:name w:val="overflow-hidden"/>
    <w:basedOn w:val="VarsaylanParagrafYazTipi"/>
    <w:rsid w:val="00166906"/>
  </w:style>
  <w:style w:type="paragraph" w:styleId="z-Formunst">
    <w:name w:val="HTML Top of Form"/>
    <w:basedOn w:val="Normal"/>
    <w:next w:val="Normal"/>
    <w:link w:val="z-FormunstChar"/>
    <w:hidden/>
    <w:uiPriority w:val="99"/>
    <w:semiHidden/>
    <w:unhideWhenUsed/>
    <w:rsid w:val="00166906"/>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166906"/>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166906"/>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166906"/>
    <w:rPr>
      <w:rFonts w:ascii="Arial" w:eastAsia="Times New Roman" w:hAnsi="Arial" w:cs="Arial"/>
      <w:vanish/>
      <w:sz w:val="16"/>
      <w:szCs w:val="16"/>
      <w:lang w:eastAsia="tr-TR"/>
    </w:rPr>
  </w:style>
  <w:style w:type="paragraph" w:customStyle="1" w:styleId="placeholder">
    <w:name w:val="placeholder"/>
    <w:basedOn w:val="Normal"/>
    <w:rsid w:val="004D557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rsid w:val="0079584C"/>
    <w:rPr>
      <w:rFonts w:asciiTheme="majorHAnsi" w:eastAsiaTheme="majorEastAsia" w:hAnsiTheme="majorHAnsi" w:cstheme="majorBidi"/>
      <w:b/>
      <w:bCs/>
      <w:color w:val="4F81BD" w:themeColor="accent1"/>
      <w:sz w:val="26"/>
      <w:szCs w:val="26"/>
    </w:rPr>
  </w:style>
  <w:style w:type="paragraph" w:styleId="BalonMetni">
    <w:name w:val="Balloon Text"/>
    <w:basedOn w:val="Normal"/>
    <w:link w:val="BalonMetniChar"/>
    <w:uiPriority w:val="99"/>
    <w:semiHidden/>
    <w:unhideWhenUsed/>
    <w:rsid w:val="00DF3A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F3A9E"/>
    <w:rPr>
      <w:rFonts w:ascii="Tahoma" w:hAnsi="Tahoma" w:cs="Tahoma"/>
      <w:sz w:val="16"/>
      <w:szCs w:val="16"/>
    </w:rPr>
  </w:style>
  <w:style w:type="character" w:customStyle="1" w:styleId="Balk1Char">
    <w:name w:val="Başlık 1 Char"/>
    <w:basedOn w:val="VarsaylanParagrafYazTipi"/>
    <w:link w:val="Balk1"/>
    <w:uiPriority w:val="9"/>
    <w:rsid w:val="0082146B"/>
    <w:rPr>
      <w:rFonts w:asciiTheme="majorHAnsi" w:eastAsiaTheme="majorEastAsia" w:hAnsiTheme="majorHAnsi" w:cstheme="majorBidi"/>
      <w:b/>
      <w:bCs/>
      <w:color w:val="365F91" w:themeColor="accent1" w:themeShade="BF"/>
      <w:sz w:val="28"/>
      <w:szCs w:val="28"/>
    </w:rPr>
  </w:style>
  <w:style w:type="character" w:customStyle="1" w:styleId="mdc-buttonlabel">
    <w:name w:val="mdc-button__label"/>
    <w:basedOn w:val="VarsaylanParagrafYazTipi"/>
    <w:rsid w:val="00F12B75"/>
  </w:style>
  <w:style w:type="character" w:customStyle="1" w:styleId="whitespace-nowrap">
    <w:name w:val="whitespace-nowrap"/>
    <w:basedOn w:val="VarsaylanParagrafYazTipi"/>
    <w:rsid w:val="00A848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69349206">
      <w:bodyDiv w:val="1"/>
      <w:marLeft w:val="0"/>
      <w:marRight w:val="0"/>
      <w:marTop w:val="0"/>
      <w:marBottom w:val="0"/>
      <w:divBdr>
        <w:top w:val="none" w:sz="0" w:space="0" w:color="auto"/>
        <w:left w:val="none" w:sz="0" w:space="0" w:color="auto"/>
        <w:bottom w:val="none" w:sz="0" w:space="0" w:color="auto"/>
        <w:right w:val="none" w:sz="0" w:space="0" w:color="auto"/>
      </w:divBdr>
    </w:div>
    <w:div w:id="73474566">
      <w:bodyDiv w:val="1"/>
      <w:marLeft w:val="0"/>
      <w:marRight w:val="0"/>
      <w:marTop w:val="0"/>
      <w:marBottom w:val="0"/>
      <w:divBdr>
        <w:top w:val="none" w:sz="0" w:space="0" w:color="auto"/>
        <w:left w:val="none" w:sz="0" w:space="0" w:color="auto"/>
        <w:bottom w:val="none" w:sz="0" w:space="0" w:color="auto"/>
        <w:right w:val="none" w:sz="0" w:space="0" w:color="auto"/>
      </w:divBdr>
    </w:div>
    <w:div w:id="121190874">
      <w:bodyDiv w:val="1"/>
      <w:marLeft w:val="0"/>
      <w:marRight w:val="0"/>
      <w:marTop w:val="0"/>
      <w:marBottom w:val="0"/>
      <w:divBdr>
        <w:top w:val="none" w:sz="0" w:space="0" w:color="auto"/>
        <w:left w:val="none" w:sz="0" w:space="0" w:color="auto"/>
        <w:bottom w:val="none" w:sz="0" w:space="0" w:color="auto"/>
        <w:right w:val="none" w:sz="0" w:space="0" w:color="auto"/>
      </w:divBdr>
    </w:div>
    <w:div w:id="286551246">
      <w:bodyDiv w:val="1"/>
      <w:marLeft w:val="0"/>
      <w:marRight w:val="0"/>
      <w:marTop w:val="0"/>
      <w:marBottom w:val="0"/>
      <w:divBdr>
        <w:top w:val="none" w:sz="0" w:space="0" w:color="auto"/>
        <w:left w:val="none" w:sz="0" w:space="0" w:color="auto"/>
        <w:bottom w:val="none" w:sz="0" w:space="0" w:color="auto"/>
        <w:right w:val="none" w:sz="0" w:space="0" w:color="auto"/>
      </w:divBdr>
    </w:div>
    <w:div w:id="443692236">
      <w:bodyDiv w:val="1"/>
      <w:marLeft w:val="0"/>
      <w:marRight w:val="0"/>
      <w:marTop w:val="0"/>
      <w:marBottom w:val="0"/>
      <w:divBdr>
        <w:top w:val="none" w:sz="0" w:space="0" w:color="auto"/>
        <w:left w:val="none" w:sz="0" w:space="0" w:color="auto"/>
        <w:bottom w:val="none" w:sz="0" w:space="0" w:color="auto"/>
        <w:right w:val="none" w:sz="0" w:space="0" w:color="auto"/>
      </w:divBdr>
    </w:div>
    <w:div w:id="540896728">
      <w:bodyDiv w:val="1"/>
      <w:marLeft w:val="0"/>
      <w:marRight w:val="0"/>
      <w:marTop w:val="0"/>
      <w:marBottom w:val="0"/>
      <w:divBdr>
        <w:top w:val="none" w:sz="0" w:space="0" w:color="auto"/>
        <w:left w:val="none" w:sz="0" w:space="0" w:color="auto"/>
        <w:bottom w:val="none" w:sz="0" w:space="0" w:color="auto"/>
        <w:right w:val="none" w:sz="0" w:space="0" w:color="auto"/>
      </w:divBdr>
    </w:div>
    <w:div w:id="568731974">
      <w:bodyDiv w:val="1"/>
      <w:marLeft w:val="0"/>
      <w:marRight w:val="0"/>
      <w:marTop w:val="0"/>
      <w:marBottom w:val="0"/>
      <w:divBdr>
        <w:top w:val="none" w:sz="0" w:space="0" w:color="auto"/>
        <w:left w:val="none" w:sz="0" w:space="0" w:color="auto"/>
        <w:bottom w:val="none" w:sz="0" w:space="0" w:color="auto"/>
        <w:right w:val="none" w:sz="0" w:space="0" w:color="auto"/>
      </w:divBdr>
      <w:divsChild>
        <w:div w:id="1028482662">
          <w:marLeft w:val="0"/>
          <w:marRight w:val="0"/>
          <w:marTop w:val="0"/>
          <w:marBottom w:val="0"/>
          <w:divBdr>
            <w:top w:val="single" w:sz="2" w:space="0" w:color="E3E3E3"/>
            <w:left w:val="single" w:sz="2" w:space="0" w:color="E3E3E3"/>
            <w:bottom w:val="single" w:sz="2" w:space="0" w:color="E3E3E3"/>
            <w:right w:val="single" w:sz="2" w:space="0" w:color="E3E3E3"/>
          </w:divBdr>
          <w:divsChild>
            <w:div w:id="1259143400">
              <w:marLeft w:val="0"/>
              <w:marRight w:val="0"/>
              <w:marTop w:val="0"/>
              <w:marBottom w:val="0"/>
              <w:divBdr>
                <w:top w:val="single" w:sz="2" w:space="0" w:color="E3E3E3"/>
                <w:left w:val="single" w:sz="2" w:space="0" w:color="E3E3E3"/>
                <w:bottom w:val="single" w:sz="2" w:space="0" w:color="E3E3E3"/>
                <w:right w:val="single" w:sz="2" w:space="0" w:color="E3E3E3"/>
              </w:divBdr>
              <w:divsChild>
                <w:div w:id="1631938943">
                  <w:marLeft w:val="0"/>
                  <w:marRight w:val="0"/>
                  <w:marTop w:val="0"/>
                  <w:marBottom w:val="0"/>
                  <w:divBdr>
                    <w:top w:val="single" w:sz="2" w:space="0" w:color="E3E3E3"/>
                    <w:left w:val="single" w:sz="2" w:space="0" w:color="E3E3E3"/>
                    <w:bottom w:val="single" w:sz="2" w:space="0" w:color="E3E3E3"/>
                    <w:right w:val="single" w:sz="2" w:space="0" w:color="E3E3E3"/>
                  </w:divBdr>
                  <w:divsChild>
                    <w:div w:id="2030787212">
                      <w:marLeft w:val="0"/>
                      <w:marRight w:val="0"/>
                      <w:marTop w:val="0"/>
                      <w:marBottom w:val="0"/>
                      <w:divBdr>
                        <w:top w:val="single" w:sz="2" w:space="0" w:color="E3E3E3"/>
                        <w:left w:val="single" w:sz="2" w:space="0" w:color="E3E3E3"/>
                        <w:bottom w:val="single" w:sz="2" w:space="0" w:color="E3E3E3"/>
                        <w:right w:val="single" w:sz="2" w:space="0" w:color="E3E3E3"/>
                      </w:divBdr>
                      <w:divsChild>
                        <w:div w:id="485900689">
                          <w:marLeft w:val="0"/>
                          <w:marRight w:val="0"/>
                          <w:marTop w:val="0"/>
                          <w:marBottom w:val="0"/>
                          <w:divBdr>
                            <w:top w:val="single" w:sz="2" w:space="0" w:color="E3E3E3"/>
                            <w:left w:val="single" w:sz="2" w:space="0" w:color="E3E3E3"/>
                            <w:bottom w:val="single" w:sz="2" w:space="0" w:color="E3E3E3"/>
                            <w:right w:val="single" w:sz="2" w:space="0" w:color="E3E3E3"/>
                          </w:divBdr>
                          <w:divsChild>
                            <w:div w:id="641085974">
                              <w:marLeft w:val="0"/>
                              <w:marRight w:val="0"/>
                              <w:marTop w:val="0"/>
                              <w:marBottom w:val="0"/>
                              <w:divBdr>
                                <w:top w:val="single" w:sz="2" w:space="0" w:color="E3E3E3"/>
                                <w:left w:val="single" w:sz="2" w:space="0" w:color="E3E3E3"/>
                                <w:bottom w:val="single" w:sz="2" w:space="0" w:color="E3E3E3"/>
                                <w:right w:val="single" w:sz="2" w:space="0" w:color="E3E3E3"/>
                              </w:divBdr>
                              <w:divsChild>
                                <w:div w:id="929972623">
                                  <w:marLeft w:val="0"/>
                                  <w:marRight w:val="0"/>
                                  <w:marTop w:val="100"/>
                                  <w:marBottom w:val="100"/>
                                  <w:divBdr>
                                    <w:top w:val="single" w:sz="2" w:space="0" w:color="E3E3E3"/>
                                    <w:left w:val="single" w:sz="2" w:space="0" w:color="E3E3E3"/>
                                    <w:bottom w:val="single" w:sz="2" w:space="0" w:color="E3E3E3"/>
                                    <w:right w:val="single" w:sz="2" w:space="0" w:color="E3E3E3"/>
                                  </w:divBdr>
                                  <w:divsChild>
                                    <w:div w:id="1124301961">
                                      <w:marLeft w:val="0"/>
                                      <w:marRight w:val="0"/>
                                      <w:marTop w:val="0"/>
                                      <w:marBottom w:val="0"/>
                                      <w:divBdr>
                                        <w:top w:val="single" w:sz="2" w:space="0" w:color="E3E3E3"/>
                                        <w:left w:val="single" w:sz="2" w:space="0" w:color="E3E3E3"/>
                                        <w:bottom w:val="single" w:sz="2" w:space="0" w:color="E3E3E3"/>
                                        <w:right w:val="single" w:sz="2" w:space="0" w:color="E3E3E3"/>
                                      </w:divBdr>
                                      <w:divsChild>
                                        <w:div w:id="1624993828">
                                          <w:marLeft w:val="0"/>
                                          <w:marRight w:val="0"/>
                                          <w:marTop w:val="0"/>
                                          <w:marBottom w:val="0"/>
                                          <w:divBdr>
                                            <w:top w:val="single" w:sz="2" w:space="0" w:color="E3E3E3"/>
                                            <w:left w:val="single" w:sz="2" w:space="0" w:color="E3E3E3"/>
                                            <w:bottom w:val="single" w:sz="2" w:space="0" w:color="E3E3E3"/>
                                            <w:right w:val="single" w:sz="2" w:space="0" w:color="E3E3E3"/>
                                          </w:divBdr>
                                          <w:divsChild>
                                            <w:div w:id="1308166387">
                                              <w:marLeft w:val="0"/>
                                              <w:marRight w:val="0"/>
                                              <w:marTop w:val="0"/>
                                              <w:marBottom w:val="0"/>
                                              <w:divBdr>
                                                <w:top w:val="single" w:sz="2" w:space="0" w:color="E3E3E3"/>
                                                <w:left w:val="single" w:sz="2" w:space="0" w:color="E3E3E3"/>
                                                <w:bottom w:val="single" w:sz="2" w:space="0" w:color="E3E3E3"/>
                                                <w:right w:val="single" w:sz="2" w:space="0" w:color="E3E3E3"/>
                                              </w:divBdr>
                                              <w:divsChild>
                                                <w:div w:id="287976333">
                                                  <w:marLeft w:val="0"/>
                                                  <w:marRight w:val="0"/>
                                                  <w:marTop w:val="0"/>
                                                  <w:marBottom w:val="0"/>
                                                  <w:divBdr>
                                                    <w:top w:val="single" w:sz="2" w:space="0" w:color="E3E3E3"/>
                                                    <w:left w:val="single" w:sz="2" w:space="0" w:color="E3E3E3"/>
                                                    <w:bottom w:val="single" w:sz="2" w:space="0" w:color="E3E3E3"/>
                                                    <w:right w:val="single" w:sz="2" w:space="0" w:color="E3E3E3"/>
                                                  </w:divBdr>
                                                  <w:divsChild>
                                                    <w:div w:id="39980207">
                                                      <w:marLeft w:val="0"/>
                                                      <w:marRight w:val="0"/>
                                                      <w:marTop w:val="0"/>
                                                      <w:marBottom w:val="0"/>
                                                      <w:divBdr>
                                                        <w:top w:val="single" w:sz="2" w:space="0" w:color="E3E3E3"/>
                                                        <w:left w:val="single" w:sz="2" w:space="0" w:color="E3E3E3"/>
                                                        <w:bottom w:val="single" w:sz="2" w:space="0" w:color="E3E3E3"/>
                                                        <w:right w:val="single" w:sz="2" w:space="0" w:color="E3E3E3"/>
                                                      </w:divBdr>
                                                      <w:divsChild>
                                                        <w:div w:id="1063212508">
                                                          <w:marLeft w:val="0"/>
                                                          <w:marRight w:val="0"/>
                                                          <w:marTop w:val="0"/>
                                                          <w:marBottom w:val="0"/>
                                                          <w:divBdr>
                                                            <w:top w:val="single" w:sz="2" w:space="2" w:color="E3E3E3"/>
                                                            <w:left w:val="single" w:sz="2" w:space="0" w:color="E3E3E3"/>
                                                            <w:bottom w:val="single" w:sz="2" w:space="0" w:color="E3E3E3"/>
                                                            <w:right w:val="single" w:sz="2" w:space="0" w:color="E3E3E3"/>
                                                          </w:divBdr>
                                                          <w:divsChild>
                                                            <w:div w:id="5286865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602059093">
          <w:marLeft w:val="0"/>
          <w:marRight w:val="0"/>
          <w:marTop w:val="0"/>
          <w:marBottom w:val="0"/>
          <w:divBdr>
            <w:top w:val="none" w:sz="0" w:space="0" w:color="auto"/>
            <w:left w:val="none" w:sz="0" w:space="0" w:color="auto"/>
            <w:bottom w:val="none" w:sz="0" w:space="0" w:color="auto"/>
            <w:right w:val="none" w:sz="0" w:space="0" w:color="auto"/>
          </w:divBdr>
          <w:divsChild>
            <w:div w:id="1122504447">
              <w:marLeft w:val="0"/>
              <w:marRight w:val="0"/>
              <w:marTop w:val="100"/>
              <w:marBottom w:val="100"/>
              <w:divBdr>
                <w:top w:val="single" w:sz="2" w:space="0" w:color="E3E3E3"/>
                <w:left w:val="single" w:sz="2" w:space="0" w:color="E3E3E3"/>
                <w:bottom w:val="single" w:sz="2" w:space="0" w:color="E3E3E3"/>
                <w:right w:val="single" w:sz="2" w:space="0" w:color="E3E3E3"/>
              </w:divBdr>
              <w:divsChild>
                <w:div w:id="6151363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675497407">
      <w:bodyDiv w:val="1"/>
      <w:marLeft w:val="0"/>
      <w:marRight w:val="0"/>
      <w:marTop w:val="0"/>
      <w:marBottom w:val="0"/>
      <w:divBdr>
        <w:top w:val="none" w:sz="0" w:space="0" w:color="auto"/>
        <w:left w:val="none" w:sz="0" w:space="0" w:color="auto"/>
        <w:bottom w:val="none" w:sz="0" w:space="0" w:color="auto"/>
        <w:right w:val="none" w:sz="0" w:space="0" w:color="auto"/>
      </w:divBdr>
    </w:div>
    <w:div w:id="1024790284">
      <w:bodyDiv w:val="1"/>
      <w:marLeft w:val="0"/>
      <w:marRight w:val="0"/>
      <w:marTop w:val="0"/>
      <w:marBottom w:val="0"/>
      <w:divBdr>
        <w:top w:val="none" w:sz="0" w:space="0" w:color="auto"/>
        <w:left w:val="none" w:sz="0" w:space="0" w:color="auto"/>
        <w:bottom w:val="none" w:sz="0" w:space="0" w:color="auto"/>
        <w:right w:val="none" w:sz="0" w:space="0" w:color="auto"/>
      </w:divBdr>
    </w:div>
    <w:div w:id="1067142768">
      <w:bodyDiv w:val="1"/>
      <w:marLeft w:val="0"/>
      <w:marRight w:val="0"/>
      <w:marTop w:val="0"/>
      <w:marBottom w:val="0"/>
      <w:divBdr>
        <w:top w:val="none" w:sz="0" w:space="0" w:color="auto"/>
        <w:left w:val="none" w:sz="0" w:space="0" w:color="auto"/>
        <w:bottom w:val="none" w:sz="0" w:space="0" w:color="auto"/>
        <w:right w:val="none" w:sz="0" w:space="0" w:color="auto"/>
      </w:divBdr>
      <w:divsChild>
        <w:div w:id="1315916395">
          <w:marLeft w:val="0"/>
          <w:marRight w:val="0"/>
          <w:marTop w:val="0"/>
          <w:marBottom w:val="0"/>
          <w:divBdr>
            <w:top w:val="none" w:sz="0" w:space="0" w:color="auto"/>
            <w:left w:val="none" w:sz="0" w:space="0" w:color="auto"/>
            <w:bottom w:val="none" w:sz="0" w:space="0" w:color="auto"/>
            <w:right w:val="none" w:sz="0" w:space="0" w:color="auto"/>
          </w:divBdr>
          <w:divsChild>
            <w:div w:id="1294947035">
              <w:marLeft w:val="0"/>
              <w:marRight w:val="0"/>
              <w:marTop w:val="0"/>
              <w:marBottom w:val="0"/>
              <w:divBdr>
                <w:top w:val="none" w:sz="0" w:space="0" w:color="auto"/>
                <w:left w:val="none" w:sz="0" w:space="0" w:color="auto"/>
                <w:bottom w:val="none" w:sz="0" w:space="0" w:color="auto"/>
                <w:right w:val="none" w:sz="0" w:space="0" w:color="auto"/>
              </w:divBdr>
              <w:divsChild>
                <w:div w:id="90977519">
                  <w:marLeft w:val="0"/>
                  <w:marRight w:val="0"/>
                  <w:marTop w:val="0"/>
                  <w:marBottom w:val="0"/>
                  <w:divBdr>
                    <w:top w:val="none" w:sz="0" w:space="0" w:color="auto"/>
                    <w:left w:val="none" w:sz="0" w:space="0" w:color="auto"/>
                    <w:bottom w:val="none" w:sz="0" w:space="0" w:color="auto"/>
                    <w:right w:val="none" w:sz="0" w:space="0" w:color="auto"/>
                  </w:divBdr>
                  <w:divsChild>
                    <w:div w:id="1578855118">
                      <w:marLeft w:val="0"/>
                      <w:marRight w:val="0"/>
                      <w:marTop w:val="0"/>
                      <w:marBottom w:val="0"/>
                      <w:divBdr>
                        <w:top w:val="none" w:sz="0" w:space="0" w:color="auto"/>
                        <w:left w:val="none" w:sz="0" w:space="0" w:color="auto"/>
                        <w:bottom w:val="none" w:sz="0" w:space="0" w:color="auto"/>
                        <w:right w:val="none" w:sz="0" w:space="0" w:color="auto"/>
                      </w:divBdr>
                      <w:divsChild>
                        <w:div w:id="1932198541">
                          <w:marLeft w:val="0"/>
                          <w:marRight w:val="0"/>
                          <w:marTop w:val="0"/>
                          <w:marBottom w:val="0"/>
                          <w:divBdr>
                            <w:top w:val="none" w:sz="0" w:space="0" w:color="auto"/>
                            <w:left w:val="none" w:sz="0" w:space="0" w:color="auto"/>
                            <w:bottom w:val="none" w:sz="0" w:space="0" w:color="auto"/>
                            <w:right w:val="none" w:sz="0" w:space="0" w:color="auto"/>
                          </w:divBdr>
                          <w:divsChild>
                            <w:div w:id="848761003">
                              <w:marLeft w:val="0"/>
                              <w:marRight w:val="0"/>
                              <w:marTop w:val="0"/>
                              <w:marBottom w:val="0"/>
                              <w:divBdr>
                                <w:top w:val="none" w:sz="0" w:space="0" w:color="auto"/>
                                <w:left w:val="none" w:sz="0" w:space="0" w:color="auto"/>
                                <w:bottom w:val="none" w:sz="0" w:space="0" w:color="auto"/>
                                <w:right w:val="none" w:sz="0" w:space="0" w:color="auto"/>
                              </w:divBdr>
                              <w:divsChild>
                                <w:div w:id="295991906">
                                  <w:marLeft w:val="0"/>
                                  <w:marRight w:val="0"/>
                                  <w:marTop w:val="0"/>
                                  <w:marBottom w:val="0"/>
                                  <w:divBdr>
                                    <w:top w:val="none" w:sz="0" w:space="0" w:color="auto"/>
                                    <w:left w:val="none" w:sz="0" w:space="0" w:color="auto"/>
                                    <w:bottom w:val="none" w:sz="0" w:space="0" w:color="auto"/>
                                    <w:right w:val="none" w:sz="0" w:space="0" w:color="auto"/>
                                  </w:divBdr>
                                  <w:divsChild>
                                    <w:div w:id="936405507">
                                      <w:marLeft w:val="0"/>
                                      <w:marRight w:val="0"/>
                                      <w:marTop w:val="0"/>
                                      <w:marBottom w:val="0"/>
                                      <w:divBdr>
                                        <w:top w:val="none" w:sz="0" w:space="0" w:color="auto"/>
                                        <w:left w:val="none" w:sz="0" w:space="0" w:color="auto"/>
                                        <w:bottom w:val="none" w:sz="0" w:space="0" w:color="auto"/>
                                        <w:right w:val="none" w:sz="0" w:space="0" w:color="auto"/>
                                      </w:divBdr>
                                      <w:divsChild>
                                        <w:div w:id="916864503">
                                          <w:marLeft w:val="0"/>
                                          <w:marRight w:val="0"/>
                                          <w:marTop w:val="0"/>
                                          <w:marBottom w:val="0"/>
                                          <w:divBdr>
                                            <w:top w:val="none" w:sz="0" w:space="0" w:color="auto"/>
                                            <w:left w:val="none" w:sz="0" w:space="0" w:color="auto"/>
                                            <w:bottom w:val="none" w:sz="0" w:space="0" w:color="auto"/>
                                            <w:right w:val="none" w:sz="0" w:space="0" w:color="auto"/>
                                          </w:divBdr>
                                          <w:divsChild>
                                            <w:div w:id="1086922670">
                                              <w:marLeft w:val="0"/>
                                              <w:marRight w:val="0"/>
                                              <w:marTop w:val="0"/>
                                              <w:marBottom w:val="0"/>
                                              <w:divBdr>
                                                <w:top w:val="none" w:sz="0" w:space="0" w:color="auto"/>
                                                <w:left w:val="none" w:sz="0" w:space="0" w:color="auto"/>
                                                <w:bottom w:val="none" w:sz="0" w:space="0" w:color="auto"/>
                                                <w:right w:val="none" w:sz="0" w:space="0" w:color="auto"/>
                                              </w:divBdr>
                                              <w:divsChild>
                                                <w:div w:id="513110312">
                                                  <w:marLeft w:val="0"/>
                                                  <w:marRight w:val="0"/>
                                                  <w:marTop w:val="0"/>
                                                  <w:marBottom w:val="0"/>
                                                  <w:divBdr>
                                                    <w:top w:val="none" w:sz="0" w:space="0" w:color="auto"/>
                                                    <w:left w:val="none" w:sz="0" w:space="0" w:color="auto"/>
                                                    <w:bottom w:val="none" w:sz="0" w:space="0" w:color="auto"/>
                                                    <w:right w:val="none" w:sz="0" w:space="0" w:color="auto"/>
                                                  </w:divBdr>
                                                  <w:divsChild>
                                                    <w:div w:id="1470125123">
                                                      <w:marLeft w:val="0"/>
                                                      <w:marRight w:val="0"/>
                                                      <w:marTop w:val="0"/>
                                                      <w:marBottom w:val="0"/>
                                                      <w:divBdr>
                                                        <w:top w:val="none" w:sz="0" w:space="0" w:color="auto"/>
                                                        <w:left w:val="none" w:sz="0" w:space="0" w:color="auto"/>
                                                        <w:bottom w:val="none" w:sz="0" w:space="0" w:color="auto"/>
                                                        <w:right w:val="none" w:sz="0" w:space="0" w:color="auto"/>
                                                      </w:divBdr>
                                                      <w:divsChild>
                                                        <w:div w:id="75524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121250">
                                              <w:marLeft w:val="0"/>
                                              <w:marRight w:val="0"/>
                                              <w:marTop w:val="0"/>
                                              <w:marBottom w:val="0"/>
                                              <w:divBdr>
                                                <w:top w:val="none" w:sz="0" w:space="0" w:color="auto"/>
                                                <w:left w:val="none" w:sz="0" w:space="0" w:color="auto"/>
                                                <w:bottom w:val="none" w:sz="0" w:space="0" w:color="auto"/>
                                                <w:right w:val="none" w:sz="0" w:space="0" w:color="auto"/>
                                              </w:divBdr>
                                              <w:divsChild>
                                                <w:div w:id="434011581">
                                                  <w:marLeft w:val="0"/>
                                                  <w:marRight w:val="0"/>
                                                  <w:marTop w:val="0"/>
                                                  <w:marBottom w:val="0"/>
                                                  <w:divBdr>
                                                    <w:top w:val="none" w:sz="0" w:space="0" w:color="auto"/>
                                                    <w:left w:val="none" w:sz="0" w:space="0" w:color="auto"/>
                                                    <w:bottom w:val="none" w:sz="0" w:space="0" w:color="auto"/>
                                                    <w:right w:val="none" w:sz="0" w:space="0" w:color="auto"/>
                                                  </w:divBdr>
                                                  <w:divsChild>
                                                    <w:div w:id="388647421">
                                                      <w:marLeft w:val="0"/>
                                                      <w:marRight w:val="0"/>
                                                      <w:marTop w:val="0"/>
                                                      <w:marBottom w:val="0"/>
                                                      <w:divBdr>
                                                        <w:top w:val="none" w:sz="0" w:space="0" w:color="auto"/>
                                                        <w:left w:val="none" w:sz="0" w:space="0" w:color="auto"/>
                                                        <w:bottom w:val="none" w:sz="0" w:space="0" w:color="auto"/>
                                                        <w:right w:val="none" w:sz="0" w:space="0" w:color="auto"/>
                                                      </w:divBdr>
                                                      <w:divsChild>
                                                        <w:div w:id="202535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374842">
          <w:marLeft w:val="0"/>
          <w:marRight w:val="0"/>
          <w:marTop w:val="0"/>
          <w:marBottom w:val="0"/>
          <w:divBdr>
            <w:top w:val="none" w:sz="0" w:space="0" w:color="auto"/>
            <w:left w:val="none" w:sz="0" w:space="0" w:color="auto"/>
            <w:bottom w:val="none" w:sz="0" w:space="0" w:color="auto"/>
            <w:right w:val="none" w:sz="0" w:space="0" w:color="auto"/>
          </w:divBdr>
          <w:divsChild>
            <w:div w:id="1178274003">
              <w:marLeft w:val="0"/>
              <w:marRight w:val="0"/>
              <w:marTop w:val="0"/>
              <w:marBottom w:val="0"/>
              <w:divBdr>
                <w:top w:val="none" w:sz="0" w:space="0" w:color="auto"/>
                <w:left w:val="none" w:sz="0" w:space="0" w:color="auto"/>
                <w:bottom w:val="none" w:sz="0" w:space="0" w:color="auto"/>
                <w:right w:val="none" w:sz="0" w:space="0" w:color="auto"/>
              </w:divBdr>
              <w:divsChild>
                <w:div w:id="1804619707">
                  <w:marLeft w:val="0"/>
                  <w:marRight w:val="0"/>
                  <w:marTop w:val="0"/>
                  <w:marBottom w:val="0"/>
                  <w:divBdr>
                    <w:top w:val="none" w:sz="0" w:space="0" w:color="auto"/>
                    <w:left w:val="none" w:sz="0" w:space="0" w:color="auto"/>
                    <w:bottom w:val="none" w:sz="0" w:space="0" w:color="auto"/>
                    <w:right w:val="none" w:sz="0" w:space="0" w:color="auto"/>
                  </w:divBdr>
                  <w:divsChild>
                    <w:div w:id="1945770125">
                      <w:marLeft w:val="0"/>
                      <w:marRight w:val="0"/>
                      <w:marTop w:val="0"/>
                      <w:marBottom w:val="0"/>
                      <w:divBdr>
                        <w:top w:val="none" w:sz="0" w:space="0" w:color="auto"/>
                        <w:left w:val="none" w:sz="0" w:space="0" w:color="auto"/>
                        <w:bottom w:val="none" w:sz="0" w:space="0" w:color="auto"/>
                        <w:right w:val="none" w:sz="0" w:space="0" w:color="auto"/>
                      </w:divBdr>
                      <w:divsChild>
                        <w:div w:id="286742370">
                          <w:marLeft w:val="0"/>
                          <w:marRight w:val="0"/>
                          <w:marTop w:val="0"/>
                          <w:marBottom w:val="0"/>
                          <w:divBdr>
                            <w:top w:val="none" w:sz="0" w:space="0" w:color="auto"/>
                            <w:left w:val="none" w:sz="0" w:space="0" w:color="auto"/>
                            <w:bottom w:val="none" w:sz="0" w:space="0" w:color="auto"/>
                            <w:right w:val="none" w:sz="0" w:space="0" w:color="auto"/>
                          </w:divBdr>
                          <w:divsChild>
                            <w:div w:id="1946034055">
                              <w:marLeft w:val="0"/>
                              <w:marRight w:val="0"/>
                              <w:marTop w:val="0"/>
                              <w:marBottom w:val="0"/>
                              <w:divBdr>
                                <w:top w:val="none" w:sz="0" w:space="0" w:color="auto"/>
                                <w:left w:val="none" w:sz="0" w:space="0" w:color="auto"/>
                                <w:bottom w:val="none" w:sz="0" w:space="0" w:color="auto"/>
                                <w:right w:val="none" w:sz="0" w:space="0" w:color="auto"/>
                              </w:divBdr>
                              <w:divsChild>
                                <w:div w:id="1072461645">
                                  <w:marLeft w:val="0"/>
                                  <w:marRight w:val="0"/>
                                  <w:marTop w:val="0"/>
                                  <w:marBottom w:val="0"/>
                                  <w:divBdr>
                                    <w:top w:val="none" w:sz="0" w:space="0" w:color="auto"/>
                                    <w:left w:val="none" w:sz="0" w:space="0" w:color="auto"/>
                                    <w:bottom w:val="none" w:sz="0" w:space="0" w:color="auto"/>
                                    <w:right w:val="none" w:sz="0" w:space="0" w:color="auto"/>
                                  </w:divBdr>
                                  <w:divsChild>
                                    <w:div w:id="1519006722">
                                      <w:marLeft w:val="0"/>
                                      <w:marRight w:val="0"/>
                                      <w:marTop w:val="0"/>
                                      <w:marBottom w:val="0"/>
                                      <w:divBdr>
                                        <w:top w:val="none" w:sz="0" w:space="0" w:color="auto"/>
                                        <w:left w:val="none" w:sz="0" w:space="0" w:color="auto"/>
                                        <w:bottom w:val="none" w:sz="0" w:space="0" w:color="auto"/>
                                        <w:right w:val="none" w:sz="0" w:space="0" w:color="auto"/>
                                      </w:divBdr>
                                      <w:divsChild>
                                        <w:div w:id="2059930901">
                                          <w:marLeft w:val="0"/>
                                          <w:marRight w:val="0"/>
                                          <w:marTop w:val="0"/>
                                          <w:marBottom w:val="0"/>
                                          <w:divBdr>
                                            <w:top w:val="none" w:sz="0" w:space="0" w:color="auto"/>
                                            <w:left w:val="none" w:sz="0" w:space="0" w:color="auto"/>
                                            <w:bottom w:val="none" w:sz="0" w:space="0" w:color="auto"/>
                                            <w:right w:val="none" w:sz="0" w:space="0" w:color="auto"/>
                                          </w:divBdr>
                                          <w:divsChild>
                                            <w:div w:id="20618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4154341">
      <w:bodyDiv w:val="1"/>
      <w:marLeft w:val="0"/>
      <w:marRight w:val="0"/>
      <w:marTop w:val="0"/>
      <w:marBottom w:val="0"/>
      <w:divBdr>
        <w:top w:val="none" w:sz="0" w:space="0" w:color="auto"/>
        <w:left w:val="none" w:sz="0" w:space="0" w:color="auto"/>
        <w:bottom w:val="none" w:sz="0" w:space="0" w:color="auto"/>
        <w:right w:val="none" w:sz="0" w:space="0" w:color="auto"/>
      </w:divBdr>
      <w:divsChild>
        <w:div w:id="782461161">
          <w:marLeft w:val="0"/>
          <w:marRight w:val="0"/>
          <w:marTop w:val="0"/>
          <w:marBottom w:val="0"/>
          <w:divBdr>
            <w:top w:val="none" w:sz="0" w:space="0" w:color="auto"/>
            <w:left w:val="none" w:sz="0" w:space="0" w:color="auto"/>
            <w:bottom w:val="none" w:sz="0" w:space="0" w:color="auto"/>
            <w:right w:val="none" w:sz="0" w:space="0" w:color="auto"/>
          </w:divBdr>
          <w:divsChild>
            <w:div w:id="795753170">
              <w:marLeft w:val="0"/>
              <w:marRight w:val="0"/>
              <w:marTop w:val="0"/>
              <w:marBottom w:val="0"/>
              <w:divBdr>
                <w:top w:val="none" w:sz="0" w:space="0" w:color="auto"/>
                <w:left w:val="none" w:sz="0" w:space="0" w:color="auto"/>
                <w:bottom w:val="none" w:sz="0" w:space="0" w:color="auto"/>
                <w:right w:val="none" w:sz="0" w:space="0" w:color="auto"/>
              </w:divBdr>
              <w:divsChild>
                <w:div w:id="266350977">
                  <w:marLeft w:val="0"/>
                  <w:marRight w:val="0"/>
                  <w:marTop w:val="0"/>
                  <w:marBottom w:val="0"/>
                  <w:divBdr>
                    <w:top w:val="none" w:sz="0" w:space="0" w:color="auto"/>
                    <w:left w:val="none" w:sz="0" w:space="0" w:color="auto"/>
                    <w:bottom w:val="none" w:sz="0" w:space="0" w:color="auto"/>
                    <w:right w:val="none" w:sz="0" w:space="0" w:color="auto"/>
                  </w:divBdr>
                  <w:divsChild>
                    <w:div w:id="1909073176">
                      <w:marLeft w:val="0"/>
                      <w:marRight w:val="0"/>
                      <w:marTop w:val="0"/>
                      <w:marBottom w:val="0"/>
                      <w:divBdr>
                        <w:top w:val="none" w:sz="0" w:space="0" w:color="auto"/>
                        <w:left w:val="none" w:sz="0" w:space="0" w:color="auto"/>
                        <w:bottom w:val="none" w:sz="0" w:space="0" w:color="auto"/>
                        <w:right w:val="none" w:sz="0" w:space="0" w:color="auto"/>
                      </w:divBdr>
                      <w:divsChild>
                        <w:div w:id="65543109">
                          <w:marLeft w:val="0"/>
                          <w:marRight w:val="0"/>
                          <w:marTop w:val="0"/>
                          <w:marBottom w:val="0"/>
                          <w:divBdr>
                            <w:top w:val="none" w:sz="0" w:space="0" w:color="auto"/>
                            <w:left w:val="none" w:sz="0" w:space="0" w:color="auto"/>
                            <w:bottom w:val="none" w:sz="0" w:space="0" w:color="auto"/>
                            <w:right w:val="none" w:sz="0" w:space="0" w:color="auto"/>
                          </w:divBdr>
                          <w:divsChild>
                            <w:div w:id="1502232287">
                              <w:marLeft w:val="0"/>
                              <w:marRight w:val="0"/>
                              <w:marTop w:val="0"/>
                              <w:marBottom w:val="0"/>
                              <w:divBdr>
                                <w:top w:val="none" w:sz="0" w:space="0" w:color="auto"/>
                                <w:left w:val="none" w:sz="0" w:space="0" w:color="auto"/>
                                <w:bottom w:val="none" w:sz="0" w:space="0" w:color="auto"/>
                                <w:right w:val="none" w:sz="0" w:space="0" w:color="auto"/>
                              </w:divBdr>
                              <w:divsChild>
                                <w:div w:id="1642729355">
                                  <w:marLeft w:val="0"/>
                                  <w:marRight w:val="0"/>
                                  <w:marTop w:val="0"/>
                                  <w:marBottom w:val="0"/>
                                  <w:divBdr>
                                    <w:top w:val="none" w:sz="0" w:space="0" w:color="auto"/>
                                    <w:left w:val="none" w:sz="0" w:space="0" w:color="auto"/>
                                    <w:bottom w:val="none" w:sz="0" w:space="0" w:color="auto"/>
                                    <w:right w:val="none" w:sz="0" w:space="0" w:color="auto"/>
                                  </w:divBdr>
                                  <w:divsChild>
                                    <w:div w:id="107813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141435">
          <w:marLeft w:val="0"/>
          <w:marRight w:val="0"/>
          <w:marTop w:val="0"/>
          <w:marBottom w:val="0"/>
          <w:divBdr>
            <w:top w:val="none" w:sz="0" w:space="0" w:color="auto"/>
            <w:left w:val="none" w:sz="0" w:space="0" w:color="auto"/>
            <w:bottom w:val="none" w:sz="0" w:space="0" w:color="auto"/>
            <w:right w:val="none" w:sz="0" w:space="0" w:color="auto"/>
          </w:divBdr>
        </w:div>
        <w:div w:id="1371414018">
          <w:marLeft w:val="0"/>
          <w:marRight w:val="0"/>
          <w:marTop w:val="0"/>
          <w:marBottom w:val="0"/>
          <w:divBdr>
            <w:top w:val="none" w:sz="0" w:space="0" w:color="auto"/>
            <w:left w:val="none" w:sz="0" w:space="0" w:color="auto"/>
            <w:bottom w:val="none" w:sz="0" w:space="0" w:color="auto"/>
            <w:right w:val="none" w:sz="0" w:space="0" w:color="auto"/>
          </w:divBdr>
        </w:div>
      </w:divsChild>
    </w:div>
    <w:div w:id="1225140143">
      <w:bodyDiv w:val="1"/>
      <w:marLeft w:val="0"/>
      <w:marRight w:val="0"/>
      <w:marTop w:val="0"/>
      <w:marBottom w:val="0"/>
      <w:divBdr>
        <w:top w:val="none" w:sz="0" w:space="0" w:color="auto"/>
        <w:left w:val="none" w:sz="0" w:space="0" w:color="auto"/>
        <w:bottom w:val="none" w:sz="0" w:space="0" w:color="auto"/>
        <w:right w:val="none" w:sz="0" w:space="0" w:color="auto"/>
      </w:divBdr>
      <w:divsChild>
        <w:div w:id="1960716201">
          <w:marLeft w:val="0"/>
          <w:marRight w:val="0"/>
          <w:marTop w:val="0"/>
          <w:marBottom w:val="0"/>
          <w:divBdr>
            <w:top w:val="none" w:sz="0" w:space="0" w:color="auto"/>
            <w:left w:val="none" w:sz="0" w:space="0" w:color="auto"/>
            <w:bottom w:val="none" w:sz="0" w:space="0" w:color="auto"/>
            <w:right w:val="none" w:sz="0" w:space="0" w:color="auto"/>
          </w:divBdr>
          <w:divsChild>
            <w:div w:id="1603950478">
              <w:marLeft w:val="0"/>
              <w:marRight w:val="0"/>
              <w:marTop w:val="0"/>
              <w:marBottom w:val="0"/>
              <w:divBdr>
                <w:top w:val="none" w:sz="0" w:space="0" w:color="auto"/>
                <w:left w:val="none" w:sz="0" w:space="0" w:color="auto"/>
                <w:bottom w:val="none" w:sz="0" w:space="0" w:color="auto"/>
                <w:right w:val="none" w:sz="0" w:space="0" w:color="auto"/>
              </w:divBdr>
              <w:divsChild>
                <w:div w:id="1366562513">
                  <w:marLeft w:val="0"/>
                  <w:marRight w:val="0"/>
                  <w:marTop w:val="0"/>
                  <w:marBottom w:val="0"/>
                  <w:divBdr>
                    <w:top w:val="none" w:sz="0" w:space="0" w:color="auto"/>
                    <w:left w:val="none" w:sz="0" w:space="0" w:color="auto"/>
                    <w:bottom w:val="none" w:sz="0" w:space="0" w:color="auto"/>
                    <w:right w:val="none" w:sz="0" w:space="0" w:color="auto"/>
                  </w:divBdr>
                  <w:divsChild>
                    <w:div w:id="42214361">
                      <w:marLeft w:val="0"/>
                      <w:marRight w:val="0"/>
                      <w:marTop w:val="0"/>
                      <w:marBottom w:val="0"/>
                      <w:divBdr>
                        <w:top w:val="none" w:sz="0" w:space="0" w:color="auto"/>
                        <w:left w:val="none" w:sz="0" w:space="0" w:color="auto"/>
                        <w:bottom w:val="none" w:sz="0" w:space="0" w:color="auto"/>
                        <w:right w:val="none" w:sz="0" w:space="0" w:color="auto"/>
                      </w:divBdr>
                      <w:divsChild>
                        <w:div w:id="312638699">
                          <w:marLeft w:val="0"/>
                          <w:marRight w:val="0"/>
                          <w:marTop w:val="0"/>
                          <w:marBottom w:val="0"/>
                          <w:divBdr>
                            <w:top w:val="none" w:sz="0" w:space="0" w:color="auto"/>
                            <w:left w:val="none" w:sz="0" w:space="0" w:color="auto"/>
                            <w:bottom w:val="none" w:sz="0" w:space="0" w:color="auto"/>
                            <w:right w:val="none" w:sz="0" w:space="0" w:color="auto"/>
                          </w:divBdr>
                          <w:divsChild>
                            <w:div w:id="87502331">
                              <w:marLeft w:val="0"/>
                              <w:marRight w:val="0"/>
                              <w:marTop w:val="0"/>
                              <w:marBottom w:val="0"/>
                              <w:divBdr>
                                <w:top w:val="none" w:sz="0" w:space="0" w:color="auto"/>
                                <w:left w:val="none" w:sz="0" w:space="0" w:color="auto"/>
                                <w:bottom w:val="none" w:sz="0" w:space="0" w:color="auto"/>
                                <w:right w:val="none" w:sz="0" w:space="0" w:color="auto"/>
                              </w:divBdr>
                              <w:divsChild>
                                <w:div w:id="554437079">
                                  <w:marLeft w:val="0"/>
                                  <w:marRight w:val="0"/>
                                  <w:marTop w:val="0"/>
                                  <w:marBottom w:val="0"/>
                                  <w:divBdr>
                                    <w:top w:val="none" w:sz="0" w:space="0" w:color="auto"/>
                                    <w:left w:val="none" w:sz="0" w:space="0" w:color="auto"/>
                                    <w:bottom w:val="none" w:sz="0" w:space="0" w:color="auto"/>
                                    <w:right w:val="none" w:sz="0" w:space="0" w:color="auto"/>
                                  </w:divBdr>
                                  <w:divsChild>
                                    <w:div w:id="21426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3799">
          <w:marLeft w:val="0"/>
          <w:marRight w:val="0"/>
          <w:marTop w:val="0"/>
          <w:marBottom w:val="0"/>
          <w:divBdr>
            <w:top w:val="none" w:sz="0" w:space="0" w:color="auto"/>
            <w:left w:val="none" w:sz="0" w:space="0" w:color="auto"/>
            <w:bottom w:val="none" w:sz="0" w:space="0" w:color="auto"/>
            <w:right w:val="none" w:sz="0" w:space="0" w:color="auto"/>
          </w:divBdr>
        </w:div>
        <w:div w:id="1660570765">
          <w:marLeft w:val="0"/>
          <w:marRight w:val="0"/>
          <w:marTop w:val="0"/>
          <w:marBottom w:val="0"/>
          <w:divBdr>
            <w:top w:val="none" w:sz="0" w:space="0" w:color="auto"/>
            <w:left w:val="none" w:sz="0" w:space="0" w:color="auto"/>
            <w:bottom w:val="none" w:sz="0" w:space="0" w:color="auto"/>
            <w:right w:val="none" w:sz="0" w:space="0" w:color="auto"/>
          </w:divBdr>
        </w:div>
      </w:divsChild>
    </w:div>
    <w:div w:id="1275553803">
      <w:bodyDiv w:val="1"/>
      <w:marLeft w:val="0"/>
      <w:marRight w:val="0"/>
      <w:marTop w:val="0"/>
      <w:marBottom w:val="0"/>
      <w:divBdr>
        <w:top w:val="none" w:sz="0" w:space="0" w:color="auto"/>
        <w:left w:val="none" w:sz="0" w:space="0" w:color="auto"/>
        <w:bottom w:val="none" w:sz="0" w:space="0" w:color="auto"/>
        <w:right w:val="none" w:sz="0" w:space="0" w:color="auto"/>
      </w:divBdr>
      <w:divsChild>
        <w:div w:id="687411019">
          <w:marLeft w:val="0"/>
          <w:marRight w:val="0"/>
          <w:marTop w:val="0"/>
          <w:marBottom w:val="0"/>
          <w:divBdr>
            <w:top w:val="single" w:sz="2" w:space="0" w:color="E3E3E3"/>
            <w:left w:val="single" w:sz="2" w:space="0" w:color="E3E3E3"/>
            <w:bottom w:val="single" w:sz="2" w:space="0" w:color="E3E3E3"/>
            <w:right w:val="single" w:sz="2" w:space="0" w:color="E3E3E3"/>
          </w:divBdr>
          <w:divsChild>
            <w:div w:id="1211452549">
              <w:marLeft w:val="0"/>
              <w:marRight w:val="0"/>
              <w:marTop w:val="0"/>
              <w:marBottom w:val="0"/>
              <w:divBdr>
                <w:top w:val="single" w:sz="2" w:space="0" w:color="E3E3E3"/>
                <w:left w:val="single" w:sz="2" w:space="0" w:color="E3E3E3"/>
                <w:bottom w:val="single" w:sz="2" w:space="0" w:color="E3E3E3"/>
                <w:right w:val="single" w:sz="2" w:space="0" w:color="E3E3E3"/>
              </w:divBdr>
              <w:divsChild>
                <w:div w:id="1051657">
                  <w:marLeft w:val="0"/>
                  <w:marRight w:val="0"/>
                  <w:marTop w:val="0"/>
                  <w:marBottom w:val="0"/>
                  <w:divBdr>
                    <w:top w:val="single" w:sz="2" w:space="2" w:color="E3E3E3"/>
                    <w:left w:val="single" w:sz="2" w:space="0" w:color="E3E3E3"/>
                    <w:bottom w:val="single" w:sz="2" w:space="0" w:color="E3E3E3"/>
                    <w:right w:val="single" w:sz="2" w:space="0" w:color="E3E3E3"/>
                  </w:divBdr>
                  <w:divsChild>
                    <w:div w:id="6775781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77755759">
      <w:bodyDiv w:val="1"/>
      <w:marLeft w:val="0"/>
      <w:marRight w:val="0"/>
      <w:marTop w:val="0"/>
      <w:marBottom w:val="0"/>
      <w:divBdr>
        <w:top w:val="none" w:sz="0" w:space="0" w:color="auto"/>
        <w:left w:val="none" w:sz="0" w:space="0" w:color="auto"/>
        <w:bottom w:val="none" w:sz="0" w:space="0" w:color="auto"/>
        <w:right w:val="none" w:sz="0" w:space="0" w:color="auto"/>
      </w:divBdr>
    </w:div>
    <w:div w:id="1332413929">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378160642">
      <w:bodyDiv w:val="1"/>
      <w:marLeft w:val="0"/>
      <w:marRight w:val="0"/>
      <w:marTop w:val="0"/>
      <w:marBottom w:val="0"/>
      <w:divBdr>
        <w:top w:val="none" w:sz="0" w:space="0" w:color="auto"/>
        <w:left w:val="none" w:sz="0" w:space="0" w:color="auto"/>
        <w:bottom w:val="none" w:sz="0" w:space="0" w:color="auto"/>
        <w:right w:val="none" w:sz="0" w:space="0" w:color="auto"/>
      </w:divBdr>
      <w:divsChild>
        <w:div w:id="293949797">
          <w:marLeft w:val="0"/>
          <w:marRight w:val="0"/>
          <w:marTop w:val="0"/>
          <w:marBottom w:val="0"/>
          <w:divBdr>
            <w:top w:val="none" w:sz="0" w:space="0" w:color="auto"/>
            <w:left w:val="none" w:sz="0" w:space="0" w:color="auto"/>
            <w:bottom w:val="none" w:sz="0" w:space="0" w:color="auto"/>
            <w:right w:val="none" w:sz="0" w:space="0" w:color="auto"/>
          </w:divBdr>
          <w:divsChild>
            <w:div w:id="1339111535">
              <w:marLeft w:val="0"/>
              <w:marRight w:val="0"/>
              <w:marTop w:val="0"/>
              <w:marBottom w:val="0"/>
              <w:divBdr>
                <w:top w:val="none" w:sz="0" w:space="0" w:color="auto"/>
                <w:left w:val="none" w:sz="0" w:space="0" w:color="auto"/>
                <w:bottom w:val="none" w:sz="0" w:space="0" w:color="auto"/>
                <w:right w:val="none" w:sz="0" w:space="0" w:color="auto"/>
              </w:divBdr>
              <w:divsChild>
                <w:div w:id="1020811996">
                  <w:marLeft w:val="0"/>
                  <w:marRight w:val="0"/>
                  <w:marTop w:val="0"/>
                  <w:marBottom w:val="0"/>
                  <w:divBdr>
                    <w:top w:val="none" w:sz="0" w:space="0" w:color="auto"/>
                    <w:left w:val="none" w:sz="0" w:space="0" w:color="auto"/>
                    <w:bottom w:val="none" w:sz="0" w:space="0" w:color="auto"/>
                    <w:right w:val="none" w:sz="0" w:space="0" w:color="auto"/>
                  </w:divBdr>
                  <w:divsChild>
                    <w:div w:id="1759593755">
                      <w:marLeft w:val="0"/>
                      <w:marRight w:val="0"/>
                      <w:marTop w:val="0"/>
                      <w:marBottom w:val="0"/>
                      <w:divBdr>
                        <w:top w:val="none" w:sz="0" w:space="0" w:color="auto"/>
                        <w:left w:val="none" w:sz="0" w:space="0" w:color="auto"/>
                        <w:bottom w:val="none" w:sz="0" w:space="0" w:color="auto"/>
                        <w:right w:val="none" w:sz="0" w:space="0" w:color="auto"/>
                      </w:divBdr>
                      <w:divsChild>
                        <w:div w:id="1303852946">
                          <w:marLeft w:val="0"/>
                          <w:marRight w:val="0"/>
                          <w:marTop w:val="0"/>
                          <w:marBottom w:val="0"/>
                          <w:divBdr>
                            <w:top w:val="none" w:sz="0" w:space="0" w:color="auto"/>
                            <w:left w:val="none" w:sz="0" w:space="0" w:color="auto"/>
                            <w:bottom w:val="none" w:sz="0" w:space="0" w:color="auto"/>
                            <w:right w:val="none" w:sz="0" w:space="0" w:color="auto"/>
                          </w:divBdr>
                          <w:divsChild>
                            <w:div w:id="2088651726">
                              <w:marLeft w:val="0"/>
                              <w:marRight w:val="0"/>
                              <w:marTop w:val="0"/>
                              <w:marBottom w:val="0"/>
                              <w:divBdr>
                                <w:top w:val="none" w:sz="0" w:space="0" w:color="auto"/>
                                <w:left w:val="none" w:sz="0" w:space="0" w:color="auto"/>
                                <w:bottom w:val="none" w:sz="0" w:space="0" w:color="auto"/>
                                <w:right w:val="none" w:sz="0" w:space="0" w:color="auto"/>
                              </w:divBdr>
                              <w:divsChild>
                                <w:div w:id="41222301">
                                  <w:marLeft w:val="0"/>
                                  <w:marRight w:val="0"/>
                                  <w:marTop w:val="0"/>
                                  <w:marBottom w:val="0"/>
                                  <w:divBdr>
                                    <w:top w:val="none" w:sz="0" w:space="0" w:color="auto"/>
                                    <w:left w:val="none" w:sz="0" w:space="0" w:color="auto"/>
                                    <w:bottom w:val="none" w:sz="0" w:space="0" w:color="auto"/>
                                    <w:right w:val="none" w:sz="0" w:space="0" w:color="auto"/>
                                  </w:divBdr>
                                  <w:divsChild>
                                    <w:div w:id="139462540">
                                      <w:marLeft w:val="0"/>
                                      <w:marRight w:val="0"/>
                                      <w:marTop w:val="0"/>
                                      <w:marBottom w:val="0"/>
                                      <w:divBdr>
                                        <w:top w:val="none" w:sz="0" w:space="0" w:color="auto"/>
                                        <w:left w:val="none" w:sz="0" w:space="0" w:color="auto"/>
                                        <w:bottom w:val="none" w:sz="0" w:space="0" w:color="auto"/>
                                        <w:right w:val="none" w:sz="0" w:space="0" w:color="auto"/>
                                      </w:divBdr>
                                      <w:divsChild>
                                        <w:div w:id="371617670">
                                          <w:marLeft w:val="0"/>
                                          <w:marRight w:val="0"/>
                                          <w:marTop w:val="0"/>
                                          <w:marBottom w:val="0"/>
                                          <w:divBdr>
                                            <w:top w:val="none" w:sz="0" w:space="0" w:color="auto"/>
                                            <w:left w:val="none" w:sz="0" w:space="0" w:color="auto"/>
                                            <w:bottom w:val="none" w:sz="0" w:space="0" w:color="auto"/>
                                            <w:right w:val="none" w:sz="0" w:space="0" w:color="auto"/>
                                          </w:divBdr>
                                          <w:divsChild>
                                            <w:div w:id="1727294789">
                                              <w:marLeft w:val="0"/>
                                              <w:marRight w:val="0"/>
                                              <w:marTop w:val="0"/>
                                              <w:marBottom w:val="0"/>
                                              <w:divBdr>
                                                <w:top w:val="none" w:sz="0" w:space="0" w:color="auto"/>
                                                <w:left w:val="none" w:sz="0" w:space="0" w:color="auto"/>
                                                <w:bottom w:val="none" w:sz="0" w:space="0" w:color="auto"/>
                                                <w:right w:val="none" w:sz="0" w:space="0" w:color="auto"/>
                                              </w:divBdr>
                                              <w:divsChild>
                                                <w:div w:id="1799180256">
                                                  <w:marLeft w:val="0"/>
                                                  <w:marRight w:val="0"/>
                                                  <w:marTop w:val="0"/>
                                                  <w:marBottom w:val="0"/>
                                                  <w:divBdr>
                                                    <w:top w:val="none" w:sz="0" w:space="0" w:color="auto"/>
                                                    <w:left w:val="none" w:sz="0" w:space="0" w:color="auto"/>
                                                    <w:bottom w:val="none" w:sz="0" w:space="0" w:color="auto"/>
                                                    <w:right w:val="none" w:sz="0" w:space="0" w:color="auto"/>
                                                  </w:divBdr>
                                                  <w:divsChild>
                                                    <w:div w:id="1408766339">
                                                      <w:marLeft w:val="0"/>
                                                      <w:marRight w:val="0"/>
                                                      <w:marTop w:val="0"/>
                                                      <w:marBottom w:val="0"/>
                                                      <w:divBdr>
                                                        <w:top w:val="none" w:sz="0" w:space="0" w:color="auto"/>
                                                        <w:left w:val="none" w:sz="0" w:space="0" w:color="auto"/>
                                                        <w:bottom w:val="none" w:sz="0" w:space="0" w:color="auto"/>
                                                        <w:right w:val="none" w:sz="0" w:space="0" w:color="auto"/>
                                                      </w:divBdr>
                                                      <w:divsChild>
                                                        <w:div w:id="212298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194889">
                                              <w:marLeft w:val="0"/>
                                              <w:marRight w:val="0"/>
                                              <w:marTop w:val="0"/>
                                              <w:marBottom w:val="0"/>
                                              <w:divBdr>
                                                <w:top w:val="none" w:sz="0" w:space="0" w:color="auto"/>
                                                <w:left w:val="none" w:sz="0" w:space="0" w:color="auto"/>
                                                <w:bottom w:val="none" w:sz="0" w:space="0" w:color="auto"/>
                                                <w:right w:val="none" w:sz="0" w:space="0" w:color="auto"/>
                                              </w:divBdr>
                                              <w:divsChild>
                                                <w:div w:id="1653413771">
                                                  <w:marLeft w:val="0"/>
                                                  <w:marRight w:val="0"/>
                                                  <w:marTop w:val="0"/>
                                                  <w:marBottom w:val="0"/>
                                                  <w:divBdr>
                                                    <w:top w:val="none" w:sz="0" w:space="0" w:color="auto"/>
                                                    <w:left w:val="none" w:sz="0" w:space="0" w:color="auto"/>
                                                    <w:bottom w:val="none" w:sz="0" w:space="0" w:color="auto"/>
                                                    <w:right w:val="none" w:sz="0" w:space="0" w:color="auto"/>
                                                  </w:divBdr>
                                                  <w:divsChild>
                                                    <w:div w:id="144395992">
                                                      <w:marLeft w:val="0"/>
                                                      <w:marRight w:val="0"/>
                                                      <w:marTop w:val="0"/>
                                                      <w:marBottom w:val="0"/>
                                                      <w:divBdr>
                                                        <w:top w:val="none" w:sz="0" w:space="0" w:color="auto"/>
                                                        <w:left w:val="none" w:sz="0" w:space="0" w:color="auto"/>
                                                        <w:bottom w:val="none" w:sz="0" w:space="0" w:color="auto"/>
                                                        <w:right w:val="none" w:sz="0" w:space="0" w:color="auto"/>
                                                      </w:divBdr>
                                                      <w:divsChild>
                                                        <w:div w:id="70086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3401215">
          <w:marLeft w:val="0"/>
          <w:marRight w:val="0"/>
          <w:marTop w:val="0"/>
          <w:marBottom w:val="0"/>
          <w:divBdr>
            <w:top w:val="none" w:sz="0" w:space="0" w:color="auto"/>
            <w:left w:val="none" w:sz="0" w:space="0" w:color="auto"/>
            <w:bottom w:val="none" w:sz="0" w:space="0" w:color="auto"/>
            <w:right w:val="none" w:sz="0" w:space="0" w:color="auto"/>
          </w:divBdr>
          <w:divsChild>
            <w:div w:id="68045528">
              <w:marLeft w:val="0"/>
              <w:marRight w:val="0"/>
              <w:marTop w:val="0"/>
              <w:marBottom w:val="0"/>
              <w:divBdr>
                <w:top w:val="none" w:sz="0" w:space="0" w:color="auto"/>
                <w:left w:val="none" w:sz="0" w:space="0" w:color="auto"/>
                <w:bottom w:val="none" w:sz="0" w:space="0" w:color="auto"/>
                <w:right w:val="none" w:sz="0" w:space="0" w:color="auto"/>
              </w:divBdr>
              <w:divsChild>
                <w:div w:id="578637266">
                  <w:marLeft w:val="0"/>
                  <w:marRight w:val="0"/>
                  <w:marTop w:val="0"/>
                  <w:marBottom w:val="0"/>
                  <w:divBdr>
                    <w:top w:val="none" w:sz="0" w:space="0" w:color="auto"/>
                    <w:left w:val="none" w:sz="0" w:space="0" w:color="auto"/>
                    <w:bottom w:val="none" w:sz="0" w:space="0" w:color="auto"/>
                    <w:right w:val="none" w:sz="0" w:space="0" w:color="auto"/>
                  </w:divBdr>
                  <w:divsChild>
                    <w:div w:id="124155289">
                      <w:marLeft w:val="0"/>
                      <w:marRight w:val="0"/>
                      <w:marTop w:val="0"/>
                      <w:marBottom w:val="0"/>
                      <w:divBdr>
                        <w:top w:val="none" w:sz="0" w:space="0" w:color="auto"/>
                        <w:left w:val="none" w:sz="0" w:space="0" w:color="auto"/>
                        <w:bottom w:val="none" w:sz="0" w:space="0" w:color="auto"/>
                        <w:right w:val="none" w:sz="0" w:space="0" w:color="auto"/>
                      </w:divBdr>
                      <w:divsChild>
                        <w:div w:id="1644191664">
                          <w:marLeft w:val="0"/>
                          <w:marRight w:val="0"/>
                          <w:marTop w:val="0"/>
                          <w:marBottom w:val="0"/>
                          <w:divBdr>
                            <w:top w:val="none" w:sz="0" w:space="0" w:color="auto"/>
                            <w:left w:val="none" w:sz="0" w:space="0" w:color="auto"/>
                            <w:bottom w:val="none" w:sz="0" w:space="0" w:color="auto"/>
                            <w:right w:val="none" w:sz="0" w:space="0" w:color="auto"/>
                          </w:divBdr>
                          <w:divsChild>
                            <w:div w:id="1053306">
                              <w:marLeft w:val="0"/>
                              <w:marRight w:val="0"/>
                              <w:marTop w:val="0"/>
                              <w:marBottom w:val="0"/>
                              <w:divBdr>
                                <w:top w:val="none" w:sz="0" w:space="0" w:color="auto"/>
                                <w:left w:val="none" w:sz="0" w:space="0" w:color="auto"/>
                                <w:bottom w:val="none" w:sz="0" w:space="0" w:color="auto"/>
                                <w:right w:val="none" w:sz="0" w:space="0" w:color="auto"/>
                              </w:divBdr>
                              <w:divsChild>
                                <w:div w:id="1679959703">
                                  <w:marLeft w:val="0"/>
                                  <w:marRight w:val="0"/>
                                  <w:marTop w:val="0"/>
                                  <w:marBottom w:val="0"/>
                                  <w:divBdr>
                                    <w:top w:val="none" w:sz="0" w:space="0" w:color="auto"/>
                                    <w:left w:val="none" w:sz="0" w:space="0" w:color="auto"/>
                                    <w:bottom w:val="none" w:sz="0" w:space="0" w:color="auto"/>
                                    <w:right w:val="none" w:sz="0" w:space="0" w:color="auto"/>
                                  </w:divBdr>
                                  <w:divsChild>
                                    <w:div w:id="789477374">
                                      <w:marLeft w:val="0"/>
                                      <w:marRight w:val="0"/>
                                      <w:marTop w:val="0"/>
                                      <w:marBottom w:val="0"/>
                                      <w:divBdr>
                                        <w:top w:val="none" w:sz="0" w:space="0" w:color="auto"/>
                                        <w:left w:val="none" w:sz="0" w:space="0" w:color="auto"/>
                                        <w:bottom w:val="none" w:sz="0" w:space="0" w:color="auto"/>
                                        <w:right w:val="none" w:sz="0" w:space="0" w:color="auto"/>
                                      </w:divBdr>
                                      <w:divsChild>
                                        <w:div w:id="1492674902">
                                          <w:marLeft w:val="0"/>
                                          <w:marRight w:val="0"/>
                                          <w:marTop w:val="0"/>
                                          <w:marBottom w:val="0"/>
                                          <w:divBdr>
                                            <w:top w:val="none" w:sz="0" w:space="0" w:color="auto"/>
                                            <w:left w:val="none" w:sz="0" w:space="0" w:color="auto"/>
                                            <w:bottom w:val="none" w:sz="0" w:space="0" w:color="auto"/>
                                            <w:right w:val="none" w:sz="0" w:space="0" w:color="auto"/>
                                          </w:divBdr>
                                          <w:divsChild>
                                            <w:div w:id="969357251">
                                              <w:marLeft w:val="0"/>
                                              <w:marRight w:val="0"/>
                                              <w:marTop w:val="0"/>
                                              <w:marBottom w:val="0"/>
                                              <w:divBdr>
                                                <w:top w:val="none" w:sz="0" w:space="0" w:color="auto"/>
                                                <w:left w:val="none" w:sz="0" w:space="0" w:color="auto"/>
                                                <w:bottom w:val="none" w:sz="0" w:space="0" w:color="auto"/>
                                                <w:right w:val="none" w:sz="0" w:space="0" w:color="auto"/>
                                              </w:divBdr>
                                              <w:divsChild>
                                                <w:div w:id="100940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5660265">
      <w:bodyDiv w:val="1"/>
      <w:marLeft w:val="0"/>
      <w:marRight w:val="0"/>
      <w:marTop w:val="0"/>
      <w:marBottom w:val="0"/>
      <w:divBdr>
        <w:top w:val="none" w:sz="0" w:space="0" w:color="auto"/>
        <w:left w:val="none" w:sz="0" w:space="0" w:color="auto"/>
        <w:bottom w:val="none" w:sz="0" w:space="0" w:color="auto"/>
        <w:right w:val="none" w:sz="0" w:space="0" w:color="auto"/>
      </w:divBdr>
    </w:div>
    <w:div w:id="1469398288">
      <w:bodyDiv w:val="1"/>
      <w:marLeft w:val="0"/>
      <w:marRight w:val="0"/>
      <w:marTop w:val="0"/>
      <w:marBottom w:val="0"/>
      <w:divBdr>
        <w:top w:val="none" w:sz="0" w:space="0" w:color="auto"/>
        <w:left w:val="none" w:sz="0" w:space="0" w:color="auto"/>
        <w:bottom w:val="none" w:sz="0" w:space="0" w:color="auto"/>
        <w:right w:val="none" w:sz="0" w:space="0" w:color="auto"/>
      </w:divBdr>
    </w:div>
    <w:div w:id="1519076269">
      <w:bodyDiv w:val="1"/>
      <w:marLeft w:val="0"/>
      <w:marRight w:val="0"/>
      <w:marTop w:val="0"/>
      <w:marBottom w:val="0"/>
      <w:divBdr>
        <w:top w:val="none" w:sz="0" w:space="0" w:color="auto"/>
        <w:left w:val="none" w:sz="0" w:space="0" w:color="auto"/>
        <w:bottom w:val="none" w:sz="0" w:space="0" w:color="auto"/>
        <w:right w:val="none" w:sz="0" w:space="0" w:color="auto"/>
      </w:divBdr>
      <w:divsChild>
        <w:div w:id="657197921">
          <w:marLeft w:val="0"/>
          <w:marRight w:val="0"/>
          <w:marTop w:val="0"/>
          <w:marBottom w:val="0"/>
          <w:divBdr>
            <w:top w:val="none" w:sz="0" w:space="0" w:color="auto"/>
            <w:left w:val="none" w:sz="0" w:space="0" w:color="auto"/>
            <w:bottom w:val="none" w:sz="0" w:space="0" w:color="auto"/>
            <w:right w:val="none" w:sz="0" w:space="0" w:color="auto"/>
          </w:divBdr>
          <w:divsChild>
            <w:div w:id="1151215663">
              <w:marLeft w:val="0"/>
              <w:marRight w:val="0"/>
              <w:marTop w:val="0"/>
              <w:marBottom w:val="0"/>
              <w:divBdr>
                <w:top w:val="none" w:sz="0" w:space="0" w:color="auto"/>
                <w:left w:val="none" w:sz="0" w:space="0" w:color="auto"/>
                <w:bottom w:val="none" w:sz="0" w:space="0" w:color="auto"/>
                <w:right w:val="none" w:sz="0" w:space="0" w:color="auto"/>
              </w:divBdr>
              <w:divsChild>
                <w:div w:id="1214579904">
                  <w:marLeft w:val="0"/>
                  <w:marRight w:val="0"/>
                  <w:marTop w:val="0"/>
                  <w:marBottom w:val="0"/>
                  <w:divBdr>
                    <w:top w:val="none" w:sz="0" w:space="0" w:color="auto"/>
                    <w:left w:val="none" w:sz="0" w:space="0" w:color="auto"/>
                    <w:bottom w:val="none" w:sz="0" w:space="0" w:color="auto"/>
                    <w:right w:val="none" w:sz="0" w:space="0" w:color="auto"/>
                  </w:divBdr>
                  <w:divsChild>
                    <w:div w:id="1447433546">
                      <w:marLeft w:val="0"/>
                      <w:marRight w:val="0"/>
                      <w:marTop w:val="0"/>
                      <w:marBottom w:val="0"/>
                      <w:divBdr>
                        <w:top w:val="none" w:sz="0" w:space="0" w:color="auto"/>
                        <w:left w:val="none" w:sz="0" w:space="0" w:color="auto"/>
                        <w:bottom w:val="none" w:sz="0" w:space="0" w:color="auto"/>
                        <w:right w:val="none" w:sz="0" w:space="0" w:color="auto"/>
                      </w:divBdr>
                      <w:divsChild>
                        <w:div w:id="813136306">
                          <w:marLeft w:val="0"/>
                          <w:marRight w:val="0"/>
                          <w:marTop w:val="0"/>
                          <w:marBottom w:val="0"/>
                          <w:divBdr>
                            <w:top w:val="none" w:sz="0" w:space="0" w:color="auto"/>
                            <w:left w:val="none" w:sz="0" w:space="0" w:color="auto"/>
                            <w:bottom w:val="none" w:sz="0" w:space="0" w:color="auto"/>
                            <w:right w:val="none" w:sz="0" w:space="0" w:color="auto"/>
                          </w:divBdr>
                          <w:divsChild>
                            <w:div w:id="578976981">
                              <w:marLeft w:val="0"/>
                              <w:marRight w:val="0"/>
                              <w:marTop w:val="0"/>
                              <w:marBottom w:val="0"/>
                              <w:divBdr>
                                <w:top w:val="none" w:sz="0" w:space="0" w:color="auto"/>
                                <w:left w:val="none" w:sz="0" w:space="0" w:color="auto"/>
                                <w:bottom w:val="none" w:sz="0" w:space="0" w:color="auto"/>
                                <w:right w:val="none" w:sz="0" w:space="0" w:color="auto"/>
                              </w:divBdr>
                              <w:divsChild>
                                <w:div w:id="1667971297">
                                  <w:marLeft w:val="0"/>
                                  <w:marRight w:val="0"/>
                                  <w:marTop w:val="0"/>
                                  <w:marBottom w:val="0"/>
                                  <w:divBdr>
                                    <w:top w:val="none" w:sz="0" w:space="0" w:color="auto"/>
                                    <w:left w:val="none" w:sz="0" w:space="0" w:color="auto"/>
                                    <w:bottom w:val="none" w:sz="0" w:space="0" w:color="auto"/>
                                    <w:right w:val="none" w:sz="0" w:space="0" w:color="auto"/>
                                  </w:divBdr>
                                  <w:divsChild>
                                    <w:div w:id="1852798266">
                                      <w:marLeft w:val="0"/>
                                      <w:marRight w:val="0"/>
                                      <w:marTop w:val="0"/>
                                      <w:marBottom w:val="0"/>
                                      <w:divBdr>
                                        <w:top w:val="none" w:sz="0" w:space="0" w:color="auto"/>
                                        <w:left w:val="none" w:sz="0" w:space="0" w:color="auto"/>
                                        <w:bottom w:val="none" w:sz="0" w:space="0" w:color="auto"/>
                                        <w:right w:val="none" w:sz="0" w:space="0" w:color="auto"/>
                                      </w:divBdr>
                                      <w:divsChild>
                                        <w:div w:id="6367635">
                                          <w:marLeft w:val="0"/>
                                          <w:marRight w:val="0"/>
                                          <w:marTop w:val="0"/>
                                          <w:marBottom w:val="0"/>
                                          <w:divBdr>
                                            <w:top w:val="none" w:sz="0" w:space="0" w:color="auto"/>
                                            <w:left w:val="none" w:sz="0" w:space="0" w:color="auto"/>
                                            <w:bottom w:val="none" w:sz="0" w:space="0" w:color="auto"/>
                                            <w:right w:val="none" w:sz="0" w:space="0" w:color="auto"/>
                                          </w:divBdr>
                                          <w:divsChild>
                                            <w:div w:id="1001470139">
                                              <w:marLeft w:val="0"/>
                                              <w:marRight w:val="0"/>
                                              <w:marTop w:val="0"/>
                                              <w:marBottom w:val="0"/>
                                              <w:divBdr>
                                                <w:top w:val="none" w:sz="0" w:space="0" w:color="auto"/>
                                                <w:left w:val="none" w:sz="0" w:space="0" w:color="auto"/>
                                                <w:bottom w:val="none" w:sz="0" w:space="0" w:color="auto"/>
                                                <w:right w:val="none" w:sz="0" w:space="0" w:color="auto"/>
                                              </w:divBdr>
                                              <w:divsChild>
                                                <w:div w:id="341014197">
                                                  <w:marLeft w:val="0"/>
                                                  <w:marRight w:val="0"/>
                                                  <w:marTop w:val="0"/>
                                                  <w:marBottom w:val="0"/>
                                                  <w:divBdr>
                                                    <w:top w:val="none" w:sz="0" w:space="0" w:color="auto"/>
                                                    <w:left w:val="none" w:sz="0" w:space="0" w:color="auto"/>
                                                    <w:bottom w:val="none" w:sz="0" w:space="0" w:color="auto"/>
                                                    <w:right w:val="none" w:sz="0" w:space="0" w:color="auto"/>
                                                  </w:divBdr>
                                                  <w:divsChild>
                                                    <w:div w:id="2013364083">
                                                      <w:marLeft w:val="0"/>
                                                      <w:marRight w:val="0"/>
                                                      <w:marTop w:val="0"/>
                                                      <w:marBottom w:val="0"/>
                                                      <w:divBdr>
                                                        <w:top w:val="none" w:sz="0" w:space="0" w:color="auto"/>
                                                        <w:left w:val="none" w:sz="0" w:space="0" w:color="auto"/>
                                                        <w:bottom w:val="none" w:sz="0" w:space="0" w:color="auto"/>
                                                        <w:right w:val="none" w:sz="0" w:space="0" w:color="auto"/>
                                                      </w:divBdr>
                                                      <w:divsChild>
                                                        <w:div w:id="184905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025130">
                                              <w:marLeft w:val="0"/>
                                              <w:marRight w:val="0"/>
                                              <w:marTop w:val="0"/>
                                              <w:marBottom w:val="0"/>
                                              <w:divBdr>
                                                <w:top w:val="none" w:sz="0" w:space="0" w:color="auto"/>
                                                <w:left w:val="none" w:sz="0" w:space="0" w:color="auto"/>
                                                <w:bottom w:val="none" w:sz="0" w:space="0" w:color="auto"/>
                                                <w:right w:val="none" w:sz="0" w:space="0" w:color="auto"/>
                                              </w:divBdr>
                                              <w:divsChild>
                                                <w:div w:id="722869496">
                                                  <w:marLeft w:val="0"/>
                                                  <w:marRight w:val="0"/>
                                                  <w:marTop w:val="0"/>
                                                  <w:marBottom w:val="0"/>
                                                  <w:divBdr>
                                                    <w:top w:val="none" w:sz="0" w:space="0" w:color="auto"/>
                                                    <w:left w:val="none" w:sz="0" w:space="0" w:color="auto"/>
                                                    <w:bottom w:val="none" w:sz="0" w:space="0" w:color="auto"/>
                                                    <w:right w:val="none" w:sz="0" w:space="0" w:color="auto"/>
                                                  </w:divBdr>
                                                  <w:divsChild>
                                                    <w:div w:id="494763371">
                                                      <w:marLeft w:val="0"/>
                                                      <w:marRight w:val="0"/>
                                                      <w:marTop w:val="0"/>
                                                      <w:marBottom w:val="0"/>
                                                      <w:divBdr>
                                                        <w:top w:val="none" w:sz="0" w:space="0" w:color="auto"/>
                                                        <w:left w:val="none" w:sz="0" w:space="0" w:color="auto"/>
                                                        <w:bottom w:val="none" w:sz="0" w:space="0" w:color="auto"/>
                                                        <w:right w:val="none" w:sz="0" w:space="0" w:color="auto"/>
                                                      </w:divBdr>
                                                      <w:divsChild>
                                                        <w:div w:id="174502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046825">
          <w:marLeft w:val="0"/>
          <w:marRight w:val="0"/>
          <w:marTop w:val="0"/>
          <w:marBottom w:val="0"/>
          <w:divBdr>
            <w:top w:val="none" w:sz="0" w:space="0" w:color="auto"/>
            <w:left w:val="none" w:sz="0" w:space="0" w:color="auto"/>
            <w:bottom w:val="none" w:sz="0" w:space="0" w:color="auto"/>
            <w:right w:val="none" w:sz="0" w:space="0" w:color="auto"/>
          </w:divBdr>
          <w:divsChild>
            <w:div w:id="286006988">
              <w:marLeft w:val="0"/>
              <w:marRight w:val="0"/>
              <w:marTop w:val="0"/>
              <w:marBottom w:val="0"/>
              <w:divBdr>
                <w:top w:val="none" w:sz="0" w:space="0" w:color="auto"/>
                <w:left w:val="none" w:sz="0" w:space="0" w:color="auto"/>
                <w:bottom w:val="none" w:sz="0" w:space="0" w:color="auto"/>
                <w:right w:val="none" w:sz="0" w:space="0" w:color="auto"/>
              </w:divBdr>
              <w:divsChild>
                <w:div w:id="330135287">
                  <w:marLeft w:val="0"/>
                  <w:marRight w:val="0"/>
                  <w:marTop w:val="0"/>
                  <w:marBottom w:val="0"/>
                  <w:divBdr>
                    <w:top w:val="none" w:sz="0" w:space="0" w:color="auto"/>
                    <w:left w:val="none" w:sz="0" w:space="0" w:color="auto"/>
                    <w:bottom w:val="none" w:sz="0" w:space="0" w:color="auto"/>
                    <w:right w:val="none" w:sz="0" w:space="0" w:color="auto"/>
                  </w:divBdr>
                  <w:divsChild>
                    <w:div w:id="1693914651">
                      <w:marLeft w:val="0"/>
                      <w:marRight w:val="0"/>
                      <w:marTop w:val="0"/>
                      <w:marBottom w:val="0"/>
                      <w:divBdr>
                        <w:top w:val="none" w:sz="0" w:space="0" w:color="auto"/>
                        <w:left w:val="none" w:sz="0" w:space="0" w:color="auto"/>
                        <w:bottom w:val="none" w:sz="0" w:space="0" w:color="auto"/>
                        <w:right w:val="none" w:sz="0" w:space="0" w:color="auto"/>
                      </w:divBdr>
                      <w:divsChild>
                        <w:div w:id="1305544373">
                          <w:marLeft w:val="0"/>
                          <w:marRight w:val="0"/>
                          <w:marTop w:val="0"/>
                          <w:marBottom w:val="0"/>
                          <w:divBdr>
                            <w:top w:val="none" w:sz="0" w:space="0" w:color="auto"/>
                            <w:left w:val="none" w:sz="0" w:space="0" w:color="auto"/>
                            <w:bottom w:val="none" w:sz="0" w:space="0" w:color="auto"/>
                            <w:right w:val="none" w:sz="0" w:space="0" w:color="auto"/>
                          </w:divBdr>
                          <w:divsChild>
                            <w:div w:id="189152185">
                              <w:marLeft w:val="0"/>
                              <w:marRight w:val="0"/>
                              <w:marTop w:val="0"/>
                              <w:marBottom w:val="0"/>
                              <w:divBdr>
                                <w:top w:val="none" w:sz="0" w:space="0" w:color="auto"/>
                                <w:left w:val="none" w:sz="0" w:space="0" w:color="auto"/>
                                <w:bottom w:val="none" w:sz="0" w:space="0" w:color="auto"/>
                                <w:right w:val="none" w:sz="0" w:space="0" w:color="auto"/>
                              </w:divBdr>
                              <w:divsChild>
                                <w:div w:id="323124013">
                                  <w:marLeft w:val="0"/>
                                  <w:marRight w:val="0"/>
                                  <w:marTop w:val="0"/>
                                  <w:marBottom w:val="0"/>
                                  <w:divBdr>
                                    <w:top w:val="none" w:sz="0" w:space="0" w:color="auto"/>
                                    <w:left w:val="none" w:sz="0" w:space="0" w:color="auto"/>
                                    <w:bottom w:val="none" w:sz="0" w:space="0" w:color="auto"/>
                                    <w:right w:val="none" w:sz="0" w:space="0" w:color="auto"/>
                                  </w:divBdr>
                                  <w:divsChild>
                                    <w:div w:id="230969734">
                                      <w:marLeft w:val="0"/>
                                      <w:marRight w:val="0"/>
                                      <w:marTop w:val="0"/>
                                      <w:marBottom w:val="0"/>
                                      <w:divBdr>
                                        <w:top w:val="none" w:sz="0" w:space="0" w:color="auto"/>
                                        <w:left w:val="none" w:sz="0" w:space="0" w:color="auto"/>
                                        <w:bottom w:val="none" w:sz="0" w:space="0" w:color="auto"/>
                                        <w:right w:val="none" w:sz="0" w:space="0" w:color="auto"/>
                                      </w:divBdr>
                                      <w:divsChild>
                                        <w:div w:id="1407410493">
                                          <w:marLeft w:val="0"/>
                                          <w:marRight w:val="0"/>
                                          <w:marTop w:val="0"/>
                                          <w:marBottom w:val="0"/>
                                          <w:divBdr>
                                            <w:top w:val="none" w:sz="0" w:space="0" w:color="auto"/>
                                            <w:left w:val="none" w:sz="0" w:space="0" w:color="auto"/>
                                            <w:bottom w:val="none" w:sz="0" w:space="0" w:color="auto"/>
                                            <w:right w:val="none" w:sz="0" w:space="0" w:color="auto"/>
                                          </w:divBdr>
                                          <w:divsChild>
                                            <w:div w:id="1091509963">
                                              <w:marLeft w:val="0"/>
                                              <w:marRight w:val="0"/>
                                              <w:marTop w:val="0"/>
                                              <w:marBottom w:val="0"/>
                                              <w:divBdr>
                                                <w:top w:val="none" w:sz="0" w:space="0" w:color="auto"/>
                                                <w:left w:val="none" w:sz="0" w:space="0" w:color="auto"/>
                                                <w:bottom w:val="none" w:sz="0" w:space="0" w:color="auto"/>
                                                <w:right w:val="none" w:sz="0" w:space="0" w:color="auto"/>
                                              </w:divBdr>
                                              <w:divsChild>
                                                <w:div w:id="57239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4096064">
      <w:bodyDiv w:val="1"/>
      <w:marLeft w:val="0"/>
      <w:marRight w:val="0"/>
      <w:marTop w:val="0"/>
      <w:marBottom w:val="0"/>
      <w:divBdr>
        <w:top w:val="none" w:sz="0" w:space="0" w:color="auto"/>
        <w:left w:val="none" w:sz="0" w:space="0" w:color="auto"/>
        <w:bottom w:val="none" w:sz="0" w:space="0" w:color="auto"/>
        <w:right w:val="none" w:sz="0" w:space="0" w:color="auto"/>
      </w:divBdr>
      <w:divsChild>
        <w:div w:id="367032821">
          <w:marLeft w:val="0"/>
          <w:marRight w:val="0"/>
          <w:marTop w:val="0"/>
          <w:marBottom w:val="0"/>
          <w:divBdr>
            <w:top w:val="none" w:sz="0" w:space="0" w:color="auto"/>
            <w:left w:val="none" w:sz="0" w:space="0" w:color="auto"/>
            <w:bottom w:val="none" w:sz="0" w:space="0" w:color="auto"/>
            <w:right w:val="none" w:sz="0" w:space="0" w:color="auto"/>
          </w:divBdr>
        </w:div>
      </w:divsChild>
    </w:div>
    <w:div w:id="1563099603">
      <w:bodyDiv w:val="1"/>
      <w:marLeft w:val="0"/>
      <w:marRight w:val="0"/>
      <w:marTop w:val="0"/>
      <w:marBottom w:val="0"/>
      <w:divBdr>
        <w:top w:val="none" w:sz="0" w:space="0" w:color="auto"/>
        <w:left w:val="none" w:sz="0" w:space="0" w:color="auto"/>
        <w:bottom w:val="none" w:sz="0" w:space="0" w:color="auto"/>
        <w:right w:val="none" w:sz="0" w:space="0" w:color="auto"/>
      </w:divBdr>
      <w:divsChild>
        <w:div w:id="287785645">
          <w:marLeft w:val="0"/>
          <w:marRight w:val="0"/>
          <w:marTop w:val="0"/>
          <w:marBottom w:val="0"/>
          <w:divBdr>
            <w:top w:val="none" w:sz="0" w:space="0" w:color="auto"/>
            <w:left w:val="none" w:sz="0" w:space="0" w:color="auto"/>
            <w:bottom w:val="none" w:sz="0" w:space="0" w:color="auto"/>
            <w:right w:val="none" w:sz="0" w:space="0" w:color="auto"/>
          </w:divBdr>
          <w:divsChild>
            <w:div w:id="1464082294">
              <w:marLeft w:val="0"/>
              <w:marRight w:val="0"/>
              <w:marTop w:val="0"/>
              <w:marBottom w:val="0"/>
              <w:divBdr>
                <w:top w:val="none" w:sz="0" w:space="0" w:color="auto"/>
                <w:left w:val="none" w:sz="0" w:space="0" w:color="auto"/>
                <w:bottom w:val="none" w:sz="0" w:space="0" w:color="auto"/>
                <w:right w:val="none" w:sz="0" w:space="0" w:color="auto"/>
              </w:divBdr>
              <w:divsChild>
                <w:div w:id="737825880">
                  <w:marLeft w:val="0"/>
                  <w:marRight w:val="0"/>
                  <w:marTop w:val="0"/>
                  <w:marBottom w:val="0"/>
                  <w:divBdr>
                    <w:top w:val="none" w:sz="0" w:space="0" w:color="auto"/>
                    <w:left w:val="none" w:sz="0" w:space="0" w:color="auto"/>
                    <w:bottom w:val="none" w:sz="0" w:space="0" w:color="auto"/>
                    <w:right w:val="none" w:sz="0" w:space="0" w:color="auto"/>
                  </w:divBdr>
                  <w:divsChild>
                    <w:div w:id="126445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755745">
          <w:marLeft w:val="0"/>
          <w:marRight w:val="0"/>
          <w:marTop w:val="0"/>
          <w:marBottom w:val="0"/>
          <w:divBdr>
            <w:top w:val="none" w:sz="0" w:space="0" w:color="auto"/>
            <w:left w:val="none" w:sz="0" w:space="0" w:color="auto"/>
            <w:bottom w:val="none" w:sz="0" w:space="0" w:color="auto"/>
            <w:right w:val="none" w:sz="0" w:space="0" w:color="auto"/>
          </w:divBdr>
          <w:divsChild>
            <w:div w:id="1408191189">
              <w:marLeft w:val="0"/>
              <w:marRight w:val="0"/>
              <w:marTop w:val="0"/>
              <w:marBottom w:val="0"/>
              <w:divBdr>
                <w:top w:val="none" w:sz="0" w:space="0" w:color="auto"/>
                <w:left w:val="none" w:sz="0" w:space="0" w:color="auto"/>
                <w:bottom w:val="none" w:sz="0" w:space="0" w:color="auto"/>
                <w:right w:val="none" w:sz="0" w:space="0" w:color="auto"/>
              </w:divBdr>
              <w:divsChild>
                <w:div w:id="603617107">
                  <w:marLeft w:val="0"/>
                  <w:marRight w:val="0"/>
                  <w:marTop w:val="0"/>
                  <w:marBottom w:val="0"/>
                  <w:divBdr>
                    <w:top w:val="none" w:sz="0" w:space="0" w:color="auto"/>
                    <w:left w:val="none" w:sz="0" w:space="0" w:color="auto"/>
                    <w:bottom w:val="none" w:sz="0" w:space="0" w:color="auto"/>
                    <w:right w:val="none" w:sz="0" w:space="0" w:color="auto"/>
                  </w:divBdr>
                  <w:divsChild>
                    <w:div w:id="32705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134839">
      <w:bodyDiv w:val="1"/>
      <w:marLeft w:val="0"/>
      <w:marRight w:val="0"/>
      <w:marTop w:val="0"/>
      <w:marBottom w:val="0"/>
      <w:divBdr>
        <w:top w:val="none" w:sz="0" w:space="0" w:color="auto"/>
        <w:left w:val="none" w:sz="0" w:space="0" w:color="auto"/>
        <w:bottom w:val="none" w:sz="0" w:space="0" w:color="auto"/>
        <w:right w:val="none" w:sz="0" w:space="0" w:color="auto"/>
      </w:divBdr>
      <w:divsChild>
        <w:div w:id="1626083128">
          <w:marLeft w:val="0"/>
          <w:marRight w:val="0"/>
          <w:marTop w:val="0"/>
          <w:marBottom w:val="0"/>
          <w:divBdr>
            <w:top w:val="none" w:sz="0" w:space="0" w:color="auto"/>
            <w:left w:val="none" w:sz="0" w:space="0" w:color="auto"/>
            <w:bottom w:val="none" w:sz="0" w:space="0" w:color="auto"/>
            <w:right w:val="none" w:sz="0" w:space="0" w:color="auto"/>
          </w:divBdr>
          <w:divsChild>
            <w:div w:id="477957237">
              <w:marLeft w:val="0"/>
              <w:marRight w:val="0"/>
              <w:marTop w:val="0"/>
              <w:marBottom w:val="0"/>
              <w:divBdr>
                <w:top w:val="none" w:sz="0" w:space="0" w:color="auto"/>
                <w:left w:val="none" w:sz="0" w:space="0" w:color="auto"/>
                <w:bottom w:val="none" w:sz="0" w:space="0" w:color="auto"/>
                <w:right w:val="none" w:sz="0" w:space="0" w:color="auto"/>
              </w:divBdr>
              <w:divsChild>
                <w:div w:id="1818917934">
                  <w:marLeft w:val="0"/>
                  <w:marRight w:val="0"/>
                  <w:marTop w:val="0"/>
                  <w:marBottom w:val="0"/>
                  <w:divBdr>
                    <w:top w:val="none" w:sz="0" w:space="0" w:color="auto"/>
                    <w:left w:val="none" w:sz="0" w:space="0" w:color="auto"/>
                    <w:bottom w:val="none" w:sz="0" w:space="0" w:color="auto"/>
                    <w:right w:val="none" w:sz="0" w:space="0" w:color="auto"/>
                  </w:divBdr>
                  <w:divsChild>
                    <w:div w:id="929968331">
                      <w:marLeft w:val="0"/>
                      <w:marRight w:val="0"/>
                      <w:marTop w:val="0"/>
                      <w:marBottom w:val="0"/>
                      <w:divBdr>
                        <w:top w:val="none" w:sz="0" w:space="0" w:color="auto"/>
                        <w:left w:val="none" w:sz="0" w:space="0" w:color="auto"/>
                        <w:bottom w:val="none" w:sz="0" w:space="0" w:color="auto"/>
                        <w:right w:val="none" w:sz="0" w:space="0" w:color="auto"/>
                      </w:divBdr>
                      <w:divsChild>
                        <w:div w:id="1554346167">
                          <w:marLeft w:val="0"/>
                          <w:marRight w:val="0"/>
                          <w:marTop w:val="0"/>
                          <w:marBottom w:val="0"/>
                          <w:divBdr>
                            <w:top w:val="none" w:sz="0" w:space="0" w:color="auto"/>
                            <w:left w:val="none" w:sz="0" w:space="0" w:color="auto"/>
                            <w:bottom w:val="none" w:sz="0" w:space="0" w:color="auto"/>
                            <w:right w:val="none" w:sz="0" w:space="0" w:color="auto"/>
                          </w:divBdr>
                          <w:divsChild>
                            <w:div w:id="1028718768">
                              <w:marLeft w:val="0"/>
                              <w:marRight w:val="0"/>
                              <w:marTop w:val="0"/>
                              <w:marBottom w:val="0"/>
                              <w:divBdr>
                                <w:top w:val="none" w:sz="0" w:space="0" w:color="auto"/>
                                <w:left w:val="none" w:sz="0" w:space="0" w:color="auto"/>
                                <w:bottom w:val="none" w:sz="0" w:space="0" w:color="auto"/>
                                <w:right w:val="none" w:sz="0" w:space="0" w:color="auto"/>
                              </w:divBdr>
                              <w:divsChild>
                                <w:div w:id="204997313">
                                  <w:marLeft w:val="0"/>
                                  <w:marRight w:val="0"/>
                                  <w:marTop w:val="0"/>
                                  <w:marBottom w:val="0"/>
                                  <w:divBdr>
                                    <w:top w:val="none" w:sz="0" w:space="0" w:color="auto"/>
                                    <w:left w:val="none" w:sz="0" w:space="0" w:color="auto"/>
                                    <w:bottom w:val="none" w:sz="0" w:space="0" w:color="auto"/>
                                    <w:right w:val="none" w:sz="0" w:space="0" w:color="auto"/>
                                  </w:divBdr>
                                  <w:divsChild>
                                    <w:div w:id="41609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4927014">
          <w:marLeft w:val="0"/>
          <w:marRight w:val="0"/>
          <w:marTop w:val="0"/>
          <w:marBottom w:val="0"/>
          <w:divBdr>
            <w:top w:val="none" w:sz="0" w:space="0" w:color="auto"/>
            <w:left w:val="none" w:sz="0" w:space="0" w:color="auto"/>
            <w:bottom w:val="none" w:sz="0" w:space="0" w:color="auto"/>
            <w:right w:val="none" w:sz="0" w:space="0" w:color="auto"/>
          </w:divBdr>
        </w:div>
      </w:divsChild>
    </w:div>
    <w:div w:id="1681006467">
      <w:bodyDiv w:val="1"/>
      <w:marLeft w:val="0"/>
      <w:marRight w:val="0"/>
      <w:marTop w:val="0"/>
      <w:marBottom w:val="0"/>
      <w:divBdr>
        <w:top w:val="none" w:sz="0" w:space="0" w:color="auto"/>
        <w:left w:val="none" w:sz="0" w:space="0" w:color="auto"/>
        <w:bottom w:val="none" w:sz="0" w:space="0" w:color="auto"/>
        <w:right w:val="none" w:sz="0" w:space="0" w:color="auto"/>
      </w:divBdr>
      <w:divsChild>
        <w:div w:id="362099277">
          <w:marLeft w:val="0"/>
          <w:marRight w:val="0"/>
          <w:marTop w:val="0"/>
          <w:marBottom w:val="0"/>
          <w:divBdr>
            <w:top w:val="none" w:sz="0" w:space="0" w:color="auto"/>
            <w:left w:val="none" w:sz="0" w:space="0" w:color="auto"/>
            <w:bottom w:val="none" w:sz="0" w:space="0" w:color="auto"/>
            <w:right w:val="none" w:sz="0" w:space="0" w:color="auto"/>
          </w:divBdr>
          <w:divsChild>
            <w:div w:id="1617371606">
              <w:marLeft w:val="0"/>
              <w:marRight w:val="0"/>
              <w:marTop w:val="0"/>
              <w:marBottom w:val="0"/>
              <w:divBdr>
                <w:top w:val="none" w:sz="0" w:space="0" w:color="auto"/>
                <w:left w:val="none" w:sz="0" w:space="0" w:color="auto"/>
                <w:bottom w:val="none" w:sz="0" w:space="0" w:color="auto"/>
                <w:right w:val="none" w:sz="0" w:space="0" w:color="auto"/>
              </w:divBdr>
              <w:divsChild>
                <w:div w:id="2093966779">
                  <w:marLeft w:val="0"/>
                  <w:marRight w:val="0"/>
                  <w:marTop w:val="0"/>
                  <w:marBottom w:val="0"/>
                  <w:divBdr>
                    <w:top w:val="none" w:sz="0" w:space="0" w:color="auto"/>
                    <w:left w:val="none" w:sz="0" w:space="0" w:color="auto"/>
                    <w:bottom w:val="none" w:sz="0" w:space="0" w:color="auto"/>
                    <w:right w:val="none" w:sz="0" w:space="0" w:color="auto"/>
                  </w:divBdr>
                  <w:divsChild>
                    <w:div w:id="2187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623781">
          <w:marLeft w:val="0"/>
          <w:marRight w:val="0"/>
          <w:marTop w:val="0"/>
          <w:marBottom w:val="0"/>
          <w:divBdr>
            <w:top w:val="none" w:sz="0" w:space="0" w:color="auto"/>
            <w:left w:val="none" w:sz="0" w:space="0" w:color="auto"/>
            <w:bottom w:val="none" w:sz="0" w:space="0" w:color="auto"/>
            <w:right w:val="none" w:sz="0" w:space="0" w:color="auto"/>
          </w:divBdr>
          <w:divsChild>
            <w:div w:id="718479450">
              <w:marLeft w:val="0"/>
              <w:marRight w:val="0"/>
              <w:marTop w:val="0"/>
              <w:marBottom w:val="0"/>
              <w:divBdr>
                <w:top w:val="none" w:sz="0" w:space="0" w:color="auto"/>
                <w:left w:val="none" w:sz="0" w:space="0" w:color="auto"/>
                <w:bottom w:val="none" w:sz="0" w:space="0" w:color="auto"/>
                <w:right w:val="none" w:sz="0" w:space="0" w:color="auto"/>
              </w:divBdr>
              <w:divsChild>
                <w:div w:id="2145081465">
                  <w:marLeft w:val="0"/>
                  <w:marRight w:val="0"/>
                  <w:marTop w:val="0"/>
                  <w:marBottom w:val="0"/>
                  <w:divBdr>
                    <w:top w:val="none" w:sz="0" w:space="0" w:color="auto"/>
                    <w:left w:val="none" w:sz="0" w:space="0" w:color="auto"/>
                    <w:bottom w:val="none" w:sz="0" w:space="0" w:color="auto"/>
                    <w:right w:val="none" w:sz="0" w:space="0" w:color="auto"/>
                  </w:divBdr>
                  <w:divsChild>
                    <w:div w:id="14078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099743">
      <w:bodyDiv w:val="1"/>
      <w:marLeft w:val="0"/>
      <w:marRight w:val="0"/>
      <w:marTop w:val="0"/>
      <w:marBottom w:val="0"/>
      <w:divBdr>
        <w:top w:val="none" w:sz="0" w:space="0" w:color="auto"/>
        <w:left w:val="none" w:sz="0" w:space="0" w:color="auto"/>
        <w:bottom w:val="none" w:sz="0" w:space="0" w:color="auto"/>
        <w:right w:val="none" w:sz="0" w:space="0" w:color="auto"/>
      </w:divBdr>
    </w:div>
    <w:div w:id="1792359878">
      <w:bodyDiv w:val="1"/>
      <w:marLeft w:val="0"/>
      <w:marRight w:val="0"/>
      <w:marTop w:val="0"/>
      <w:marBottom w:val="0"/>
      <w:divBdr>
        <w:top w:val="none" w:sz="0" w:space="0" w:color="auto"/>
        <w:left w:val="none" w:sz="0" w:space="0" w:color="auto"/>
        <w:bottom w:val="none" w:sz="0" w:space="0" w:color="auto"/>
        <w:right w:val="none" w:sz="0" w:space="0" w:color="auto"/>
      </w:divBdr>
      <w:divsChild>
        <w:div w:id="988630194">
          <w:marLeft w:val="0"/>
          <w:marRight w:val="0"/>
          <w:marTop w:val="0"/>
          <w:marBottom w:val="0"/>
          <w:divBdr>
            <w:top w:val="none" w:sz="0" w:space="0" w:color="auto"/>
            <w:left w:val="none" w:sz="0" w:space="0" w:color="auto"/>
            <w:bottom w:val="none" w:sz="0" w:space="0" w:color="auto"/>
            <w:right w:val="none" w:sz="0" w:space="0" w:color="auto"/>
          </w:divBdr>
          <w:divsChild>
            <w:div w:id="743337112">
              <w:marLeft w:val="0"/>
              <w:marRight w:val="0"/>
              <w:marTop w:val="0"/>
              <w:marBottom w:val="0"/>
              <w:divBdr>
                <w:top w:val="none" w:sz="0" w:space="0" w:color="auto"/>
                <w:left w:val="none" w:sz="0" w:space="0" w:color="auto"/>
                <w:bottom w:val="none" w:sz="0" w:space="0" w:color="auto"/>
                <w:right w:val="none" w:sz="0" w:space="0" w:color="auto"/>
              </w:divBdr>
              <w:divsChild>
                <w:div w:id="812872259">
                  <w:marLeft w:val="0"/>
                  <w:marRight w:val="0"/>
                  <w:marTop w:val="0"/>
                  <w:marBottom w:val="0"/>
                  <w:divBdr>
                    <w:top w:val="none" w:sz="0" w:space="0" w:color="auto"/>
                    <w:left w:val="none" w:sz="0" w:space="0" w:color="auto"/>
                    <w:bottom w:val="none" w:sz="0" w:space="0" w:color="auto"/>
                    <w:right w:val="none" w:sz="0" w:space="0" w:color="auto"/>
                  </w:divBdr>
                  <w:divsChild>
                    <w:div w:id="890651424">
                      <w:marLeft w:val="0"/>
                      <w:marRight w:val="0"/>
                      <w:marTop w:val="0"/>
                      <w:marBottom w:val="0"/>
                      <w:divBdr>
                        <w:top w:val="none" w:sz="0" w:space="0" w:color="auto"/>
                        <w:left w:val="none" w:sz="0" w:space="0" w:color="auto"/>
                        <w:bottom w:val="none" w:sz="0" w:space="0" w:color="auto"/>
                        <w:right w:val="none" w:sz="0" w:space="0" w:color="auto"/>
                      </w:divBdr>
                      <w:divsChild>
                        <w:div w:id="153183931">
                          <w:marLeft w:val="0"/>
                          <w:marRight w:val="0"/>
                          <w:marTop w:val="0"/>
                          <w:marBottom w:val="0"/>
                          <w:divBdr>
                            <w:top w:val="none" w:sz="0" w:space="0" w:color="auto"/>
                            <w:left w:val="none" w:sz="0" w:space="0" w:color="auto"/>
                            <w:bottom w:val="none" w:sz="0" w:space="0" w:color="auto"/>
                            <w:right w:val="none" w:sz="0" w:space="0" w:color="auto"/>
                          </w:divBdr>
                          <w:divsChild>
                            <w:div w:id="2113208881">
                              <w:marLeft w:val="0"/>
                              <w:marRight w:val="0"/>
                              <w:marTop w:val="0"/>
                              <w:marBottom w:val="0"/>
                              <w:divBdr>
                                <w:top w:val="none" w:sz="0" w:space="0" w:color="auto"/>
                                <w:left w:val="none" w:sz="0" w:space="0" w:color="auto"/>
                                <w:bottom w:val="none" w:sz="0" w:space="0" w:color="auto"/>
                                <w:right w:val="none" w:sz="0" w:space="0" w:color="auto"/>
                              </w:divBdr>
                              <w:divsChild>
                                <w:div w:id="1468399916">
                                  <w:marLeft w:val="0"/>
                                  <w:marRight w:val="0"/>
                                  <w:marTop w:val="0"/>
                                  <w:marBottom w:val="0"/>
                                  <w:divBdr>
                                    <w:top w:val="none" w:sz="0" w:space="0" w:color="auto"/>
                                    <w:left w:val="none" w:sz="0" w:space="0" w:color="auto"/>
                                    <w:bottom w:val="none" w:sz="0" w:space="0" w:color="auto"/>
                                    <w:right w:val="none" w:sz="0" w:space="0" w:color="auto"/>
                                  </w:divBdr>
                                  <w:divsChild>
                                    <w:div w:id="7308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7318052">
          <w:marLeft w:val="0"/>
          <w:marRight w:val="0"/>
          <w:marTop w:val="0"/>
          <w:marBottom w:val="0"/>
          <w:divBdr>
            <w:top w:val="none" w:sz="0" w:space="0" w:color="auto"/>
            <w:left w:val="none" w:sz="0" w:space="0" w:color="auto"/>
            <w:bottom w:val="none" w:sz="0" w:space="0" w:color="auto"/>
            <w:right w:val="none" w:sz="0" w:space="0" w:color="auto"/>
          </w:divBdr>
        </w:div>
        <w:div w:id="1726873753">
          <w:marLeft w:val="0"/>
          <w:marRight w:val="0"/>
          <w:marTop w:val="0"/>
          <w:marBottom w:val="0"/>
          <w:divBdr>
            <w:top w:val="none" w:sz="0" w:space="0" w:color="auto"/>
            <w:left w:val="none" w:sz="0" w:space="0" w:color="auto"/>
            <w:bottom w:val="none" w:sz="0" w:space="0" w:color="auto"/>
            <w:right w:val="none" w:sz="0" w:space="0" w:color="auto"/>
          </w:divBdr>
        </w:div>
      </w:divsChild>
    </w:div>
    <w:div w:id="1806896147">
      <w:bodyDiv w:val="1"/>
      <w:marLeft w:val="0"/>
      <w:marRight w:val="0"/>
      <w:marTop w:val="0"/>
      <w:marBottom w:val="0"/>
      <w:divBdr>
        <w:top w:val="none" w:sz="0" w:space="0" w:color="auto"/>
        <w:left w:val="none" w:sz="0" w:space="0" w:color="auto"/>
        <w:bottom w:val="none" w:sz="0" w:space="0" w:color="auto"/>
        <w:right w:val="none" w:sz="0" w:space="0" w:color="auto"/>
      </w:divBdr>
    </w:div>
    <w:div w:id="1847550137">
      <w:bodyDiv w:val="1"/>
      <w:marLeft w:val="0"/>
      <w:marRight w:val="0"/>
      <w:marTop w:val="0"/>
      <w:marBottom w:val="0"/>
      <w:divBdr>
        <w:top w:val="none" w:sz="0" w:space="0" w:color="auto"/>
        <w:left w:val="none" w:sz="0" w:space="0" w:color="auto"/>
        <w:bottom w:val="none" w:sz="0" w:space="0" w:color="auto"/>
        <w:right w:val="none" w:sz="0" w:space="0" w:color="auto"/>
      </w:divBdr>
    </w:div>
    <w:div w:id="1865289420">
      <w:bodyDiv w:val="1"/>
      <w:marLeft w:val="0"/>
      <w:marRight w:val="0"/>
      <w:marTop w:val="0"/>
      <w:marBottom w:val="0"/>
      <w:divBdr>
        <w:top w:val="none" w:sz="0" w:space="0" w:color="auto"/>
        <w:left w:val="none" w:sz="0" w:space="0" w:color="auto"/>
        <w:bottom w:val="none" w:sz="0" w:space="0" w:color="auto"/>
        <w:right w:val="none" w:sz="0" w:space="0" w:color="auto"/>
      </w:divBdr>
      <w:divsChild>
        <w:div w:id="1183979399">
          <w:marLeft w:val="0"/>
          <w:marRight w:val="0"/>
          <w:marTop w:val="0"/>
          <w:marBottom w:val="0"/>
          <w:divBdr>
            <w:top w:val="none" w:sz="0" w:space="0" w:color="auto"/>
            <w:left w:val="none" w:sz="0" w:space="0" w:color="auto"/>
            <w:bottom w:val="none" w:sz="0" w:space="0" w:color="auto"/>
            <w:right w:val="none" w:sz="0" w:space="0" w:color="auto"/>
          </w:divBdr>
          <w:divsChild>
            <w:div w:id="1528330774">
              <w:marLeft w:val="0"/>
              <w:marRight w:val="0"/>
              <w:marTop w:val="0"/>
              <w:marBottom w:val="0"/>
              <w:divBdr>
                <w:top w:val="none" w:sz="0" w:space="0" w:color="auto"/>
                <w:left w:val="none" w:sz="0" w:space="0" w:color="auto"/>
                <w:bottom w:val="none" w:sz="0" w:space="0" w:color="auto"/>
                <w:right w:val="none" w:sz="0" w:space="0" w:color="auto"/>
              </w:divBdr>
              <w:divsChild>
                <w:div w:id="433550503">
                  <w:marLeft w:val="0"/>
                  <w:marRight w:val="0"/>
                  <w:marTop w:val="0"/>
                  <w:marBottom w:val="0"/>
                  <w:divBdr>
                    <w:top w:val="none" w:sz="0" w:space="0" w:color="auto"/>
                    <w:left w:val="none" w:sz="0" w:space="0" w:color="auto"/>
                    <w:bottom w:val="none" w:sz="0" w:space="0" w:color="auto"/>
                    <w:right w:val="none" w:sz="0" w:space="0" w:color="auto"/>
                  </w:divBdr>
                  <w:divsChild>
                    <w:div w:id="30424155">
                      <w:marLeft w:val="0"/>
                      <w:marRight w:val="0"/>
                      <w:marTop w:val="0"/>
                      <w:marBottom w:val="0"/>
                      <w:divBdr>
                        <w:top w:val="none" w:sz="0" w:space="0" w:color="auto"/>
                        <w:left w:val="none" w:sz="0" w:space="0" w:color="auto"/>
                        <w:bottom w:val="none" w:sz="0" w:space="0" w:color="auto"/>
                        <w:right w:val="none" w:sz="0" w:space="0" w:color="auto"/>
                      </w:divBdr>
                      <w:divsChild>
                        <w:div w:id="1463570034">
                          <w:marLeft w:val="0"/>
                          <w:marRight w:val="0"/>
                          <w:marTop w:val="0"/>
                          <w:marBottom w:val="0"/>
                          <w:divBdr>
                            <w:top w:val="none" w:sz="0" w:space="0" w:color="auto"/>
                            <w:left w:val="none" w:sz="0" w:space="0" w:color="auto"/>
                            <w:bottom w:val="none" w:sz="0" w:space="0" w:color="auto"/>
                            <w:right w:val="none" w:sz="0" w:space="0" w:color="auto"/>
                          </w:divBdr>
                          <w:divsChild>
                            <w:div w:id="1902863596">
                              <w:marLeft w:val="0"/>
                              <w:marRight w:val="0"/>
                              <w:marTop w:val="0"/>
                              <w:marBottom w:val="0"/>
                              <w:divBdr>
                                <w:top w:val="none" w:sz="0" w:space="0" w:color="auto"/>
                                <w:left w:val="none" w:sz="0" w:space="0" w:color="auto"/>
                                <w:bottom w:val="none" w:sz="0" w:space="0" w:color="auto"/>
                                <w:right w:val="none" w:sz="0" w:space="0" w:color="auto"/>
                              </w:divBdr>
                              <w:divsChild>
                                <w:div w:id="847329267">
                                  <w:marLeft w:val="0"/>
                                  <w:marRight w:val="0"/>
                                  <w:marTop w:val="0"/>
                                  <w:marBottom w:val="0"/>
                                  <w:divBdr>
                                    <w:top w:val="none" w:sz="0" w:space="0" w:color="auto"/>
                                    <w:left w:val="none" w:sz="0" w:space="0" w:color="auto"/>
                                    <w:bottom w:val="none" w:sz="0" w:space="0" w:color="auto"/>
                                    <w:right w:val="none" w:sz="0" w:space="0" w:color="auto"/>
                                  </w:divBdr>
                                  <w:divsChild>
                                    <w:div w:id="179780300">
                                      <w:marLeft w:val="0"/>
                                      <w:marRight w:val="0"/>
                                      <w:marTop w:val="0"/>
                                      <w:marBottom w:val="0"/>
                                      <w:divBdr>
                                        <w:top w:val="none" w:sz="0" w:space="0" w:color="auto"/>
                                        <w:left w:val="none" w:sz="0" w:space="0" w:color="auto"/>
                                        <w:bottom w:val="none" w:sz="0" w:space="0" w:color="auto"/>
                                        <w:right w:val="none" w:sz="0" w:space="0" w:color="auto"/>
                                      </w:divBdr>
                                      <w:divsChild>
                                        <w:div w:id="860976046">
                                          <w:marLeft w:val="0"/>
                                          <w:marRight w:val="0"/>
                                          <w:marTop w:val="0"/>
                                          <w:marBottom w:val="0"/>
                                          <w:divBdr>
                                            <w:top w:val="none" w:sz="0" w:space="0" w:color="auto"/>
                                            <w:left w:val="none" w:sz="0" w:space="0" w:color="auto"/>
                                            <w:bottom w:val="none" w:sz="0" w:space="0" w:color="auto"/>
                                            <w:right w:val="none" w:sz="0" w:space="0" w:color="auto"/>
                                          </w:divBdr>
                                          <w:divsChild>
                                            <w:div w:id="510224721">
                                              <w:marLeft w:val="0"/>
                                              <w:marRight w:val="0"/>
                                              <w:marTop w:val="0"/>
                                              <w:marBottom w:val="0"/>
                                              <w:divBdr>
                                                <w:top w:val="none" w:sz="0" w:space="0" w:color="auto"/>
                                                <w:left w:val="none" w:sz="0" w:space="0" w:color="auto"/>
                                                <w:bottom w:val="none" w:sz="0" w:space="0" w:color="auto"/>
                                                <w:right w:val="none" w:sz="0" w:space="0" w:color="auto"/>
                                              </w:divBdr>
                                              <w:divsChild>
                                                <w:div w:id="282663708">
                                                  <w:marLeft w:val="0"/>
                                                  <w:marRight w:val="0"/>
                                                  <w:marTop w:val="0"/>
                                                  <w:marBottom w:val="0"/>
                                                  <w:divBdr>
                                                    <w:top w:val="none" w:sz="0" w:space="0" w:color="auto"/>
                                                    <w:left w:val="none" w:sz="0" w:space="0" w:color="auto"/>
                                                    <w:bottom w:val="none" w:sz="0" w:space="0" w:color="auto"/>
                                                    <w:right w:val="none" w:sz="0" w:space="0" w:color="auto"/>
                                                  </w:divBdr>
                                                  <w:divsChild>
                                                    <w:div w:id="1037975043">
                                                      <w:marLeft w:val="0"/>
                                                      <w:marRight w:val="0"/>
                                                      <w:marTop w:val="0"/>
                                                      <w:marBottom w:val="0"/>
                                                      <w:divBdr>
                                                        <w:top w:val="none" w:sz="0" w:space="0" w:color="auto"/>
                                                        <w:left w:val="none" w:sz="0" w:space="0" w:color="auto"/>
                                                        <w:bottom w:val="none" w:sz="0" w:space="0" w:color="auto"/>
                                                        <w:right w:val="none" w:sz="0" w:space="0" w:color="auto"/>
                                                      </w:divBdr>
                                                      <w:divsChild>
                                                        <w:div w:id="5782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04198">
                                              <w:marLeft w:val="0"/>
                                              <w:marRight w:val="0"/>
                                              <w:marTop w:val="0"/>
                                              <w:marBottom w:val="0"/>
                                              <w:divBdr>
                                                <w:top w:val="none" w:sz="0" w:space="0" w:color="auto"/>
                                                <w:left w:val="none" w:sz="0" w:space="0" w:color="auto"/>
                                                <w:bottom w:val="none" w:sz="0" w:space="0" w:color="auto"/>
                                                <w:right w:val="none" w:sz="0" w:space="0" w:color="auto"/>
                                              </w:divBdr>
                                              <w:divsChild>
                                                <w:div w:id="4792913">
                                                  <w:marLeft w:val="0"/>
                                                  <w:marRight w:val="0"/>
                                                  <w:marTop w:val="0"/>
                                                  <w:marBottom w:val="0"/>
                                                  <w:divBdr>
                                                    <w:top w:val="none" w:sz="0" w:space="0" w:color="auto"/>
                                                    <w:left w:val="none" w:sz="0" w:space="0" w:color="auto"/>
                                                    <w:bottom w:val="none" w:sz="0" w:space="0" w:color="auto"/>
                                                    <w:right w:val="none" w:sz="0" w:space="0" w:color="auto"/>
                                                  </w:divBdr>
                                                  <w:divsChild>
                                                    <w:div w:id="1498694781">
                                                      <w:marLeft w:val="0"/>
                                                      <w:marRight w:val="0"/>
                                                      <w:marTop w:val="0"/>
                                                      <w:marBottom w:val="0"/>
                                                      <w:divBdr>
                                                        <w:top w:val="none" w:sz="0" w:space="0" w:color="auto"/>
                                                        <w:left w:val="none" w:sz="0" w:space="0" w:color="auto"/>
                                                        <w:bottom w:val="none" w:sz="0" w:space="0" w:color="auto"/>
                                                        <w:right w:val="none" w:sz="0" w:space="0" w:color="auto"/>
                                                      </w:divBdr>
                                                      <w:divsChild>
                                                        <w:div w:id="179466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8230704">
          <w:marLeft w:val="0"/>
          <w:marRight w:val="0"/>
          <w:marTop w:val="0"/>
          <w:marBottom w:val="0"/>
          <w:divBdr>
            <w:top w:val="none" w:sz="0" w:space="0" w:color="auto"/>
            <w:left w:val="none" w:sz="0" w:space="0" w:color="auto"/>
            <w:bottom w:val="none" w:sz="0" w:space="0" w:color="auto"/>
            <w:right w:val="none" w:sz="0" w:space="0" w:color="auto"/>
          </w:divBdr>
          <w:divsChild>
            <w:div w:id="375742345">
              <w:marLeft w:val="0"/>
              <w:marRight w:val="0"/>
              <w:marTop w:val="0"/>
              <w:marBottom w:val="0"/>
              <w:divBdr>
                <w:top w:val="none" w:sz="0" w:space="0" w:color="auto"/>
                <w:left w:val="none" w:sz="0" w:space="0" w:color="auto"/>
                <w:bottom w:val="none" w:sz="0" w:space="0" w:color="auto"/>
                <w:right w:val="none" w:sz="0" w:space="0" w:color="auto"/>
              </w:divBdr>
              <w:divsChild>
                <w:div w:id="1663849311">
                  <w:marLeft w:val="0"/>
                  <w:marRight w:val="0"/>
                  <w:marTop w:val="0"/>
                  <w:marBottom w:val="0"/>
                  <w:divBdr>
                    <w:top w:val="none" w:sz="0" w:space="0" w:color="auto"/>
                    <w:left w:val="none" w:sz="0" w:space="0" w:color="auto"/>
                    <w:bottom w:val="none" w:sz="0" w:space="0" w:color="auto"/>
                    <w:right w:val="none" w:sz="0" w:space="0" w:color="auto"/>
                  </w:divBdr>
                  <w:divsChild>
                    <w:div w:id="2023313916">
                      <w:marLeft w:val="0"/>
                      <w:marRight w:val="0"/>
                      <w:marTop w:val="0"/>
                      <w:marBottom w:val="0"/>
                      <w:divBdr>
                        <w:top w:val="none" w:sz="0" w:space="0" w:color="auto"/>
                        <w:left w:val="none" w:sz="0" w:space="0" w:color="auto"/>
                        <w:bottom w:val="none" w:sz="0" w:space="0" w:color="auto"/>
                        <w:right w:val="none" w:sz="0" w:space="0" w:color="auto"/>
                      </w:divBdr>
                      <w:divsChild>
                        <w:div w:id="1696273316">
                          <w:marLeft w:val="0"/>
                          <w:marRight w:val="0"/>
                          <w:marTop w:val="0"/>
                          <w:marBottom w:val="0"/>
                          <w:divBdr>
                            <w:top w:val="none" w:sz="0" w:space="0" w:color="auto"/>
                            <w:left w:val="none" w:sz="0" w:space="0" w:color="auto"/>
                            <w:bottom w:val="none" w:sz="0" w:space="0" w:color="auto"/>
                            <w:right w:val="none" w:sz="0" w:space="0" w:color="auto"/>
                          </w:divBdr>
                          <w:divsChild>
                            <w:div w:id="1088503405">
                              <w:marLeft w:val="0"/>
                              <w:marRight w:val="0"/>
                              <w:marTop w:val="0"/>
                              <w:marBottom w:val="0"/>
                              <w:divBdr>
                                <w:top w:val="none" w:sz="0" w:space="0" w:color="auto"/>
                                <w:left w:val="none" w:sz="0" w:space="0" w:color="auto"/>
                                <w:bottom w:val="none" w:sz="0" w:space="0" w:color="auto"/>
                                <w:right w:val="none" w:sz="0" w:space="0" w:color="auto"/>
                              </w:divBdr>
                              <w:divsChild>
                                <w:div w:id="157696413">
                                  <w:marLeft w:val="0"/>
                                  <w:marRight w:val="0"/>
                                  <w:marTop w:val="0"/>
                                  <w:marBottom w:val="0"/>
                                  <w:divBdr>
                                    <w:top w:val="none" w:sz="0" w:space="0" w:color="auto"/>
                                    <w:left w:val="none" w:sz="0" w:space="0" w:color="auto"/>
                                    <w:bottom w:val="none" w:sz="0" w:space="0" w:color="auto"/>
                                    <w:right w:val="none" w:sz="0" w:space="0" w:color="auto"/>
                                  </w:divBdr>
                                  <w:divsChild>
                                    <w:div w:id="876551080">
                                      <w:marLeft w:val="0"/>
                                      <w:marRight w:val="0"/>
                                      <w:marTop w:val="0"/>
                                      <w:marBottom w:val="0"/>
                                      <w:divBdr>
                                        <w:top w:val="none" w:sz="0" w:space="0" w:color="auto"/>
                                        <w:left w:val="none" w:sz="0" w:space="0" w:color="auto"/>
                                        <w:bottom w:val="none" w:sz="0" w:space="0" w:color="auto"/>
                                        <w:right w:val="none" w:sz="0" w:space="0" w:color="auto"/>
                                      </w:divBdr>
                                      <w:divsChild>
                                        <w:div w:id="1539590040">
                                          <w:marLeft w:val="0"/>
                                          <w:marRight w:val="0"/>
                                          <w:marTop w:val="0"/>
                                          <w:marBottom w:val="0"/>
                                          <w:divBdr>
                                            <w:top w:val="none" w:sz="0" w:space="0" w:color="auto"/>
                                            <w:left w:val="none" w:sz="0" w:space="0" w:color="auto"/>
                                            <w:bottom w:val="none" w:sz="0" w:space="0" w:color="auto"/>
                                            <w:right w:val="none" w:sz="0" w:space="0" w:color="auto"/>
                                          </w:divBdr>
                                          <w:divsChild>
                                            <w:div w:id="87019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9314268">
      <w:bodyDiv w:val="1"/>
      <w:marLeft w:val="0"/>
      <w:marRight w:val="0"/>
      <w:marTop w:val="0"/>
      <w:marBottom w:val="0"/>
      <w:divBdr>
        <w:top w:val="none" w:sz="0" w:space="0" w:color="auto"/>
        <w:left w:val="none" w:sz="0" w:space="0" w:color="auto"/>
        <w:bottom w:val="none" w:sz="0" w:space="0" w:color="auto"/>
        <w:right w:val="none" w:sz="0" w:space="0" w:color="auto"/>
      </w:divBdr>
    </w:div>
    <w:div w:id="2081554811">
      <w:bodyDiv w:val="1"/>
      <w:marLeft w:val="0"/>
      <w:marRight w:val="0"/>
      <w:marTop w:val="0"/>
      <w:marBottom w:val="0"/>
      <w:divBdr>
        <w:top w:val="none" w:sz="0" w:space="0" w:color="auto"/>
        <w:left w:val="none" w:sz="0" w:space="0" w:color="auto"/>
        <w:bottom w:val="none" w:sz="0" w:space="0" w:color="auto"/>
        <w:right w:val="none" w:sz="0" w:space="0" w:color="auto"/>
      </w:divBdr>
      <w:divsChild>
        <w:div w:id="568465018">
          <w:marLeft w:val="0"/>
          <w:marRight w:val="0"/>
          <w:marTop w:val="0"/>
          <w:marBottom w:val="0"/>
          <w:divBdr>
            <w:top w:val="none" w:sz="0" w:space="0" w:color="auto"/>
            <w:left w:val="none" w:sz="0" w:space="0" w:color="auto"/>
            <w:bottom w:val="none" w:sz="0" w:space="0" w:color="auto"/>
            <w:right w:val="none" w:sz="0" w:space="0" w:color="auto"/>
          </w:divBdr>
          <w:divsChild>
            <w:div w:id="1890266836">
              <w:marLeft w:val="0"/>
              <w:marRight w:val="0"/>
              <w:marTop w:val="0"/>
              <w:marBottom w:val="0"/>
              <w:divBdr>
                <w:top w:val="none" w:sz="0" w:space="0" w:color="auto"/>
                <w:left w:val="none" w:sz="0" w:space="0" w:color="auto"/>
                <w:bottom w:val="none" w:sz="0" w:space="0" w:color="auto"/>
                <w:right w:val="none" w:sz="0" w:space="0" w:color="auto"/>
              </w:divBdr>
              <w:divsChild>
                <w:div w:id="89279559">
                  <w:marLeft w:val="0"/>
                  <w:marRight w:val="0"/>
                  <w:marTop w:val="0"/>
                  <w:marBottom w:val="0"/>
                  <w:divBdr>
                    <w:top w:val="none" w:sz="0" w:space="0" w:color="auto"/>
                    <w:left w:val="none" w:sz="0" w:space="0" w:color="auto"/>
                    <w:bottom w:val="none" w:sz="0" w:space="0" w:color="auto"/>
                    <w:right w:val="none" w:sz="0" w:space="0" w:color="auto"/>
                  </w:divBdr>
                  <w:divsChild>
                    <w:div w:id="1247155979">
                      <w:marLeft w:val="0"/>
                      <w:marRight w:val="0"/>
                      <w:marTop w:val="0"/>
                      <w:marBottom w:val="0"/>
                      <w:divBdr>
                        <w:top w:val="none" w:sz="0" w:space="0" w:color="auto"/>
                        <w:left w:val="none" w:sz="0" w:space="0" w:color="auto"/>
                        <w:bottom w:val="none" w:sz="0" w:space="0" w:color="auto"/>
                        <w:right w:val="none" w:sz="0" w:space="0" w:color="auto"/>
                      </w:divBdr>
                      <w:divsChild>
                        <w:div w:id="1106079784">
                          <w:marLeft w:val="0"/>
                          <w:marRight w:val="0"/>
                          <w:marTop w:val="0"/>
                          <w:marBottom w:val="0"/>
                          <w:divBdr>
                            <w:top w:val="none" w:sz="0" w:space="0" w:color="auto"/>
                            <w:left w:val="none" w:sz="0" w:space="0" w:color="auto"/>
                            <w:bottom w:val="none" w:sz="0" w:space="0" w:color="auto"/>
                            <w:right w:val="none" w:sz="0" w:space="0" w:color="auto"/>
                          </w:divBdr>
                          <w:divsChild>
                            <w:div w:id="1502348914">
                              <w:marLeft w:val="0"/>
                              <w:marRight w:val="0"/>
                              <w:marTop w:val="0"/>
                              <w:marBottom w:val="0"/>
                              <w:divBdr>
                                <w:top w:val="none" w:sz="0" w:space="0" w:color="auto"/>
                                <w:left w:val="none" w:sz="0" w:space="0" w:color="auto"/>
                                <w:bottom w:val="none" w:sz="0" w:space="0" w:color="auto"/>
                                <w:right w:val="none" w:sz="0" w:space="0" w:color="auto"/>
                              </w:divBdr>
                              <w:divsChild>
                                <w:div w:id="1651013152">
                                  <w:marLeft w:val="0"/>
                                  <w:marRight w:val="0"/>
                                  <w:marTop w:val="0"/>
                                  <w:marBottom w:val="0"/>
                                  <w:divBdr>
                                    <w:top w:val="none" w:sz="0" w:space="0" w:color="auto"/>
                                    <w:left w:val="none" w:sz="0" w:space="0" w:color="auto"/>
                                    <w:bottom w:val="none" w:sz="0" w:space="0" w:color="auto"/>
                                    <w:right w:val="none" w:sz="0" w:space="0" w:color="auto"/>
                                  </w:divBdr>
                                  <w:divsChild>
                                    <w:div w:id="273899829">
                                      <w:marLeft w:val="0"/>
                                      <w:marRight w:val="0"/>
                                      <w:marTop w:val="0"/>
                                      <w:marBottom w:val="0"/>
                                      <w:divBdr>
                                        <w:top w:val="none" w:sz="0" w:space="0" w:color="auto"/>
                                        <w:left w:val="none" w:sz="0" w:space="0" w:color="auto"/>
                                        <w:bottom w:val="none" w:sz="0" w:space="0" w:color="auto"/>
                                        <w:right w:val="none" w:sz="0" w:space="0" w:color="auto"/>
                                      </w:divBdr>
                                      <w:divsChild>
                                        <w:div w:id="1577324365">
                                          <w:marLeft w:val="0"/>
                                          <w:marRight w:val="0"/>
                                          <w:marTop w:val="0"/>
                                          <w:marBottom w:val="0"/>
                                          <w:divBdr>
                                            <w:top w:val="none" w:sz="0" w:space="0" w:color="auto"/>
                                            <w:left w:val="none" w:sz="0" w:space="0" w:color="auto"/>
                                            <w:bottom w:val="none" w:sz="0" w:space="0" w:color="auto"/>
                                            <w:right w:val="none" w:sz="0" w:space="0" w:color="auto"/>
                                          </w:divBdr>
                                          <w:divsChild>
                                            <w:div w:id="1269653627">
                                              <w:marLeft w:val="0"/>
                                              <w:marRight w:val="0"/>
                                              <w:marTop w:val="0"/>
                                              <w:marBottom w:val="0"/>
                                              <w:divBdr>
                                                <w:top w:val="none" w:sz="0" w:space="0" w:color="auto"/>
                                                <w:left w:val="none" w:sz="0" w:space="0" w:color="auto"/>
                                                <w:bottom w:val="none" w:sz="0" w:space="0" w:color="auto"/>
                                                <w:right w:val="none" w:sz="0" w:space="0" w:color="auto"/>
                                              </w:divBdr>
                                              <w:divsChild>
                                                <w:div w:id="800684069">
                                                  <w:marLeft w:val="0"/>
                                                  <w:marRight w:val="0"/>
                                                  <w:marTop w:val="0"/>
                                                  <w:marBottom w:val="0"/>
                                                  <w:divBdr>
                                                    <w:top w:val="none" w:sz="0" w:space="0" w:color="auto"/>
                                                    <w:left w:val="none" w:sz="0" w:space="0" w:color="auto"/>
                                                    <w:bottom w:val="none" w:sz="0" w:space="0" w:color="auto"/>
                                                    <w:right w:val="none" w:sz="0" w:space="0" w:color="auto"/>
                                                  </w:divBdr>
                                                  <w:divsChild>
                                                    <w:div w:id="1951350266">
                                                      <w:marLeft w:val="0"/>
                                                      <w:marRight w:val="0"/>
                                                      <w:marTop w:val="0"/>
                                                      <w:marBottom w:val="0"/>
                                                      <w:divBdr>
                                                        <w:top w:val="none" w:sz="0" w:space="0" w:color="auto"/>
                                                        <w:left w:val="none" w:sz="0" w:space="0" w:color="auto"/>
                                                        <w:bottom w:val="none" w:sz="0" w:space="0" w:color="auto"/>
                                                        <w:right w:val="none" w:sz="0" w:space="0" w:color="auto"/>
                                                      </w:divBdr>
                                                      <w:divsChild>
                                                        <w:div w:id="9477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213606">
                                              <w:marLeft w:val="0"/>
                                              <w:marRight w:val="0"/>
                                              <w:marTop w:val="0"/>
                                              <w:marBottom w:val="0"/>
                                              <w:divBdr>
                                                <w:top w:val="none" w:sz="0" w:space="0" w:color="auto"/>
                                                <w:left w:val="none" w:sz="0" w:space="0" w:color="auto"/>
                                                <w:bottom w:val="none" w:sz="0" w:space="0" w:color="auto"/>
                                                <w:right w:val="none" w:sz="0" w:space="0" w:color="auto"/>
                                              </w:divBdr>
                                              <w:divsChild>
                                                <w:div w:id="1633320414">
                                                  <w:marLeft w:val="0"/>
                                                  <w:marRight w:val="0"/>
                                                  <w:marTop w:val="0"/>
                                                  <w:marBottom w:val="0"/>
                                                  <w:divBdr>
                                                    <w:top w:val="none" w:sz="0" w:space="0" w:color="auto"/>
                                                    <w:left w:val="none" w:sz="0" w:space="0" w:color="auto"/>
                                                    <w:bottom w:val="none" w:sz="0" w:space="0" w:color="auto"/>
                                                    <w:right w:val="none" w:sz="0" w:space="0" w:color="auto"/>
                                                  </w:divBdr>
                                                  <w:divsChild>
                                                    <w:div w:id="643707043">
                                                      <w:marLeft w:val="0"/>
                                                      <w:marRight w:val="0"/>
                                                      <w:marTop w:val="0"/>
                                                      <w:marBottom w:val="0"/>
                                                      <w:divBdr>
                                                        <w:top w:val="none" w:sz="0" w:space="0" w:color="auto"/>
                                                        <w:left w:val="none" w:sz="0" w:space="0" w:color="auto"/>
                                                        <w:bottom w:val="none" w:sz="0" w:space="0" w:color="auto"/>
                                                        <w:right w:val="none" w:sz="0" w:space="0" w:color="auto"/>
                                                      </w:divBdr>
                                                      <w:divsChild>
                                                        <w:div w:id="208151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8112427">
          <w:marLeft w:val="0"/>
          <w:marRight w:val="0"/>
          <w:marTop w:val="0"/>
          <w:marBottom w:val="0"/>
          <w:divBdr>
            <w:top w:val="none" w:sz="0" w:space="0" w:color="auto"/>
            <w:left w:val="none" w:sz="0" w:space="0" w:color="auto"/>
            <w:bottom w:val="none" w:sz="0" w:space="0" w:color="auto"/>
            <w:right w:val="none" w:sz="0" w:space="0" w:color="auto"/>
          </w:divBdr>
          <w:divsChild>
            <w:div w:id="1083913998">
              <w:marLeft w:val="0"/>
              <w:marRight w:val="0"/>
              <w:marTop w:val="0"/>
              <w:marBottom w:val="0"/>
              <w:divBdr>
                <w:top w:val="none" w:sz="0" w:space="0" w:color="auto"/>
                <w:left w:val="none" w:sz="0" w:space="0" w:color="auto"/>
                <w:bottom w:val="none" w:sz="0" w:space="0" w:color="auto"/>
                <w:right w:val="none" w:sz="0" w:space="0" w:color="auto"/>
              </w:divBdr>
              <w:divsChild>
                <w:div w:id="1330599607">
                  <w:marLeft w:val="0"/>
                  <w:marRight w:val="0"/>
                  <w:marTop w:val="0"/>
                  <w:marBottom w:val="0"/>
                  <w:divBdr>
                    <w:top w:val="none" w:sz="0" w:space="0" w:color="auto"/>
                    <w:left w:val="none" w:sz="0" w:space="0" w:color="auto"/>
                    <w:bottom w:val="none" w:sz="0" w:space="0" w:color="auto"/>
                    <w:right w:val="none" w:sz="0" w:space="0" w:color="auto"/>
                  </w:divBdr>
                  <w:divsChild>
                    <w:div w:id="48459649">
                      <w:marLeft w:val="0"/>
                      <w:marRight w:val="0"/>
                      <w:marTop w:val="0"/>
                      <w:marBottom w:val="0"/>
                      <w:divBdr>
                        <w:top w:val="none" w:sz="0" w:space="0" w:color="auto"/>
                        <w:left w:val="none" w:sz="0" w:space="0" w:color="auto"/>
                        <w:bottom w:val="none" w:sz="0" w:space="0" w:color="auto"/>
                        <w:right w:val="none" w:sz="0" w:space="0" w:color="auto"/>
                      </w:divBdr>
                      <w:divsChild>
                        <w:div w:id="936711139">
                          <w:marLeft w:val="0"/>
                          <w:marRight w:val="0"/>
                          <w:marTop w:val="0"/>
                          <w:marBottom w:val="0"/>
                          <w:divBdr>
                            <w:top w:val="none" w:sz="0" w:space="0" w:color="auto"/>
                            <w:left w:val="none" w:sz="0" w:space="0" w:color="auto"/>
                            <w:bottom w:val="none" w:sz="0" w:space="0" w:color="auto"/>
                            <w:right w:val="none" w:sz="0" w:space="0" w:color="auto"/>
                          </w:divBdr>
                          <w:divsChild>
                            <w:div w:id="1943604013">
                              <w:marLeft w:val="0"/>
                              <w:marRight w:val="0"/>
                              <w:marTop w:val="0"/>
                              <w:marBottom w:val="0"/>
                              <w:divBdr>
                                <w:top w:val="none" w:sz="0" w:space="0" w:color="auto"/>
                                <w:left w:val="none" w:sz="0" w:space="0" w:color="auto"/>
                                <w:bottom w:val="none" w:sz="0" w:space="0" w:color="auto"/>
                                <w:right w:val="none" w:sz="0" w:space="0" w:color="auto"/>
                              </w:divBdr>
                              <w:divsChild>
                                <w:div w:id="2044793266">
                                  <w:marLeft w:val="0"/>
                                  <w:marRight w:val="0"/>
                                  <w:marTop w:val="0"/>
                                  <w:marBottom w:val="0"/>
                                  <w:divBdr>
                                    <w:top w:val="none" w:sz="0" w:space="0" w:color="auto"/>
                                    <w:left w:val="none" w:sz="0" w:space="0" w:color="auto"/>
                                    <w:bottom w:val="none" w:sz="0" w:space="0" w:color="auto"/>
                                    <w:right w:val="none" w:sz="0" w:space="0" w:color="auto"/>
                                  </w:divBdr>
                                  <w:divsChild>
                                    <w:div w:id="1923635136">
                                      <w:marLeft w:val="0"/>
                                      <w:marRight w:val="0"/>
                                      <w:marTop w:val="0"/>
                                      <w:marBottom w:val="0"/>
                                      <w:divBdr>
                                        <w:top w:val="none" w:sz="0" w:space="0" w:color="auto"/>
                                        <w:left w:val="none" w:sz="0" w:space="0" w:color="auto"/>
                                        <w:bottom w:val="none" w:sz="0" w:space="0" w:color="auto"/>
                                        <w:right w:val="none" w:sz="0" w:space="0" w:color="auto"/>
                                      </w:divBdr>
                                      <w:divsChild>
                                        <w:div w:id="702053384">
                                          <w:marLeft w:val="0"/>
                                          <w:marRight w:val="0"/>
                                          <w:marTop w:val="0"/>
                                          <w:marBottom w:val="0"/>
                                          <w:divBdr>
                                            <w:top w:val="none" w:sz="0" w:space="0" w:color="auto"/>
                                            <w:left w:val="none" w:sz="0" w:space="0" w:color="auto"/>
                                            <w:bottom w:val="none" w:sz="0" w:space="0" w:color="auto"/>
                                            <w:right w:val="none" w:sz="0" w:space="0" w:color="auto"/>
                                          </w:divBdr>
                                          <w:divsChild>
                                            <w:div w:id="890070117">
                                              <w:marLeft w:val="0"/>
                                              <w:marRight w:val="0"/>
                                              <w:marTop w:val="0"/>
                                              <w:marBottom w:val="0"/>
                                              <w:divBdr>
                                                <w:top w:val="none" w:sz="0" w:space="0" w:color="auto"/>
                                                <w:left w:val="none" w:sz="0" w:space="0" w:color="auto"/>
                                                <w:bottom w:val="none" w:sz="0" w:space="0" w:color="auto"/>
                                                <w:right w:val="none" w:sz="0" w:space="0" w:color="auto"/>
                                              </w:divBdr>
                                              <w:divsChild>
                                                <w:div w:id="132647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587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3251</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2026-06-14T02:39:00Z</dcterms:created>
  <dcterms:modified xsi:type="dcterms:W3CDTF">2026-06-14T02:39:00Z</dcterms:modified>
</cp:coreProperties>
</file>