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870" w:rsidRDefault="00293F6A" w:rsidP="00241870">
      <w:pPr>
        <w:rPr>
          <w:sz w:val="20"/>
          <w:szCs w:val="20"/>
        </w:rPr>
      </w:pPr>
      <w:r w:rsidRPr="00A17588">
        <w:rPr>
          <w:b/>
          <w:bCs/>
          <w:sz w:val="20"/>
          <w:szCs w:val="20"/>
        </w:rPr>
        <w:t>Soru</w:t>
      </w:r>
      <w:r w:rsidR="00727587" w:rsidRPr="00A17588">
        <w:rPr>
          <w:b/>
          <w:bCs/>
          <w:sz w:val="20"/>
          <w:szCs w:val="20"/>
        </w:rPr>
        <w:t xml:space="preserve"> 1</w:t>
      </w:r>
      <w:r w:rsidRPr="00A17588">
        <w:rPr>
          <w:b/>
          <w:bCs/>
          <w:sz w:val="20"/>
          <w:szCs w:val="20"/>
        </w:rPr>
        <w:t>:</w:t>
      </w:r>
      <w:r w:rsidR="00241870" w:rsidRPr="00A17588">
        <w:rPr>
          <w:sz w:val="20"/>
          <w:szCs w:val="20"/>
        </w:rPr>
        <w:t xml:space="preserve"> Sümerler yazıyı, Lidyalılar ise parayı bularak tarihe çok önemli katkılarda bulunmuşlardır. Bugün hayatınızda hem yazı hem de para olmasaydı gününüz nasıl geçerdi? Bu iki icadın, insanların birbirleriyle iletişim kurmasına ve alışveriş yapmasına nasıl yardımcı olduğunu kendi cümlelerinizle anlatır mısınız?</w:t>
      </w:r>
    </w:p>
    <w:tbl>
      <w:tblPr>
        <w:tblStyle w:val="TabloKlavuzu"/>
        <w:tblW w:w="0" w:type="auto"/>
        <w:tblLook w:val="04A0"/>
      </w:tblPr>
      <w:tblGrid>
        <w:gridCol w:w="9212"/>
      </w:tblGrid>
      <w:tr w:rsidR="00A17588" w:rsidTr="00A17588">
        <w:tc>
          <w:tcPr>
            <w:tcW w:w="9212" w:type="dxa"/>
          </w:tcPr>
          <w:p w:rsidR="00A17588" w:rsidRDefault="00A17588" w:rsidP="00241870">
            <w:pPr>
              <w:rPr>
                <w:sz w:val="20"/>
                <w:szCs w:val="20"/>
              </w:rPr>
            </w:pPr>
          </w:p>
          <w:p w:rsidR="00A6787D" w:rsidRPr="000B5907" w:rsidRDefault="00C31022" w:rsidP="00241870">
            <w:pPr>
              <w:rPr>
                <w:color w:val="FF0000"/>
                <w:sz w:val="20"/>
                <w:szCs w:val="20"/>
              </w:rPr>
            </w:pPr>
            <w:r w:rsidRPr="000B5907">
              <w:rPr>
                <w:color w:val="FF0000"/>
                <w:sz w:val="20"/>
                <w:szCs w:val="20"/>
              </w:rPr>
              <w:t>Yazı ve para olmasaydı insanlar birbirleriyle iletişim kurmakta ve alışveriş yapmakta zorlanırdı. Yazı sayesinde bilgiler kayıt altına alınır ve insanlar haberleşebilir. Para ise alışverişi kolaylaştırır. Bu iki buluş günlük hayatımızın düzenli şekilde sürmesini sağlar.</w:t>
            </w:r>
          </w:p>
          <w:p w:rsidR="00A17588" w:rsidRDefault="00A17588" w:rsidP="00241870">
            <w:pPr>
              <w:rPr>
                <w:sz w:val="20"/>
                <w:szCs w:val="20"/>
              </w:rPr>
            </w:pPr>
          </w:p>
          <w:p w:rsidR="00A17588" w:rsidRDefault="00A17588" w:rsidP="00241870">
            <w:pPr>
              <w:rPr>
                <w:sz w:val="20"/>
                <w:szCs w:val="20"/>
              </w:rPr>
            </w:pPr>
          </w:p>
          <w:p w:rsidR="00A17588" w:rsidRDefault="00A17588" w:rsidP="00241870">
            <w:pPr>
              <w:rPr>
                <w:sz w:val="20"/>
                <w:szCs w:val="20"/>
              </w:rPr>
            </w:pPr>
          </w:p>
          <w:p w:rsidR="00A17588" w:rsidRDefault="00A17588" w:rsidP="00241870">
            <w:pPr>
              <w:rPr>
                <w:sz w:val="20"/>
                <w:szCs w:val="20"/>
              </w:rPr>
            </w:pPr>
          </w:p>
        </w:tc>
      </w:tr>
    </w:tbl>
    <w:p w:rsidR="00293F6A" w:rsidRDefault="00293F6A" w:rsidP="00241870">
      <w:pPr>
        <w:rPr>
          <w:sz w:val="20"/>
          <w:szCs w:val="20"/>
        </w:rPr>
      </w:pPr>
      <w:r w:rsidRPr="00293F6A">
        <w:rPr>
          <w:rFonts w:ascii="Times New Roman" w:eastAsia="Times New Roman" w:hAnsi="Times New Roman" w:cs="Times New Roman"/>
          <w:b/>
          <w:bCs/>
          <w:sz w:val="20"/>
          <w:szCs w:val="20"/>
          <w:lang w:eastAsia="tr-TR"/>
        </w:rPr>
        <w:t>Soru</w:t>
      </w:r>
      <w:r w:rsidR="00727587" w:rsidRPr="00A17588">
        <w:rPr>
          <w:rFonts w:ascii="Times New Roman" w:eastAsia="Times New Roman" w:hAnsi="Times New Roman" w:cs="Times New Roman"/>
          <w:b/>
          <w:bCs/>
          <w:sz w:val="20"/>
          <w:szCs w:val="20"/>
          <w:lang w:eastAsia="tr-TR"/>
        </w:rPr>
        <w:t xml:space="preserve"> 2</w:t>
      </w:r>
      <w:r w:rsidRPr="00293F6A">
        <w:rPr>
          <w:rFonts w:ascii="Times New Roman" w:eastAsia="Times New Roman" w:hAnsi="Times New Roman" w:cs="Times New Roman"/>
          <w:b/>
          <w:bCs/>
          <w:sz w:val="20"/>
          <w:szCs w:val="20"/>
          <w:lang w:eastAsia="tr-TR"/>
        </w:rPr>
        <w:t>:</w:t>
      </w:r>
      <w:r w:rsidR="00241870" w:rsidRPr="00A17588">
        <w:rPr>
          <w:sz w:val="20"/>
          <w:szCs w:val="20"/>
        </w:rPr>
        <w:t xml:space="preserve">Bir oyun oynadığımızı hayal ediniz. Kuralları sadece tek bir kişinin belirlediği bir oyun </w:t>
      </w:r>
      <w:proofErr w:type="gramStart"/>
      <w:r w:rsidR="00241870" w:rsidRPr="00A17588">
        <w:rPr>
          <w:sz w:val="20"/>
          <w:szCs w:val="20"/>
        </w:rPr>
        <w:t>ile,</w:t>
      </w:r>
      <w:proofErr w:type="gramEnd"/>
      <w:r w:rsidR="00241870" w:rsidRPr="00A17588">
        <w:rPr>
          <w:sz w:val="20"/>
          <w:szCs w:val="20"/>
        </w:rPr>
        <w:t xml:space="preserve"> herkesin fikrini söyleyip ortak bir kararla kuralları koyduğumuz bir oyun arasında sizce nasıl bir fark olur? Bu iki oyun şeklini düşündüğünüzde; ülkemizin </w:t>
      </w:r>
      <w:r w:rsidR="00241870" w:rsidRPr="00A17588">
        <w:rPr>
          <w:b/>
          <w:bCs/>
          <w:sz w:val="20"/>
          <w:szCs w:val="20"/>
        </w:rPr>
        <w:t>Cumhuriyet ve Demokrasi</w:t>
      </w:r>
      <w:r w:rsidR="00241870" w:rsidRPr="00A17588">
        <w:rPr>
          <w:sz w:val="20"/>
          <w:szCs w:val="20"/>
        </w:rPr>
        <w:t xml:space="preserve"> ile yönetilmesi size bunlardan hangisini hatırlatıyor, sebebini kendi </w:t>
      </w:r>
      <w:r w:rsidR="00BC573B" w:rsidRPr="00A17588">
        <w:rPr>
          <w:sz w:val="20"/>
          <w:szCs w:val="20"/>
        </w:rPr>
        <w:t>cümlelerinizle anlatır mısınız?</w:t>
      </w:r>
    </w:p>
    <w:tbl>
      <w:tblPr>
        <w:tblStyle w:val="TabloKlavuzu"/>
        <w:tblW w:w="0" w:type="auto"/>
        <w:tblLook w:val="04A0"/>
      </w:tblPr>
      <w:tblGrid>
        <w:gridCol w:w="9212"/>
      </w:tblGrid>
      <w:tr w:rsidR="00A17588" w:rsidTr="00A17588">
        <w:tc>
          <w:tcPr>
            <w:tcW w:w="9212" w:type="dxa"/>
          </w:tcPr>
          <w:p w:rsidR="00A17588" w:rsidRDefault="00A17588" w:rsidP="00241870">
            <w:pPr>
              <w:rPr>
                <w:sz w:val="20"/>
                <w:szCs w:val="20"/>
              </w:rPr>
            </w:pPr>
          </w:p>
          <w:p w:rsidR="00A17588" w:rsidRPr="000B5907" w:rsidRDefault="000E39C8" w:rsidP="00241870">
            <w:pPr>
              <w:rPr>
                <w:color w:val="FF0000"/>
                <w:sz w:val="20"/>
                <w:szCs w:val="20"/>
              </w:rPr>
            </w:pPr>
            <w:r w:rsidRPr="000B5907">
              <w:rPr>
                <w:color w:val="FF0000"/>
                <w:sz w:val="20"/>
                <w:szCs w:val="20"/>
              </w:rPr>
              <w:t>Kuralları tek kişinin belirlediği oyunda herkesin görüşü alınmaz. Ortak karar verilen oyunda ise herkes fikrini söyleyebilir ve kurallar daha adil olur. Cumhuriyet ve demokrasi, insanların yönetime katılması nedeniyle ortak karar verilen oyuna benzemektedir.</w:t>
            </w:r>
          </w:p>
          <w:p w:rsidR="00A6787D" w:rsidRDefault="00A6787D" w:rsidP="00241870">
            <w:pPr>
              <w:rPr>
                <w:sz w:val="20"/>
                <w:szCs w:val="20"/>
              </w:rPr>
            </w:pPr>
          </w:p>
          <w:p w:rsidR="00A6787D" w:rsidRDefault="00A6787D" w:rsidP="00241870">
            <w:pPr>
              <w:rPr>
                <w:sz w:val="20"/>
                <w:szCs w:val="20"/>
              </w:rPr>
            </w:pPr>
          </w:p>
          <w:p w:rsidR="00A17588" w:rsidRDefault="00A17588" w:rsidP="00241870">
            <w:pPr>
              <w:rPr>
                <w:sz w:val="20"/>
                <w:szCs w:val="20"/>
              </w:rPr>
            </w:pPr>
          </w:p>
          <w:p w:rsidR="00A17588" w:rsidRDefault="00A17588" w:rsidP="00241870">
            <w:pPr>
              <w:rPr>
                <w:sz w:val="20"/>
                <w:szCs w:val="20"/>
              </w:rPr>
            </w:pPr>
          </w:p>
        </w:tc>
      </w:tr>
    </w:tbl>
    <w:p w:rsidR="00BC573B" w:rsidRDefault="00BC573B" w:rsidP="00241870">
      <w:pPr>
        <w:rPr>
          <w:sz w:val="20"/>
          <w:szCs w:val="20"/>
        </w:rPr>
      </w:pPr>
      <w:r w:rsidRPr="00A17588">
        <w:rPr>
          <w:b/>
          <w:sz w:val="20"/>
          <w:szCs w:val="20"/>
        </w:rPr>
        <w:t>Soru</w:t>
      </w:r>
      <w:r w:rsidR="00727587" w:rsidRPr="00A17588">
        <w:rPr>
          <w:b/>
          <w:sz w:val="20"/>
          <w:szCs w:val="20"/>
        </w:rPr>
        <w:t xml:space="preserve"> 3</w:t>
      </w:r>
      <w:r w:rsidRPr="00A17588">
        <w:rPr>
          <w:b/>
          <w:sz w:val="20"/>
          <w:szCs w:val="20"/>
        </w:rPr>
        <w:t>:</w:t>
      </w:r>
      <w:r w:rsidRPr="00A17588">
        <w:rPr>
          <w:sz w:val="20"/>
          <w:szCs w:val="20"/>
        </w:rPr>
        <w:t xml:space="preserve"> Etkin bir vatandaş olarak, mahallenizdeki bir ihtiyacı (örneğin kütüphane eksikliği veya parktaki bir sorun) fark ettiğinizde çözüm için neler yaparsınız, sizin bu adımları atmanız, mahalledeki insanların yaşamını ve birbirleriyle olan ilişkilerini nasıl etkiler?</w:t>
      </w:r>
    </w:p>
    <w:tbl>
      <w:tblPr>
        <w:tblStyle w:val="TabloKlavuzu"/>
        <w:tblW w:w="0" w:type="auto"/>
        <w:tblLook w:val="04A0"/>
      </w:tblPr>
      <w:tblGrid>
        <w:gridCol w:w="9212"/>
      </w:tblGrid>
      <w:tr w:rsidR="00A17588" w:rsidTr="00A17588">
        <w:tc>
          <w:tcPr>
            <w:tcW w:w="9212" w:type="dxa"/>
          </w:tcPr>
          <w:p w:rsidR="00A17588" w:rsidRDefault="00A17588" w:rsidP="00241870">
            <w:pPr>
              <w:rPr>
                <w:sz w:val="20"/>
                <w:szCs w:val="20"/>
              </w:rPr>
            </w:pPr>
          </w:p>
          <w:p w:rsidR="00A17588" w:rsidRPr="000B5907" w:rsidRDefault="000E39C8" w:rsidP="00241870">
            <w:pPr>
              <w:rPr>
                <w:color w:val="FF0000"/>
                <w:sz w:val="20"/>
                <w:szCs w:val="20"/>
              </w:rPr>
            </w:pPr>
            <w:r w:rsidRPr="000B5907">
              <w:rPr>
                <w:color w:val="FF0000"/>
                <w:sz w:val="20"/>
                <w:szCs w:val="20"/>
              </w:rPr>
              <w:t>Mahallemde bir sorun fark edersem ilgili kurumlara dilekçe verebilir, muhtarlığa veya belediyeye başvurabilirim. İnsanlarla iş birliği yaparak çözüm ararım. Bu davranış mahallede dayanışmayı artırır ve yaşam kalitesini yükseltir.</w:t>
            </w:r>
          </w:p>
          <w:p w:rsidR="00A17588" w:rsidRDefault="00A17588" w:rsidP="00241870">
            <w:pPr>
              <w:rPr>
                <w:sz w:val="20"/>
                <w:szCs w:val="20"/>
              </w:rPr>
            </w:pPr>
          </w:p>
          <w:p w:rsidR="00A6787D" w:rsidRDefault="00A6787D" w:rsidP="00241870">
            <w:pPr>
              <w:rPr>
                <w:sz w:val="20"/>
                <w:szCs w:val="20"/>
              </w:rPr>
            </w:pPr>
          </w:p>
          <w:p w:rsidR="00A6787D" w:rsidRDefault="00A6787D" w:rsidP="00241870">
            <w:pPr>
              <w:rPr>
                <w:sz w:val="20"/>
                <w:szCs w:val="20"/>
              </w:rPr>
            </w:pPr>
          </w:p>
          <w:p w:rsidR="00A6787D" w:rsidRDefault="00A6787D" w:rsidP="00241870">
            <w:pPr>
              <w:rPr>
                <w:sz w:val="20"/>
                <w:szCs w:val="20"/>
              </w:rPr>
            </w:pPr>
          </w:p>
          <w:p w:rsidR="00A17588" w:rsidRDefault="00A17588" w:rsidP="00241870">
            <w:pPr>
              <w:rPr>
                <w:sz w:val="20"/>
                <w:szCs w:val="20"/>
              </w:rPr>
            </w:pPr>
          </w:p>
        </w:tc>
      </w:tr>
    </w:tbl>
    <w:p w:rsidR="00BC573B" w:rsidRDefault="00BC573B" w:rsidP="00241870">
      <w:pPr>
        <w:rPr>
          <w:sz w:val="20"/>
          <w:szCs w:val="20"/>
        </w:rPr>
      </w:pPr>
      <w:r w:rsidRPr="00A17588">
        <w:rPr>
          <w:b/>
          <w:sz w:val="20"/>
          <w:szCs w:val="20"/>
        </w:rPr>
        <w:t>Soru</w:t>
      </w:r>
      <w:r w:rsidR="00727587" w:rsidRPr="00A17588">
        <w:rPr>
          <w:b/>
          <w:sz w:val="20"/>
          <w:szCs w:val="20"/>
        </w:rPr>
        <w:t xml:space="preserve"> 4</w:t>
      </w:r>
      <w:r w:rsidRPr="00A17588">
        <w:rPr>
          <w:b/>
          <w:sz w:val="20"/>
          <w:szCs w:val="20"/>
        </w:rPr>
        <w:t>:</w:t>
      </w:r>
      <w:r w:rsidRPr="00A17588">
        <w:rPr>
          <w:sz w:val="20"/>
          <w:szCs w:val="20"/>
        </w:rPr>
        <w:t xml:space="preserve"> İstediğinizi söyleme özgürlüğünüz ile başkalarını kırmama sorumluluğunuzu aynı anda nasıl korursunuz; eğer bu dengeyi kaybederseniz çevrenizdeki arkadaşlık ortamı nasıl değişir?</w:t>
      </w:r>
    </w:p>
    <w:tbl>
      <w:tblPr>
        <w:tblStyle w:val="TabloKlavuzu"/>
        <w:tblW w:w="0" w:type="auto"/>
        <w:tblLook w:val="04A0"/>
      </w:tblPr>
      <w:tblGrid>
        <w:gridCol w:w="9212"/>
      </w:tblGrid>
      <w:tr w:rsidR="00A17588" w:rsidTr="00A17588">
        <w:tc>
          <w:tcPr>
            <w:tcW w:w="9212" w:type="dxa"/>
          </w:tcPr>
          <w:p w:rsidR="00A17588" w:rsidRDefault="00A17588" w:rsidP="00241870">
            <w:pPr>
              <w:rPr>
                <w:sz w:val="20"/>
                <w:szCs w:val="20"/>
              </w:rPr>
            </w:pPr>
          </w:p>
          <w:p w:rsidR="00A17588" w:rsidRPr="000B5907" w:rsidRDefault="00C42FF8" w:rsidP="00241870">
            <w:pPr>
              <w:rPr>
                <w:color w:val="FF0000"/>
                <w:sz w:val="20"/>
                <w:szCs w:val="20"/>
              </w:rPr>
            </w:pPr>
            <w:r w:rsidRPr="000B5907">
              <w:rPr>
                <w:color w:val="FF0000"/>
                <w:sz w:val="20"/>
                <w:szCs w:val="20"/>
              </w:rPr>
              <w:t>Düşüncelerimi ifade ederken saygılı bir dil kullanırım ve başkalarının haklarına dikkat ederim. Bu dengeyi kaybedersem insanlar kırılabilir, arkadaşlık ilişkileri zarar görebilir ve anlaşmazlıklar yaşanabilir.</w:t>
            </w:r>
          </w:p>
          <w:p w:rsidR="00A6787D" w:rsidRDefault="00A6787D" w:rsidP="00241870">
            <w:pPr>
              <w:rPr>
                <w:sz w:val="20"/>
                <w:szCs w:val="20"/>
              </w:rPr>
            </w:pPr>
          </w:p>
          <w:p w:rsidR="00A6787D" w:rsidRDefault="00A6787D" w:rsidP="00241870">
            <w:pPr>
              <w:rPr>
                <w:sz w:val="20"/>
                <w:szCs w:val="20"/>
              </w:rPr>
            </w:pPr>
          </w:p>
          <w:p w:rsidR="00A17588" w:rsidRDefault="00A17588" w:rsidP="00241870">
            <w:pPr>
              <w:rPr>
                <w:sz w:val="20"/>
                <w:szCs w:val="20"/>
              </w:rPr>
            </w:pPr>
          </w:p>
        </w:tc>
      </w:tr>
    </w:tbl>
    <w:p w:rsidR="00BC573B" w:rsidRDefault="002726D8" w:rsidP="00241870">
      <w:pPr>
        <w:rPr>
          <w:sz w:val="20"/>
          <w:szCs w:val="20"/>
        </w:rPr>
      </w:pPr>
      <w:r w:rsidRPr="00A17588">
        <w:rPr>
          <w:b/>
          <w:sz w:val="20"/>
          <w:szCs w:val="20"/>
        </w:rPr>
        <w:t>Soru</w:t>
      </w:r>
      <w:r w:rsidR="00727587" w:rsidRPr="00A17588">
        <w:rPr>
          <w:b/>
          <w:sz w:val="20"/>
          <w:szCs w:val="20"/>
        </w:rPr>
        <w:t xml:space="preserve"> 5</w:t>
      </w:r>
      <w:r w:rsidRPr="00A17588">
        <w:rPr>
          <w:b/>
          <w:sz w:val="20"/>
          <w:szCs w:val="20"/>
        </w:rPr>
        <w:t>:</w:t>
      </w:r>
      <w:r w:rsidRPr="00A17588">
        <w:rPr>
          <w:sz w:val="20"/>
          <w:szCs w:val="20"/>
        </w:rPr>
        <w:t xml:space="preserve"> Mahallemizde yaşayan insanların kayıtlarını tutan ve mahalle halkı ile devlet kurumları arasında bir köprü görevi gören yerel yönetici kimdir?</w:t>
      </w:r>
    </w:p>
    <w:tbl>
      <w:tblPr>
        <w:tblStyle w:val="TabloKlavuzu"/>
        <w:tblW w:w="0" w:type="auto"/>
        <w:tblLook w:val="04A0"/>
      </w:tblPr>
      <w:tblGrid>
        <w:gridCol w:w="9212"/>
      </w:tblGrid>
      <w:tr w:rsidR="00A17588" w:rsidTr="00A17588">
        <w:tc>
          <w:tcPr>
            <w:tcW w:w="9212" w:type="dxa"/>
          </w:tcPr>
          <w:p w:rsidR="00A17588" w:rsidRPr="000B5907" w:rsidRDefault="00C42FF8" w:rsidP="00241870">
            <w:pPr>
              <w:rPr>
                <w:color w:val="FF0000"/>
                <w:sz w:val="20"/>
                <w:szCs w:val="20"/>
              </w:rPr>
            </w:pPr>
            <w:r w:rsidRPr="000B5907">
              <w:rPr>
                <w:color w:val="FF0000"/>
                <w:sz w:val="20"/>
                <w:szCs w:val="20"/>
              </w:rPr>
              <w:t>Mahallemizde yaşayan insanların kayıtlarını tutan ve mahalle halkı ile devlet kurumları arasında köprü görevi gören yerel yönetici muhtardır.</w:t>
            </w:r>
          </w:p>
          <w:p w:rsidR="00A17588" w:rsidRDefault="00A17588" w:rsidP="00241870">
            <w:pPr>
              <w:rPr>
                <w:sz w:val="20"/>
                <w:szCs w:val="20"/>
              </w:rPr>
            </w:pPr>
          </w:p>
        </w:tc>
      </w:tr>
    </w:tbl>
    <w:p w:rsidR="00A6787D" w:rsidRDefault="00A6787D" w:rsidP="00241870">
      <w:pPr>
        <w:rPr>
          <w:b/>
          <w:sz w:val="20"/>
          <w:szCs w:val="20"/>
        </w:rPr>
      </w:pPr>
    </w:p>
    <w:p w:rsidR="002726D8" w:rsidRDefault="002726D8" w:rsidP="00241870">
      <w:pPr>
        <w:rPr>
          <w:sz w:val="20"/>
          <w:szCs w:val="20"/>
        </w:rPr>
      </w:pPr>
      <w:r w:rsidRPr="00A17588">
        <w:rPr>
          <w:b/>
          <w:sz w:val="20"/>
          <w:szCs w:val="20"/>
        </w:rPr>
        <w:lastRenderedPageBreak/>
        <w:t>Soru</w:t>
      </w:r>
      <w:r w:rsidR="00727587" w:rsidRPr="00A17588">
        <w:rPr>
          <w:b/>
          <w:sz w:val="20"/>
          <w:szCs w:val="20"/>
        </w:rPr>
        <w:t xml:space="preserve"> 6</w:t>
      </w:r>
      <w:r w:rsidRPr="00A17588">
        <w:rPr>
          <w:b/>
          <w:sz w:val="20"/>
          <w:szCs w:val="20"/>
        </w:rPr>
        <w:t>:</w:t>
      </w:r>
      <w:r w:rsidRPr="00A17588">
        <w:rPr>
          <w:sz w:val="20"/>
          <w:szCs w:val="20"/>
        </w:rPr>
        <w:t>Satın aldığınız bir ürün hatalı çıktığında hakkınız</w:t>
      </w:r>
      <w:r w:rsidR="00727587" w:rsidRPr="00A17588">
        <w:rPr>
          <w:sz w:val="20"/>
          <w:szCs w:val="20"/>
        </w:rPr>
        <w:t>ı aramak için başvuracağınız</w:t>
      </w:r>
      <w:r w:rsidRPr="00A17588">
        <w:rPr>
          <w:sz w:val="20"/>
          <w:szCs w:val="20"/>
        </w:rPr>
        <w:t xml:space="preserve"> kurumun ismini ve bu </w:t>
      </w:r>
      <w:r w:rsidR="00727587" w:rsidRPr="00A17588">
        <w:rPr>
          <w:sz w:val="20"/>
          <w:szCs w:val="20"/>
        </w:rPr>
        <w:t>kurumun tüketicilere nasıl yardımcı olduğunu yazınız.</w:t>
      </w:r>
    </w:p>
    <w:tbl>
      <w:tblPr>
        <w:tblStyle w:val="TabloKlavuzu"/>
        <w:tblW w:w="0" w:type="auto"/>
        <w:tblLook w:val="04A0"/>
      </w:tblPr>
      <w:tblGrid>
        <w:gridCol w:w="9212"/>
      </w:tblGrid>
      <w:tr w:rsidR="00A17588" w:rsidTr="00A17588">
        <w:tc>
          <w:tcPr>
            <w:tcW w:w="9212" w:type="dxa"/>
          </w:tcPr>
          <w:p w:rsidR="00A17588" w:rsidRDefault="00A17588" w:rsidP="00241870">
            <w:pPr>
              <w:rPr>
                <w:sz w:val="20"/>
                <w:szCs w:val="20"/>
              </w:rPr>
            </w:pPr>
          </w:p>
          <w:p w:rsidR="00A17588" w:rsidRPr="000B5907" w:rsidRDefault="00C42FF8" w:rsidP="00241870">
            <w:pPr>
              <w:rPr>
                <w:color w:val="FF0000"/>
                <w:sz w:val="20"/>
                <w:szCs w:val="20"/>
              </w:rPr>
            </w:pPr>
            <w:r w:rsidRPr="000B5907">
              <w:rPr>
                <w:color w:val="FF0000"/>
                <w:sz w:val="20"/>
                <w:szCs w:val="20"/>
              </w:rPr>
              <w:t>Hatalı çıkan bir ürün için Tüketici Hakem Heyeti'ne başvurulur. Bu kurum tüketicilerin şikâyetlerini değerlendirir ve haklarını korumalarına yardımcı olur.</w:t>
            </w:r>
          </w:p>
          <w:p w:rsidR="00A6787D" w:rsidRDefault="00A6787D" w:rsidP="00241870">
            <w:pPr>
              <w:rPr>
                <w:sz w:val="20"/>
                <w:szCs w:val="20"/>
              </w:rPr>
            </w:pPr>
          </w:p>
          <w:p w:rsidR="00A6787D" w:rsidRDefault="00A6787D" w:rsidP="00241870">
            <w:pPr>
              <w:rPr>
                <w:sz w:val="20"/>
                <w:szCs w:val="20"/>
              </w:rPr>
            </w:pPr>
          </w:p>
          <w:p w:rsidR="00A17588" w:rsidRDefault="00A17588" w:rsidP="00241870">
            <w:pPr>
              <w:rPr>
                <w:sz w:val="20"/>
                <w:szCs w:val="20"/>
              </w:rPr>
            </w:pPr>
          </w:p>
          <w:p w:rsidR="00A17588" w:rsidRDefault="00A17588" w:rsidP="00241870">
            <w:pPr>
              <w:rPr>
                <w:sz w:val="20"/>
                <w:szCs w:val="20"/>
              </w:rPr>
            </w:pPr>
          </w:p>
        </w:tc>
      </w:tr>
    </w:tbl>
    <w:p w:rsidR="00A17588" w:rsidRPr="00A17588" w:rsidRDefault="00A17588" w:rsidP="00241870">
      <w:pPr>
        <w:rPr>
          <w:sz w:val="20"/>
          <w:szCs w:val="20"/>
        </w:rPr>
      </w:pPr>
    </w:p>
    <w:p w:rsidR="00727587" w:rsidRDefault="00727587" w:rsidP="00241870">
      <w:pPr>
        <w:rPr>
          <w:sz w:val="20"/>
          <w:szCs w:val="20"/>
        </w:rPr>
      </w:pPr>
      <w:r w:rsidRPr="00A17588">
        <w:rPr>
          <w:b/>
          <w:sz w:val="20"/>
          <w:szCs w:val="20"/>
        </w:rPr>
        <w:t>Soru 7:</w:t>
      </w:r>
      <w:r w:rsidRPr="00A17588">
        <w:rPr>
          <w:sz w:val="20"/>
          <w:szCs w:val="20"/>
        </w:rPr>
        <w:t xml:space="preserve"> Dişlerinizi fırçalarken musluğu gereksiz yere açık bırakmanın su kaynaklarımıza (barajlar, göller) nasıl zarar verdiğini kendi cümlelerinizle açıklayınız.</w:t>
      </w:r>
    </w:p>
    <w:tbl>
      <w:tblPr>
        <w:tblStyle w:val="TabloKlavuzu"/>
        <w:tblW w:w="0" w:type="auto"/>
        <w:tblLook w:val="04A0"/>
      </w:tblPr>
      <w:tblGrid>
        <w:gridCol w:w="9212"/>
      </w:tblGrid>
      <w:tr w:rsidR="00A17588" w:rsidTr="00A17588">
        <w:tc>
          <w:tcPr>
            <w:tcW w:w="9212" w:type="dxa"/>
          </w:tcPr>
          <w:p w:rsidR="00A17588" w:rsidRDefault="00A17588" w:rsidP="00241870">
            <w:pPr>
              <w:rPr>
                <w:sz w:val="20"/>
                <w:szCs w:val="20"/>
              </w:rPr>
            </w:pPr>
          </w:p>
          <w:p w:rsidR="00A17588" w:rsidRPr="000B5907" w:rsidRDefault="00AA2E9D" w:rsidP="00241870">
            <w:pPr>
              <w:rPr>
                <w:color w:val="FF0000"/>
                <w:sz w:val="20"/>
                <w:szCs w:val="20"/>
              </w:rPr>
            </w:pPr>
            <w:r w:rsidRPr="000B5907">
              <w:rPr>
                <w:color w:val="FF0000"/>
                <w:sz w:val="20"/>
                <w:szCs w:val="20"/>
              </w:rPr>
              <w:t>Diş fırçalarken musluğu açık bırakmak gereksiz su israfına neden olur. Bu durum barajlardaki ve göllerdeki su miktarının azalmasına yol açar. Su kaynaklarının korunması için suyu dikkatli kullanmalıyız.</w:t>
            </w:r>
          </w:p>
          <w:p w:rsidR="00A17588" w:rsidRDefault="00A17588" w:rsidP="00241870">
            <w:pPr>
              <w:rPr>
                <w:sz w:val="20"/>
                <w:szCs w:val="20"/>
              </w:rPr>
            </w:pPr>
          </w:p>
          <w:p w:rsidR="00A6787D" w:rsidRDefault="00A6787D" w:rsidP="00241870">
            <w:pPr>
              <w:rPr>
                <w:sz w:val="20"/>
                <w:szCs w:val="20"/>
              </w:rPr>
            </w:pPr>
          </w:p>
          <w:p w:rsidR="00A6787D" w:rsidRDefault="00A6787D" w:rsidP="00241870">
            <w:pPr>
              <w:rPr>
                <w:sz w:val="20"/>
                <w:szCs w:val="20"/>
              </w:rPr>
            </w:pPr>
          </w:p>
          <w:p w:rsidR="00A17588" w:rsidRDefault="00A17588" w:rsidP="00241870">
            <w:pPr>
              <w:rPr>
                <w:sz w:val="20"/>
                <w:szCs w:val="20"/>
              </w:rPr>
            </w:pPr>
          </w:p>
        </w:tc>
      </w:tr>
    </w:tbl>
    <w:p w:rsidR="00A6787D" w:rsidRPr="00A17588" w:rsidRDefault="00727587" w:rsidP="00241870">
      <w:pPr>
        <w:rPr>
          <w:sz w:val="20"/>
          <w:szCs w:val="20"/>
        </w:rPr>
      </w:pPr>
      <w:r w:rsidRPr="00A17588">
        <w:rPr>
          <w:b/>
          <w:sz w:val="20"/>
          <w:szCs w:val="20"/>
        </w:rPr>
        <w:t>Soru 8:</w:t>
      </w:r>
      <w:r w:rsidRPr="00A17588">
        <w:rPr>
          <w:sz w:val="20"/>
          <w:szCs w:val="20"/>
        </w:rPr>
        <w:t xml:space="preserve"> 'Kaynakları verimli kullanmak sadece bugünümüzü değil, bizden sonraki nesillerin yaşam kalitesini de belirler.' cümlesinden ne anlıyorsunuz? Kaynakların bilinçsizce tüketilmesinin gelecekteki insan hayatını nasıl zorlaştırabileceğine dair bir örnek veriniz.</w:t>
      </w:r>
    </w:p>
    <w:tbl>
      <w:tblPr>
        <w:tblStyle w:val="TabloKlavuzu"/>
        <w:tblW w:w="0" w:type="auto"/>
        <w:tblLook w:val="04A0"/>
      </w:tblPr>
      <w:tblGrid>
        <w:gridCol w:w="9212"/>
      </w:tblGrid>
      <w:tr w:rsidR="00A6787D" w:rsidTr="00A6787D">
        <w:tc>
          <w:tcPr>
            <w:tcW w:w="9212" w:type="dxa"/>
          </w:tcPr>
          <w:p w:rsidR="00A6787D" w:rsidRDefault="00A6787D" w:rsidP="00241870">
            <w:pPr>
              <w:rPr>
                <w:sz w:val="20"/>
                <w:szCs w:val="20"/>
              </w:rPr>
            </w:pPr>
          </w:p>
          <w:p w:rsidR="00A6787D" w:rsidRPr="000B5907" w:rsidRDefault="00AA2E9D" w:rsidP="00241870">
            <w:pPr>
              <w:rPr>
                <w:color w:val="FF0000"/>
                <w:sz w:val="20"/>
                <w:szCs w:val="20"/>
              </w:rPr>
            </w:pPr>
            <w:r w:rsidRPr="000B5907">
              <w:rPr>
                <w:color w:val="FF0000"/>
                <w:sz w:val="20"/>
                <w:szCs w:val="20"/>
              </w:rPr>
              <w:t>Kaynakları verimli kullanmak, gelecekteki insanların da bu kaynaklardan yararlanmasını sağlar. Örneğin su kaynakları bilinçsizce tüketilirse ileride insanlar temiz su bulmakta zorlanabilir.</w:t>
            </w:r>
          </w:p>
          <w:p w:rsidR="00A6787D" w:rsidRDefault="00A6787D" w:rsidP="00241870">
            <w:pPr>
              <w:rPr>
                <w:sz w:val="20"/>
                <w:szCs w:val="20"/>
              </w:rPr>
            </w:pPr>
          </w:p>
          <w:p w:rsidR="00A6787D" w:rsidRDefault="00A6787D" w:rsidP="00241870">
            <w:pPr>
              <w:rPr>
                <w:sz w:val="20"/>
                <w:szCs w:val="20"/>
              </w:rPr>
            </w:pPr>
          </w:p>
          <w:p w:rsidR="00A6787D" w:rsidRDefault="00A6787D" w:rsidP="00241870">
            <w:pPr>
              <w:rPr>
                <w:sz w:val="20"/>
                <w:szCs w:val="20"/>
              </w:rPr>
            </w:pPr>
          </w:p>
        </w:tc>
      </w:tr>
    </w:tbl>
    <w:p w:rsidR="00727587" w:rsidRDefault="00727587" w:rsidP="00241870">
      <w:pPr>
        <w:rPr>
          <w:sz w:val="20"/>
          <w:szCs w:val="20"/>
        </w:rPr>
      </w:pPr>
      <w:r w:rsidRPr="00A17588">
        <w:rPr>
          <w:b/>
          <w:sz w:val="20"/>
          <w:szCs w:val="20"/>
        </w:rPr>
        <w:t>Soru 9:</w:t>
      </w:r>
      <w:r w:rsidR="00A17588" w:rsidRPr="00A17588">
        <w:rPr>
          <w:sz w:val="20"/>
          <w:szCs w:val="20"/>
        </w:rPr>
        <w:t xml:space="preserve"> Bir kişi bütçesini planlarken önceliği ihtiyaçlarına değil de isteklerine verirse, ilerleyen günlerde hangi sorunlarla karşılaşabilir?</w:t>
      </w:r>
    </w:p>
    <w:tbl>
      <w:tblPr>
        <w:tblStyle w:val="TabloKlavuzu"/>
        <w:tblW w:w="0" w:type="auto"/>
        <w:tblLook w:val="04A0"/>
      </w:tblPr>
      <w:tblGrid>
        <w:gridCol w:w="9212"/>
      </w:tblGrid>
      <w:tr w:rsidR="00A6787D" w:rsidTr="00A6787D">
        <w:tc>
          <w:tcPr>
            <w:tcW w:w="9212" w:type="dxa"/>
          </w:tcPr>
          <w:p w:rsidR="00A6787D" w:rsidRPr="000B5907" w:rsidRDefault="00AA2E9D" w:rsidP="00241870">
            <w:pPr>
              <w:rPr>
                <w:b/>
                <w:color w:val="FF0000"/>
                <w:sz w:val="20"/>
                <w:szCs w:val="20"/>
              </w:rPr>
            </w:pPr>
            <w:r w:rsidRPr="000B5907">
              <w:rPr>
                <w:b/>
                <w:color w:val="FF0000"/>
                <w:sz w:val="20"/>
                <w:szCs w:val="20"/>
              </w:rPr>
              <w:t>Bir kişi ihtiyaçları yerine isteklerine öncelik verirse temel gereksinimlerini karşılamakta zorlanabilir. Maddi sıkıntılar yaşayabilir ve bütçesi dengesiz hâle gelebilir.</w:t>
            </w:r>
          </w:p>
          <w:p w:rsidR="00A6787D" w:rsidRDefault="00A6787D" w:rsidP="00241870">
            <w:pPr>
              <w:rPr>
                <w:b/>
                <w:sz w:val="20"/>
                <w:szCs w:val="20"/>
              </w:rPr>
            </w:pPr>
          </w:p>
          <w:p w:rsidR="00A6787D" w:rsidRDefault="00A6787D" w:rsidP="00241870">
            <w:pPr>
              <w:rPr>
                <w:b/>
                <w:sz w:val="20"/>
                <w:szCs w:val="20"/>
              </w:rPr>
            </w:pPr>
          </w:p>
          <w:p w:rsidR="00A6787D" w:rsidRDefault="00A6787D" w:rsidP="00241870">
            <w:pPr>
              <w:rPr>
                <w:b/>
                <w:sz w:val="20"/>
                <w:szCs w:val="20"/>
              </w:rPr>
            </w:pPr>
          </w:p>
        </w:tc>
      </w:tr>
    </w:tbl>
    <w:p w:rsidR="00727587" w:rsidRDefault="00727587" w:rsidP="00241870">
      <w:pPr>
        <w:rPr>
          <w:sz w:val="20"/>
          <w:szCs w:val="20"/>
        </w:rPr>
      </w:pPr>
      <w:r w:rsidRPr="00A17588">
        <w:rPr>
          <w:b/>
          <w:sz w:val="20"/>
          <w:szCs w:val="20"/>
        </w:rPr>
        <w:t>Soru 10:</w:t>
      </w:r>
      <w:r w:rsidR="00A17588" w:rsidRPr="00A17588">
        <w:rPr>
          <w:sz w:val="20"/>
          <w:szCs w:val="20"/>
        </w:rPr>
        <w:t xml:space="preserve"> Çok istediğiniz bir kitap veya etkinlik için para biriktirmeniz gerekiyor. Hedefinize ulaşmak için harçlığınızı nasıl planlarsınız ve hangi harcamalarınızdan kısarak para artırırsınız?</w:t>
      </w:r>
    </w:p>
    <w:tbl>
      <w:tblPr>
        <w:tblStyle w:val="TabloKlavuzu"/>
        <w:tblW w:w="0" w:type="auto"/>
        <w:tblLook w:val="04A0"/>
      </w:tblPr>
      <w:tblGrid>
        <w:gridCol w:w="9212"/>
      </w:tblGrid>
      <w:tr w:rsidR="00A6787D" w:rsidTr="00A6787D">
        <w:tc>
          <w:tcPr>
            <w:tcW w:w="9212" w:type="dxa"/>
          </w:tcPr>
          <w:p w:rsidR="00A6787D" w:rsidRDefault="00A6787D" w:rsidP="00241870">
            <w:pPr>
              <w:rPr>
                <w:b/>
                <w:sz w:val="20"/>
                <w:szCs w:val="20"/>
              </w:rPr>
            </w:pPr>
          </w:p>
          <w:p w:rsidR="00A6787D" w:rsidRPr="000B5907" w:rsidRDefault="000B5907" w:rsidP="00241870">
            <w:pPr>
              <w:rPr>
                <w:b/>
                <w:color w:val="FF0000"/>
                <w:sz w:val="20"/>
                <w:szCs w:val="20"/>
              </w:rPr>
            </w:pPr>
            <w:r w:rsidRPr="000B5907">
              <w:rPr>
                <w:b/>
                <w:color w:val="FF0000"/>
                <w:sz w:val="20"/>
                <w:szCs w:val="20"/>
              </w:rPr>
              <w:t>İstediğim kitap veya etkinlik için harçlığımın bir kısmını düzenli olarak biriktiririm. Gereksiz harcamaları azaltır, tasarruf yaparım. Böylece hedefime daha kısa sürede ulaşabilirim.</w:t>
            </w:r>
          </w:p>
          <w:p w:rsidR="00A6787D" w:rsidRDefault="00A6787D" w:rsidP="00241870">
            <w:pPr>
              <w:rPr>
                <w:b/>
                <w:sz w:val="20"/>
                <w:szCs w:val="20"/>
              </w:rPr>
            </w:pPr>
          </w:p>
          <w:p w:rsidR="00A6787D" w:rsidRDefault="00A6787D" w:rsidP="00241870">
            <w:pPr>
              <w:rPr>
                <w:b/>
                <w:sz w:val="20"/>
                <w:szCs w:val="20"/>
              </w:rPr>
            </w:pPr>
          </w:p>
          <w:p w:rsidR="00A6787D" w:rsidRDefault="00A6787D" w:rsidP="00241870">
            <w:pPr>
              <w:rPr>
                <w:b/>
                <w:sz w:val="20"/>
                <w:szCs w:val="20"/>
              </w:rPr>
            </w:pPr>
          </w:p>
          <w:p w:rsidR="00A6787D" w:rsidRDefault="00A6787D" w:rsidP="00241870">
            <w:pPr>
              <w:rPr>
                <w:b/>
                <w:sz w:val="20"/>
                <w:szCs w:val="20"/>
              </w:rPr>
            </w:pPr>
          </w:p>
          <w:p w:rsidR="00A6787D" w:rsidRDefault="00A6787D" w:rsidP="00241870">
            <w:pPr>
              <w:rPr>
                <w:b/>
                <w:sz w:val="20"/>
                <w:szCs w:val="20"/>
              </w:rPr>
            </w:pPr>
          </w:p>
          <w:p w:rsidR="00A6787D" w:rsidRDefault="00A6787D" w:rsidP="00241870">
            <w:pPr>
              <w:rPr>
                <w:b/>
                <w:sz w:val="20"/>
                <w:szCs w:val="20"/>
              </w:rPr>
            </w:pPr>
          </w:p>
          <w:p w:rsidR="00A6787D" w:rsidRDefault="00A6787D" w:rsidP="00241870">
            <w:pPr>
              <w:rPr>
                <w:b/>
                <w:sz w:val="20"/>
                <w:szCs w:val="20"/>
              </w:rPr>
            </w:pPr>
          </w:p>
        </w:tc>
      </w:tr>
    </w:tbl>
    <w:p w:rsidR="00A6787D" w:rsidRPr="00A17588" w:rsidRDefault="00A6787D" w:rsidP="00241870">
      <w:pPr>
        <w:rPr>
          <w:b/>
          <w:sz w:val="20"/>
          <w:szCs w:val="20"/>
        </w:rPr>
      </w:pPr>
    </w:p>
    <w:sectPr w:rsidR="00A6787D" w:rsidRPr="00A17588" w:rsidSect="00A17588">
      <w:headerReference w:type="default" r:id="rId7"/>
      <w:footerReference w:type="even" r:id="rId8"/>
      <w:pgSz w:w="11906" w:h="16838"/>
      <w:pgMar w:top="73" w:right="1417" w:bottom="1417" w:left="1417" w:header="227" w:footer="22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4B55" w:rsidRDefault="006C4B55" w:rsidP="00A17588">
      <w:pPr>
        <w:spacing w:after="0" w:line="240" w:lineRule="auto"/>
      </w:pPr>
      <w:r>
        <w:separator/>
      </w:r>
    </w:p>
  </w:endnote>
  <w:endnote w:type="continuationSeparator" w:id="0">
    <w:p w:rsidR="006C4B55" w:rsidRDefault="006C4B55" w:rsidP="00A175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87D" w:rsidRDefault="00A6787D" w:rsidP="00A6787D">
    <w:pPr>
      <w:pStyle w:val="Altbilgi"/>
      <w:ind w:left="3540"/>
      <w:jc w:val="center"/>
    </w:pPr>
    <w:r>
      <w:t>BAŞARILAR</w:t>
    </w:r>
    <w:r>
      <w:sym w:font="Wingdings" w:char="F04A"/>
    </w:r>
  </w:p>
  <w:p w:rsidR="00A6787D" w:rsidRDefault="00A6787D" w:rsidP="00A6787D">
    <w:pPr>
      <w:pStyle w:val="Altbilgi"/>
      <w:ind w:left="3540"/>
      <w:jc w:val="center"/>
    </w:pPr>
    <w:r>
      <w:t>Sosyal Bilgiler Öğretmeni</w:t>
    </w:r>
  </w:p>
  <w:p w:rsidR="00A6787D" w:rsidRDefault="00A6787D" w:rsidP="00A6787D">
    <w:pPr>
      <w:pStyle w:val="Altbilgi"/>
      <w:ind w:left="3540"/>
      <w:jc w:val="center"/>
    </w:pPr>
    <w:r>
      <w:t>Hanife SARAÇ PÜRÇEK</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4B55" w:rsidRDefault="006C4B55" w:rsidP="00A17588">
      <w:pPr>
        <w:spacing w:after="0" w:line="240" w:lineRule="auto"/>
      </w:pPr>
      <w:r>
        <w:separator/>
      </w:r>
    </w:p>
  </w:footnote>
  <w:footnote w:type="continuationSeparator" w:id="0">
    <w:p w:rsidR="006C4B55" w:rsidRDefault="006C4B55" w:rsidP="00A1758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oKlavuzu"/>
      <w:tblW w:w="0" w:type="auto"/>
      <w:jc w:val="center"/>
      <w:tblLook w:val="04A0"/>
    </w:tblPr>
    <w:tblGrid>
      <w:gridCol w:w="2378"/>
      <w:gridCol w:w="5784"/>
      <w:gridCol w:w="1126"/>
    </w:tblGrid>
    <w:tr w:rsidR="00A17588" w:rsidRPr="00A17588" w:rsidTr="00131947">
      <w:trPr>
        <w:jc w:val="center"/>
      </w:trPr>
      <w:tc>
        <w:tcPr>
          <w:tcW w:w="2518" w:type="dxa"/>
        </w:tcPr>
        <w:p w:rsidR="00A17588" w:rsidRPr="00A17588" w:rsidRDefault="00A17588" w:rsidP="00131947">
          <w:pPr>
            <w:rPr>
              <w:rFonts w:ascii="Segoe UI" w:hAnsi="Segoe UI" w:cs="Segoe UI"/>
              <w:sz w:val="16"/>
              <w:szCs w:val="16"/>
            </w:rPr>
          </w:pPr>
          <w:r w:rsidRPr="00A17588">
            <w:rPr>
              <w:rFonts w:ascii="Segoe UI" w:hAnsi="Segoe UI" w:cs="Segoe UI"/>
              <w:sz w:val="16"/>
              <w:szCs w:val="16"/>
            </w:rPr>
            <w:t>ADI SOYADI:</w:t>
          </w:r>
        </w:p>
        <w:p w:rsidR="00A17588" w:rsidRPr="00A17588" w:rsidRDefault="00A17588" w:rsidP="00131947">
          <w:pPr>
            <w:rPr>
              <w:rFonts w:ascii="Segoe UI" w:hAnsi="Segoe UI" w:cs="Segoe UI"/>
              <w:sz w:val="16"/>
              <w:szCs w:val="16"/>
            </w:rPr>
          </w:pPr>
        </w:p>
        <w:p w:rsidR="00A17588" w:rsidRPr="00A17588" w:rsidRDefault="00A17588" w:rsidP="00131947">
          <w:pPr>
            <w:rPr>
              <w:rFonts w:ascii="Segoe UI" w:hAnsi="Segoe UI" w:cs="Segoe UI"/>
              <w:sz w:val="16"/>
              <w:szCs w:val="16"/>
            </w:rPr>
          </w:pPr>
          <w:r w:rsidRPr="00A17588">
            <w:rPr>
              <w:rFonts w:ascii="Segoe UI" w:hAnsi="Segoe UI" w:cs="Segoe UI"/>
              <w:sz w:val="16"/>
              <w:szCs w:val="16"/>
            </w:rPr>
            <w:t>SINIFI NO:</w:t>
          </w:r>
        </w:p>
      </w:tc>
      <w:tc>
        <w:tcPr>
          <w:tcW w:w="6201" w:type="dxa"/>
        </w:tcPr>
        <w:p w:rsidR="00A17588" w:rsidRPr="00A17588" w:rsidRDefault="00A17588" w:rsidP="00131947">
          <w:pPr>
            <w:jc w:val="center"/>
            <w:rPr>
              <w:rFonts w:ascii="Segoe UI" w:hAnsi="Segoe UI" w:cs="Segoe UI"/>
              <w:b/>
              <w:sz w:val="16"/>
              <w:szCs w:val="16"/>
            </w:rPr>
          </w:pPr>
          <w:r w:rsidRPr="00A17588">
            <w:rPr>
              <w:rFonts w:ascii="Segoe UI" w:hAnsi="Segoe UI" w:cs="Segoe UI"/>
              <w:sz w:val="16"/>
              <w:szCs w:val="16"/>
            </w:rPr>
            <w:t xml:space="preserve">2025-2026 EĞİTİM ÖĞRETİM YILI </w:t>
          </w:r>
          <w:r w:rsidRPr="00A17588">
            <w:rPr>
              <w:rFonts w:ascii="Segoe UI" w:hAnsi="Segoe UI" w:cs="Segoe UI"/>
              <w:sz w:val="16"/>
              <w:szCs w:val="16"/>
            </w:rPr>
            <w:br/>
            <w:t xml:space="preserve">BAHÇEKÖY TÜRKAN EFE ORTAOKULU </w:t>
          </w:r>
          <w:r w:rsidRPr="00A17588">
            <w:rPr>
              <w:rFonts w:ascii="Segoe UI" w:hAnsi="Segoe UI" w:cs="Segoe UI"/>
              <w:sz w:val="16"/>
              <w:szCs w:val="16"/>
            </w:rPr>
            <w:br/>
          </w:r>
          <w:r w:rsidRPr="00A17588">
            <w:rPr>
              <w:rFonts w:ascii="Segoe UI" w:hAnsi="Segoe UI" w:cs="Segoe UI"/>
              <w:b/>
              <w:sz w:val="16"/>
              <w:szCs w:val="16"/>
            </w:rPr>
            <w:t xml:space="preserve">5. SINIF SOSYAL BİLGİLER </w:t>
          </w:r>
        </w:p>
        <w:p w:rsidR="00A17588" w:rsidRPr="00A17588" w:rsidRDefault="00A17588" w:rsidP="00131947">
          <w:pPr>
            <w:jc w:val="center"/>
            <w:rPr>
              <w:rFonts w:ascii="Segoe UI" w:hAnsi="Segoe UI" w:cs="Segoe UI"/>
              <w:sz w:val="16"/>
              <w:szCs w:val="16"/>
            </w:rPr>
          </w:pPr>
          <w:r w:rsidRPr="00A17588">
            <w:rPr>
              <w:rFonts w:ascii="Segoe UI" w:hAnsi="Segoe UI" w:cs="Segoe UI"/>
              <w:b/>
              <w:sz w:val="16"/>
              <w:szCs w:val="16"/>
            </w:rPr>
            <w:t>2. DÖNEM 2. YAZILI SINAVI</w:t>
          </w:r>
        </w:p>
      </w:tc>
      <w:tc>
        <w:tcPr>
          <w:tcW w:w="1170" w:type="dxa"/>
        </w:tcPr>
        <w:p w:rsidR="00A17588" w:rsidRPr="00A17588" w:rsidRDefault="00A17588" w:rsidP="00131947">
          <w:pPr>
            <w:rPr>
              <w:rFonts w:ascii="Segoe UI" w:hAnsi="Segoe UI" w:cs="Segoe UI"/>
              <w:sz w:val="16"/>
              <w:szCs w:val="16"/>
            </w:rPr>
          </w:pPr>
        </w:p>
        <w:p w:rsidR="00A17588" w:rsidRPr="00A17588" w:rsidRDefault="00A17588" w:rsidP="00131947">
          <w:pPr>
            <w:rPr>
              <w:rFonts w:ascii="Segoe UI" w:hAnsi="Segoe UI" w:cs="Segoe UI"/>
              <w:sz w:val="16"/>
              <w:szCs w:val="16"/>
            </w:rPr>
          </w:pPr>
          <w:r w:rsidRPr="00A17588">
            <w:rPr>
              <w:rFonts w:ascii="Segoe UI" w:hAnsi="Segoe UI" w:cs="Segoe UI"/>
              <w:sz w:val="16"/>
              <w:szCs w:val="16"/>
            </w:rPr>
            <w:t>PUAN</w:t>
          </w:r>
        </w:p>
      </w:tc>
    </w:tr>
  </w:tbl>
  <w:p w:rsidR="00A17588" w:rsidRPr="00CA014F" w:rsidRDefault="00A17588" w:rsidP="00A17588">
    <w:pPr>
      <w:pStyle w:val="AralkYok"/>
    </w:pPr>
  </w:p>
  <w:p w:rsidR="00A17588" w:rsidRDefault="00A17588">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870B95"/>
    <w:multiLevelType w:val="multilevel"/>
    <w:tmpl w:val="5B5EA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rsids>
    <w:rsidRoot w:val="00293F6A"/>
    <w:rsid w:val="000B5907"/>
    <w:rsid w:val="000E39C8"/>
    <w:rsid w:val="0016199F"/>
    <w:rsid w:val="00241870"/>
    <w:rsid w:val="002726D8"/>
    <w:rsid w:val="00293F6A"/>
    <w:rsid w:val="00492A2F"/>
    <w:rsid w:val="004B6756"/>
    <w:rsid w:val="006C4B55"/>
    <w:rsid w:val="00727587"/>
    <w:rsid w:val="0073000D"/>
    <w:rsid w:val="008011E0"/>
    <w:rsid w:val="009073DA"/>
    <w:rsid w:val="00A17588"/>
    <w:rsid w:val="00A6787D"/>
    <w:rsid w:val="00AA2E9D"/>
    <w:rsid w:val="00BC0D9E"/>
    <w:rsid w:val="00BC573B"/>
    <w:rsid w:val="00C31022"/>
    <w:rsid w:val="00C42FF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99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293F6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semiHidden/>
    <w:unhideWhenUsed/>
    <w:rsid w:val="00A17588"/>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A17588"/>
  </w:style>
  <w:style w:type="paragraph" w:styleId="Altbilgi">
    <w:name w:val="footer"/>
    <w:basedOn w:val="Normal"/>
    <w:link w:val="AltbilgiChar"/>
    <w:uiPriority w:val="99"/>
    <w:semiHidden/>
    <w:unhideWhenUsed/>
    <w:rsid w:val="00A17588"/>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A17588"/>
  </w:style>
  <w:style w:type="table" w:styleId="TabloKlavuzu">
    <w:name w:val="Table Grid"/>
    <w:basedOn w:val="NormalTablo"/>
    <w:uiPriority w:val="39"/>
    <w:rsid w:val="00A175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A17588"/>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69371351">
      <w:bodyDiv w:val="1"/>
      <w:marLeft w:val="0"/>
      <w:marRight w:val="0"/>
      <w:marTop w:val="0"/>
      <w:marBottom w:val="0"/>
      <w:divBdr>
        <w:top w:val="none" w:sz="0" w:space="0" w:color="auto"/>
        <w:left w:val="none" w:sz="0" w:space="0" w:color="auto"/>
        <w:bottom w:val="none" w:sz="0" w:space="0" w:color="auto"/>
        <w:right w:val="none" w:sz="0" w:space="0" w:color="auto"/>
      </w:divBdr>
      <w:divsChild>
        <w:div w:id="11734891">
          <w:marLeft w:val="0"/>
          <w:marRight w:val="0"/>
          <w:marTop w:val="0"/>
          <w:marBottom w:val="0"/>
          <w:divBdr>
            <w:top w:val="none" w:sz="0" w:space="0" w:color="auto"/>
            <w:left w:val="none" w:sz="0" w:space="0" w:color="auto"/>
            <w:bottom w:val="none" w:sz="0" w:space="0" w:color="auto"/>
            <w:right w:val="none" w:sz="0" w:space="0" w:color="auto"/>
          </w:divBdr>
          <w:divsChild>
            <w:div w:id="1898206444">
              <w:marLeft w:val="0"/>
              <w:marRight w:val="0"/>
              <w:marTop w:val="0"/>
              <w:marBottom w:val="0"/>
              <w:divBdr>
                <w:top w:val="none" w:sz="0" w:space="0" w:color="auto"/>
                <w:left w:val="none" w:sz="0" w:space="0" w:color="auto"/>
                <w:bottom w:val="none" w:sz="0" w:space="0" w:color="auto"/>
                <w:right w:val="none" w:sz="0" w:space="0" w:color="auto"/>
              </w:divBdr>
              <w:divsChild>
                <w:div w:id="1287853464">
                  <w:marLeft w:val="0"/>
                  <w:marRight w:val="0"/>
                  <w:marTop w:val="0"/>
                  <w:marBottom w:val="0"/>
                  <w:divBdr>
                    <w:top w:val="none" w:sz="0" w:space="0" w:color="auto"/>
                    <w:left w:val="none" w:sz="0" w:space="0" w:color="auto"/>
                    <w:bottom w:val="none" w:sz="0" w:space="0" w:color="auto"/>
                    <w:right w:val="none" w:sz="0" w:space="0" w:color="auto"/>
                  </w:divBdr>
                  <w:divsChild>
                    <w:div w:id="420181542">
                      <w:marLeft w:val="0"/>
                      <w:marRight w:val="0"/>
                      <w:marTop w:val="0"/>
                      <w:marBottom w:val="0"/>
                      <w:divBdr>
                        <w:top w:val="none" w:sz="0" w:space="0" w:color="auto"/>
                        <w:left w:val="none" w:sz="0" w:space="0" w:color="auto"/>
                        <w:bottom w:val="none" w:sz="0" w:space="0" w:color="auto"/>
                        <w:right w:val="none" w:sz="0" w:space="0" w:color="auto"/>
                      </w:divBdr>
                      <w:divsChild>
                        <w:div w:id="1848788517">
                          <w:marLeft w:val="0"/>
                          <w:marRight w:val="0"/>
                          <w:marTop w:val="0"/>
                          <w:marBottom w:val="0"/>
                          <w:divBdr>
                            <w:top w:val="none" w:sz="0" w:space="0" w:color="auto"/>
                            <w:left w:val="none" w:sz="0" w:space="0" w:color="auto"/>
                            <w:bottom w:val="none" w:sz="0" w:space="0" w:color="auto"/>
                            <w:right w:val="none" w:sz="0" w:space="0" w:color="auto"/>
                          </w:divBdr>
                          <w:divsChild>
                            <w:div w:id="1258367806">
                              <w:marLeft w:val="0"/>
                              <w:marRight w:val="0"/>
                              <w:marTop w:val="0"/>
                              <w:marBottom w:val="0"/>
                              <w:divBdr>
                                <w:top w:val="none" w:sz="0" w:space="0" w:color="auto"/>
                                <w:left w:val="none" w:sz="0" w:space="0" w:color="auto"/>
                                <w:bottom w:val="none" w:sz="0" w:space="0" w:color="auto"/>
                                <w:right w:val="none" w:sz="0" w:space="0" w:color="auto"/>
                              </w:divBdr>
                              <w:divsChild>
                                <w:div w:id="1807504976">
                                  <w:marLeft w:val="0"/>
                                  <w:marRight w:val="0"/>
                                  <w:marTop w:val="0"/>
                                  <w:marBottom w:val="0"/>
                                  <w:divBdr>
                                    <w:top w:val="none" w:sz="0" w:space="0" w:color="auto"/>
                                    <w:left w:val="none" w:sz="0" w:space="0" w:color="auto"/>
                                    <w:bottom w:val="none" w:sz="0" w:space="0" w:color="auto"/>
                                    <w:right w:val="none" w:sz="0" w:space="0" w:color="auto"/>
                                  </w:divBdr>
                                  <w:divsChild>
                                    <w:div w:id="55150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025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643</Words>
  <Characters>3669</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HANİFE SARAÇ</dc:creator>
  <cp:lastModifiedBy>Zeki</cp:lastModifiedBy>
  <cp:revision>2</cp:revision>
  <dcterms:created xsi:type="dcterms:W3CDTF">2026-06-01T18:10:00Z</dcterms:created>
  <dcterms:modified xsi:type="dcterms:W3CDTF">2026-06-01T18:10:00Z</dcterms:modified>
</cp:coreProperties>
</file>