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5B" w:rsidRPr="007478CF" w:rsidRDefault="00E821B0" w:rsidP="00E1376C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2025-2026</w:t>
      </w:r>
      <w:r w:rsidR="00D311BA">
        <w:rPr>
          <w:rFonts w:ascii="Times New Roman" w:hAnsi="Times New Roman"/>
          <w:b/>
          <w:sz w:val="22"/>
          <w:szCs w:val="22"/>
        </w:rPr>
        <w:t xml:space="preserve"> EĞİTİM </w:t>
      </w:r>
      <w:r w:rsidR="000E41E5">
        <w:rPr>
          <w:rFonts w:ascii="Times New Roman" w:hAnsi="Times New Roman"/>
          <w:b/>
          <w:sz w:val="22"/>
          <w:szCs w:val="22"/>
        </w:rPr>
        <w:t>ÖĞRE</w:t>
      </w:r>
      <w:r w:rsidR="00981451">
        <w:rPr>
          <w:rFonts w:ascii="Times New Roman" w:hAnsi="Times New Roman"/>
          <w:b/>
          <w:sz w:val="22"/>
          <w:szCs w:val="22"/>
        </w:rPr>
        <w:t>T</w:t>
      </w:r>
      <w:r w:rsidR="000E41E5">
        <w:rPr>
          <w:rFonts w:ascii="Times New Roman" w:hAnsi="Times New Roman"/>
          <w:b/>
          <w:sz w:val="22"/>
          <w:szCs w:val="22"/>
        </w:rPr>
        <w:t>İ</w:t>
      </w:r>
      <w:r w:rsidR="00E14C6A">
        <w:rPr>
          <w:rFonts w:ascii="Times New Roman" w:hAnsi="Times New Roman"/>
          <w:b/>
          <w:sz w:val="22"/>
          <w:szCs w:val="22"/>
        </w:rPr>
        <w:t>M YILI BAYRAMYAZI</w:t>
      </w:r>
      <w:r w:rsidR="00981451">
        <w:rPr>
          <w:rFonts w:ascii="Times New Roman" w:hAnsi="Times New Roman"/>
          <w:b/>
          <w:sz w:val="22"/>
          <w:szCs w:val="22"/>
        </w:rPr>
        <w:t xml:space="preserve"> ORTAOKULU 6</w:t>
      </w:r>
      <w:r w:rsidR="00D311BA">
        <w:rPr>
          <w:rFonts w:ascii="Times New Roman" w:hAnsi="Times New Roman"/>
          <w:b/>
          <w:sz w:val="22"/>
          <w:szCs w:val="22"/>
        </w:rPr>
        <w:t xml:space="preserve">.SINIFLAR </w:t>
      </w:r>
      <w:r w:rsidR="007A5180" w:rsidRPr="007478CF">
        <w:rPr>
          <w:rFonts w:ascii="Times New Roman" w:hAnsi="Times New Roman"/>
          <w:b/>
          <w:sz w:val="22"/>
          <w:szCs w:val="22"/>
        </w:rPr>
        <w:t xml:space="preserve">BEP </w:t>
      </w:r>
      <w:r w:rsidR="003C1093">
        <w:rPr>
          <w:rFonts w:ascii="Times New Roman" w:hAnsi="Times New Roman"/>
          <w:b/>
          <w:sz w:val="22"/>
          <w:szCs w:val="22"/>
        </w:rPr>
        <w:t>YILLIK</w:t>
      </w:r>
      <w:r w:rsidR="007E2C5B" w:rsidRPr="007478CF">
        <w:rPr>
          <w:rFonts w:ascii="Times New Roman" w:hAnsi="Times New Roman"/>
          <w:b/>
          <w:sz w:val="22"/>
          <w:szCs w:val="22"/>
        </w:rPr>
        <w:t xml:space="preserve"> İLERLEME RAPORU</w:t>
      </w:r>
    </w:p>
    <w:p w:rsidR="007E2C5B" w:rsidRPr="007478CF" w:rsidRDefault="007E2C5B" w:rsidP="00D311BA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oKlavuzu"/>
        <w:tblW w:w="0" w:type="auto"/>
        <w:jc w:val="center"/>
        <w:tblInd w:w="104" w:type="dxa"/>
        <w:tblCellMar>
          <w:left w:w="70" w:type="dxa"/>
          <w:right w:w="70" w:type="dxa"/>
        </w:tblCellMar>
        <w:tblLook w:val="0000"/>
      </w:tblPr>
      <w:tblGrid>
        <w:gridCol w:w="5172"/>
        <w:gridCol w:w="9972"/>
      </w:tblGrid>
      <w:tr w:rsidR="003B6B3B" w:rsidRPr="007478CF" w:rsidTr="0007086D">
        <w:trPr>
          <w:trHeight w:val="330"/>
          <w:jc w:val="center"/>
        </w:trPr>
        <w:tc>
          <w:tcPr>
            <w:tcW w:w="15144" w:type="dxa"/>
            <w:gridSpan w:val="2"/>
          </w:tcPr>
          <w:p w:rsidR="003B6B3B" w:rsidRPr="007478CF" w:rsidRDefault="003B6B3B" w:rsidP="007478CF">
            <w:pPr>
              <w:ind w:left="108"/>
              <w:jc w:val="center"/>
              <w:rPr>
                <w:rFonts w:ascii="Times New Roman" w:hAnsi="Times New Roman"/>
                <w:b/>
                <w:szCs w:val="22"/>
              </w:rPr>
            </w:pPr>
            <w:r w:rsidRPr="007478CF">
              <w:rPr>
                <w:rFonts w:ascii="Times New Roman" w:hAnsi="Times New Roman"/>
                <w:b/>
                <w:szCs w:val="22"/>
              </w:rPr>
              <w:t>ÖĞRENCİNİN</w:t>
            </w:r>
          </w:p>
        </w:tc>
      </w:tr>
      <w:tr w:rsidR="003B6B3B" w:rsidRPr="007478CF" w:rsidTr="0007086D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172" w:type="dxa"/>
          </w:tcPr>
          <w:p w:rsidR="003B6B3B" w:rsidRPr="00D311BA" w:rsidRDefault="003B6B3B" w:rsidP="005B022A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ADI SOYADI</w:t>
            </w:r>
          </w:p>
        </w:tc>
        <w:tc>
          <w:tcPr>
            <w:tcW w:w="9972" w:type="dxa"/>
          </w:tcPr>
          <w:p w:rsidR="003B6B3B" w:rsidRPr="00D311BA" w:rsidRDefault="007478CF" w:rsidP="005B022A">
            <w:pPr>
              <w:spacing w:line="276" w:lineRule="auto"/>
              <w:rPr>
                <w:rFonts w:ascii="Times New Roman" w:hAnsi="Times New Roman"/>
                <w:szCs w:val="22"/>
              </w:rPr>
            </w:pPr>
            <w:proofErr w:type="gramStart"/>
            <w:r w:rsidRPr="00D311BA">
              <w:rPr>
                <w:rFonts w:ascii="Times New Roman" w:hAnsi="Times New Roman"/>
                <w:szCs w:val="22"/>
              </w:rPr>
              <w:t>…………………..</w:t>
            </w:r>
            <w:proofErr w:type="gramEnd"/>
          </w:p>
        </w:tc>
      </w:tr>
      <w:tr w:rsidR="003B6B3B" w:rsidRPr="007478CF" w:rsidTr="0007086D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172" w:type="dxa"/>
          </w:tcPr>
          <w:p w:rsidR="003B6B3B" w:rsidRPr="00D311BA" w:rsidRDefault="003B6B3B" w:rsidP="005B022A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SINIF</w:t>
            </w:r>
          </w:p>
        </w:tc>
        <w:tc>
          <w:tcPr>
            <w:tcW w:w="9972" w:type="dxa"/>
          </w:tcPr>
          <w:p w:rsidR="003B6B3B" w:rsidRPr="00D311BA" w:rsidRDefault="00981451" w:rsidP="005B022A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  <w:r w:rsidR="002D1671" w:rsidRPr="00D311BA">
              <w:rPr>
                <w:rFonts w:ascii="Times New Roman" w:hAnsi="Times New Roman"/>
                <w:szCs w:val="22"/>
              </w:rPr>
              <w:t>-</w:t>
            </w:r>
            <w:r w:rsidR="00E14C6A">
              <w:rPr>
                <w:rFonts w:ascii="Times New Roman" w:hAnsi="Times New Roman"/>
                <w:szCs w:val="22"/>
              </w:rPr>
              <w:t>A</w:t>
            </w:r>
          </w:p>
        </w:tc>
      </w:tr>
      <w:tr w:rsidR="003B6B3B" w:rsidRPr="007478CF" w:rsidTr="0007086D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172" w:type="dxa"/>
          </w:tcPr>
          <w:p w:rsidR="003B6B3B" w:rsidRPr="00D311BA" w:rsidRDefault="00D311BA" w:rsidP="005B022A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DEĞERLENDİRME </w:t>
            </w:r>
            <w:r w:rsidR="003B6B3B" w:rsidRPr="00D311BA">
              <w:rPr>
                <w:rFonts w:ascii="Times New Roman" w:hAnsi="Times New Roman"/>
                <w:b/>
                <w:szCs w:val="22"/>
              </w:rPr>
              <w:t>TARİH</w:t>
            </w:r>
            <w:r>
              <w:rPr>
                <w:rFonts w:ascii="Times New Roman" w:hAnsi="Times New Roman"/>
                <w:b/>
                <w:szCs w:val="22"/>
              </w:rPr>
              <w:t>İ</w:t>
            </w:r>
          </w:p>
        </w:tc>
        <w:tc>
          <w:tcPr>
            <w:tcW w:w="9972" w:type="dxa"/>
          </w:tcPr>
          <w:p w:rsidR="003B6B3B" w:rsidRPr="00D311BA" w:rsidRDefault="00E14C6A" w:rsidP="005B022A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  <w:r w:rsidR="00E821B0">
              <w:rPr>
                <w:rFonts w:ascii="Times New Roman" w:hAnsi="Times New Roman"/>
                <w:szCs w:val="22"/>
              </w:rPr>
              <w:t>6</w:t>
            </w:r>
            <w:r w:rsidR="0043427F">
              <w:rPr>
                <w:rFonts w:ascii="Times New Roman" w:hAnsi="Times New Roman"/>
                <w:szCs w:val="22"/>
              </w:rPr>
              <w:t>.06</w:t>
            </w:r>
            <w:r w:rsidR="00F62B45">
              <w:rPr>
                <w:rFonts w:ascii="Times New Roman" w:hAnsi="Times New Roman"/>
                <w:szCs w:val="22"/>
              </w:rPr>
              <w:t>.202</w:t>
            </w:r>
            <w:bookmarkStart w:id="0" w:name="_GoBack"/>
            <w:bookmarkEnd w:id="0"/>
            <w:r w:rsidR="00E821B0">
              <w:rPr>
                <w:rFonts w:ascii="Times New Roman" w:hAnsi="Times New Roman"/>
                <w:szCs w:val="22"/>
              </w:rPr>
              <w:t>6</w:t>
            </w:r>
          </w:p>
        </w:tc>
      </w:tr>
      <w:tr w:rsidR="003B6B3B" w:rsidRPr="007478CF" w:rsidTr="0007086D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172" w:type="dxa"/>
          </w:tcPr>
          <w:p w:rsidR="003B6B3B" w:rsidRPr="00D311BA" w:rsidRDefault="003B6B3B" w:rsidP="005B022A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DERS</w:t>
            </w:r>
          </w:p>
        </w:tc>
        <w:tc>
          <w:tcPr>
            <w:tcW w:w="9972" w:type="dxa"/>
          </w:tcPr>
          <w:p w:rsidR="003B6B3B" w:rsidRPr="00D311BA" w:rsidRDefault="003B6B3B" w:rsidP="005B022A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szCs w:val="22"/>
              </w:rPr>
              <w:t>SOSYAL BİLGİLER</w:t>
            </w:r>
          </w:p>
        </w:tc>
      </w:tr>
      <w:tr w:rsidR="003B6B3B" w:rsidRPr="007478CF" w:rsidTr="0007086D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172" w:type="dxa"/>
          </w:tcPr>
          <w:p w:rsidR="003B6B3B" w:rsidRPr="00D311BA" w:rsidRDefault="003B6B3B" w:rsidP="005B022A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DERS ÖĞRETMENİ</w:t>
            </w:r>
          </w:p>
        </w:tc>
        <w:tc>
          <w:tcPr>
            <w:tcW w:w="9972" w:type="dxa"/>
          </w:tcPr>
          <w:p w:rsidR="003B6B3B" w:rsidRPr="00D311BA" w:rsidRDefault="003B6B3B" w:rsidP="005B022A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szCs w:val="22"/>
              </w:rPr>
              <w:t>ZEKİ DOĞAN</w:t>
            </w:r>
          </w:p>
        </w:tc>
      </w:tr>
    </w:tbl>
    <w:p w:rsidR="003B6B3B" w:rsidRPr="007478CF" w:rsidRDefault="003B6B3B" w:rsidP="007478CF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5182" w:type="dxa"/>
        <w:jc w:val="center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82"/>
      </w:tblGrid>
      <w:tr w:rsidR="007E2C5B" w:rsidRPr="007478CF" w:rsidTr="0007086D">
        <w:trPr>
          <w:trHeight w:val="441"/>
          <w:jc w:val="center"/>
        </w:trPr>
        <w:tc>
          <w:tcPr>
            <w:tcW w:w="15182" w:type="dxa"/>
          </w:tcPr>
          <w:p w:rsidR="007E2C5B" w:rsidRPr="007478CF" w:rsidRDefault="007E2C5B" w:rsidP="007478CF">
            <w:pPr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UYGULANAN DEĞERLENDİRME YÖNTEMLERİ: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Soru-Cevap,  Çalışma Kağıtları, </w:t>
            </w:r>
            <w:r w:rsidR="003B6B3B" w:rsidRP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Etkinlik Kağıtları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, Online Etkinlikler, </w:t>
            </w:r>
            <w:r w:rsidR="004A3B5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MEBİ ve 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EBA Alıştırmaları</w:t>
            </w:r>
          </w:p>
        </w:tc>
      </w:tr>
    </w:tbl>
    <w:p w:rsidR="007E2C5B" w:rsidRDefault="007E2C5B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loKlavuzu"/>
        <w:tblW w:w="0" w:type="auto"/>
        <w:jc w:val="center"/>
        <w:tblInd w:w="108" w:type="dxa"/>
        <w:tblLook w:val="04A0"/>
      </w:tblPr>
      <w:tblGrid>
        <w:gridCol w:w="15168"/>
      </w:tblGrid>
      <w:tr w:rsidR="0004478F" w:rsidTr="00A06766">
        <w:trPr>
          <w:jc w:val="center"/>
        </w:trPr>
        <w:tc>
          <w:tcPr>
            <w:tcW w:w="15168" w:type="dxa"/>
          </w:tcPr>
          <w:p w:rsidR="0007086D" w:rsidRDefault="0004478F" w:rsidP="0004478F">
            <w:pPr>
              <w:rPr>
                <w:rFonts w:ascii="Times New Roman" w:hAnsi="Times New Roman"/>
                <w:szCs w:val="22"/>
              </w:rPr>
            </w:pPr>
            <w:r w:rsidRPr="0007086D">
              <w:rPr>
                <w:rFonts w:ascii="Times New Roman" w:hAnsi="Times New Roman"/>
                <w:b/>
                <w:szCs w:val="22"/>
              </w:rPr>
              <w:t>ÖĞRENCİNİN MEVCUT DURUMU</w:t>
            </w:r>
            <w:r>
              <w:rPr>
                <w:rFonts w:ascii="Times New Roman" w:hAnsi="Times New Roman"/>
                <w:szCs w:val="22"/>
              </w:rPr>
              <w:t xml:space="preserve">: </w:t>
            </w:r>
          </w:p>
          <w:p w:rsidR="0004478F" w:rsidRDefault="00CE2848" w:rsidP="0004478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Öğrenci okuma yazmada zorlanıyor. İlgi duyduğu konularla ilgili konuşmayı ve yorum yapmayı seviyor. Çabuk sıkılıyor. Online etkinlikler yapmayı seviyor.</w:t>
            </w:r>
          </w:p>
          <w:p w:rsidR="0007086D" w:rsidRDefault="0007086D" w:rsidP="0004478F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04478F" w:rsidRPr="007478CF" w:rsidRDefault="0004478F" w:rsidP="004A3B5C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2"/>
        <w:gridCol w:w="7864"/>
        <w:gridCol w:w="1701"/>
        <w:gridCol w:w="1701"/>
        <w:gridCol w:w="1418"/>
        <w:gridCol w:w="1542"/>
      </w:tblGrid>
      <w:tr w:rsidR="007E2C5B" w:rsidRPr="00E821B0" w:rsidTr="000642CF">
        <w:trPr>
          <w:gridBefore w:val="1"/>
          <w:wBefore w:w="882" w:type="dxa"/>
          <w:trHeight w:val="565"/>
          <w:jc w:val="center"/>
        </w:trPr>
        <w:tc>
          <w:tcPr>
            <w:tcW w:w="14226" w:type="dxa"/>
            <w:gridSpan w:val="5"/>
            <w:tcBorders>
              <w:right w:val="single" w:sz="4" w:space="0" w:color="auto"/>
            </w:tcBorders>
          </w:tcPr>
          <w:p w:rsidR="005B022A" w:rsidRPr="00E821B0" w:rsidRDefault="007E2C5B" w:rsidP="007478CF">
            <w:pPr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b/>
                <w:sz w:val="20"/>
              </w:rPr>
              <w:t>UZUN DÖNEMLİ AMAÇLAR:</w:t>
            </w:r>
            <w:r w:rsidR="007478CF" w:rsidRPr="00E821B0">
              <w:rPr>
                <w:rFonts w:ascii="Times New Roman" w:hAnsi="Times New Roman"/>
                <w:sz w:val="20"/>
              </w:rPr>
              <w:t xml:space="preserve"> </w:t>
            </w:r>
          </w:p>
          <w:p w:rsidR="00516859" w:rsidRPr="00E821B0" w:rsidRDefault="00E821B0" w:rsidP="00E821B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Öğrenme çıktılarına</w:t>
            </w:r>
            <w:r w:rsidR="007478CF" w:rsidRPr="00E821B0">
              <w:rPr>
                <w:rFonts w:ascii="Times New Roman" w:hAnsi="Times New Roman"/>
                <w:sz w:val="20"/>
              </w:rPr>
              <w:t xml:space="preserve"> uygun davranma, </w:t>
            </w:r>
            <w:r>
              <w:rPr>
                <w:rFonts w:ascii="Times New Roman" w:hAnsi="Times New Roman"/>
                <w:sz w:val="20"/>
              </w:rPr>
              <w:t>Öğrenme çıktılarına</w:t>
            </w:r>
            <w:r w:rsidR="007478CF" w:rsidRPr="00E821B0">
              <w:rPr>
                <w:rFonts w:ascii="Times New Roman" w:hAnsi="Times New Roman"/>
                <w:sz w:val="20"/>
              </w:rPr>
              <w:t xml:space="preserve"> iliş</w:t>
            </w:r>
            <w:r w:rsidR="00D311BA" w:rsidRPr="00E821B0">
              <w:rPr>
                <w:rFonts w:ascii="Times New Roman" w:hAnsi="Times New Roman"/>
                <w:sz w:val="20"/>
              </w:rPr>
              <w:t xml:space="preserve">kin yorumlar yapabilme, </w:t>
            </w:r>
            <w:r>
              <w:rPr>
                <w:rFonts w:ascii="Times New Roman" w:hAnsi="Times New Roman"/>
                <w:sz w:val="20"/>
              </w:rPr>
              <w:t>öğrenme çıktıları</w:t>
            </w:r>
            <w:r w:rsidR="00D311BA" w:rsidRPr="00E821B0">
              <w:rPr>
                <w:rFonts w:ascii="Times New Roman" w:hAnsi="Times New Roman"/>
                <w:sz w:val="20"/>
              </w:rPr>
              <w:t xml:space="preserve"> sorularını çözme.</w:t>
            </w:r>
          </w:p>
        </w:tc>
      </w:tr>
      <w:tr w:rsidR="007E2C5B" w:rsidRPr="00E821B0" w:rsidTr="00BE26D1">
        <w:trPr>
          <w:gridBefore w:val="1"/>
          <w:wBefore w:w="882" w:type="dxa"/>
          <w:trHeight w:val="385"/>
          <w:jc w:val="center"/>
        </w:trPr>
        <w:tc>
          <w:tcPr>
            <w:tcW w:w="7864" w:type="dxa"/>
            <w:vMerge w:val="restart"/>
            <w:vAlign w:val="center"/>
          </w:tcPr>
          <w:p w:rsidR="007E2C5B" w:rsidRPr="00E821B0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KISA DÖNEMLİ AMAÇLAR</w:t>
            </w:r>
          </w:p>
          <w:p w:rsidR="007E2C5B" w:rsidRPr="00E821B0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(DAVRANIŞLAR)</w:t>
            </w:r>
          </w:p>
        </w:tc>
        <w:tc>
          <w:tcPr>
            <w:tcW w:w="6362" w:type="dxa"/>
            <w:gridSpan w:val="4"/>
            <w:tcBorders>
              <w:right w:val="single" w:sz="4" w:space="0" w:color="auto"/>
            </w:tcBorders>
            <w:vAlign w:val="center"/>
          </w:tcPr>
          <w:p w:rsidR="007E2C5B" w:rsidRPr="00E821B0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DEĞERLENDİRME KODU</w:t>
            </w:r>
          </w:p>
        </w:tc>
      </w:tr>
      <w:tr w:rsidR="00981451" w:rsidRPr="00E821B0" w:rsidTr="00BE26D1">
        <w:trPr>
          <w:gridBefore w:val="1"/>
          <w:wBefore w:w="882" w:type="dxa"/>
          <w:trHeight w:val="166"/>
          <w:jc w:val="center"/>
        </w:trPr>
        <w:tc>
          <w:tcPr>
            <w:tcW w:w="7864" w:type="dxa"/>
            <w:vMerge/>
          </w:tcPr>
          <w:p w:rsidR="007E2C5B" w:rsidRPr="00E821B0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7E2C5B" w:rsidRPr="00E821B0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DAVRANIŞ KAZANILDI</w:t>
            </w:r>
          </w:p>
        </w:tc>
        <w:tc>
          <w:tcPr>
            <w:tcW w:w="1701" w:type="dxa"/>
            <w:vAlign w:val="center"/>
          </w:tcPr>
          <w:p w:rsidR="007E2C5B" w:rsidRPr="00E821B0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İLERLEME VAR</w:t>
            </w:r>
          </w:p>
        </w:tc>
        <w:tc>
          <w:tcPr>
            <w:tcW w:w="1418" w:type="dxa"/>
            <w:vAlign w:val="center"/>
          </w:tcPr>
          <w:p w:rsidR="00D5185E" w:rsidRPr="00E821B0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 xml:space="preserve">İLERLEME </w:t>
            </w:r>
          </w:p>
          <w:p w:rsidR="007E2C5B" w:rsidRPr="00E821B0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YOK</w:t>
            </w:r>
          </w:p>
        </w:tc>
        <w:tc>
          <w:tcPr>
            <w:tcW w:w="1542" w:type="dxa"/>
            <w:vAlign w:val="center"/>
          </w:tcPr>
          <w:p w:rsidR="007E2C5B" w:rsidRPr="00E821B0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GÖZLEM</w:t>
            </w:r>
          </w:p>
          <w:p w:rsidR="007E2C5B" w:rsidRPr="00E821B0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YAPILAMADI</w:t>
            </w:r>
          </w:p>
          <w:p w:rsidR="003C1093" w:rsidRPr="00E821B0" w:rsidRDefault="003C1093" w:rsidP="007478C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1451" w:rsidRPr="00E821B0" w:rsidTr="00BE26D1">
        <w:trPr>
          <w:trHeight w:val="385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981451" w:rsidRPr="005630B0" w:rsidRDefault="00E821B0" w:rsidP="00E821B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30B0">
              <w:rPr>
                <w:rFonts w:ascii="Times New Roman" w:hAnsi="Times New Roman"/>
                <w:b/>
                <w:sz w:val="16"/>
                <w:szCs w:val="16"/>
              </w:rPr>
              <w:t>BİRLİKTE YAŞAMAK</w:t>
            </w:r>
          </w:p>
        </w:tc>
        <w:tc>
          <w:tcPr>
            <w:tcW w:w="7864" w:type="dxa"/>
          </w:tcPr>
          <w:p w:rsidR="00981451" w:rsidRPr="00E821B0" w:rsidRDefault="00410480" w:rsidP="000642CF">
            <w:pPr>
              <w:pStyle w:val="AralkYok"/>
              <w:spacing w:line="276" w:lineRule="auto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SB.6.1.1. Dâhil olduğu grupların ve bu gruplardaki rollerinin zaman içerisinde değişebile ceğine ilişkin çıkarım yapabilme</w:t>
            </w:r>
          </w:p>
        </w:tc>
        <w:tc>
          <w:tcPr>
            <w:tcW w:w="1701" w:type="dxa"/>
          </w:tcPr>
          <w:p w:rsidR="00981451" w:rsidRPr="00E821B0" w:rsidRDefault="000E41E5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01" w:type="dxa"/>
          </w:tcPr>
          <w:p w:rsidR="00981451" w:rsidRPr="00E821B0" w:rsidRDefault="00981451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981451" w:rsidRPr="00E821B0" w:rsidRDefault="00981451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2" w:type="dxa"/>
          </w:tcPr>
          <w:p w:rsidR="00981451" w:rsidRPr="00E821B0" w:rsidRDefault="00981451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10480" w:rsidRPr="00E821B0" w:rsidTr="00BE26D1">
        <w:trPr>
          <w:trHeight w:val="276"/>
          <w:jc w:val="center"/>
        </w:trPr>
        <w:tc>
          <w:tcPr>
            <w:tcW w:w="882" w:type="dxa"/>
            <w:vMerge/>
            <w:shd w:val="clear" w:color="auto" w:fill="auto"/>
          </w:tcPr>
          <w:p w:rsidR="00410480" w:rsidRPr="005630B0" w:rsidRDefault="00410480" w:rsidP="00E821B0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64" w:type="dxa"/>
          </w:tcPr>
          <w:p w:rsidR="00410480" w:rsidRPr="00E821B0" w:rsidRDefault="00410480" w:rsidP="000642CF">
            <w:pPr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SB.6.1.2. Kültürel bağlarımızın ve millî değerlerimizin toplumsal birliğe etkisini yorumlayabilme</w:t>
            </w:r>
          </w:p>
        </w:tc>
        <w:tc>
          <w:tcPr>
            <w:tcW w:w="1701" w:type="dxa"/>
          </w:tcPr>
          <w:p w:rsidR="00410480" w:rsidRPr="00E821B0" w:rsidRDefault="00410480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410480" w:rsidRPr="00E821B0" w:rsidRDefault="00410480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8" w:type="dxa"/>
          </w:tcPr>
          <w:p w:rsidR="00410480" w:rsidRPr="00E821B0" w:rsidRDefault="00410480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2" w:type="dxa"/>
          </w:tcPr>
          <w:p w:rsidR="00410480" w:rsidRPr="00E821B0" w:rsidRDefault="00410480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10480" w:rsidRPr="00E821B0" w:rsidTr="00BE26D1">
        <w:trPr>
          <w:trHeight w:val="325"/>
          <w:jc w:val="center"/>
        </w:trPr>
        <w:tc>
          <w:tcPr>
            <w:tcW w:w="882" w:type="dxa"/>
            <w:vMerge/>
            <w:shd w:val="clear" w:color="auto" w:fill="auto"/>
          </w:tcPr>
          <w:p w:rsidR="00410480" w:rsidRPr="005630B0" w:rsidRDefault="00410480" w:rsidP="00E821B0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64" w:type="dxa"/>
          </w:tcPr>
          <w:p w:rsidR="00410480" w:rsidRPr="00E821B0" w:rsidRDefault="00410480" w:rsidP="000642CF">
            <w:pPr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SB.6.1.3. Toplumsal hayatta karşılaşılan sorunlara yönelik çözüm önerilerini müzakere edebilme</w:t>
            </w:r>
          </w:p>
        </w:tc>
        <w:tc>
          <w:tcPr>
            <w:tcW w:w="1701" w:type="dxa"/>
          </w:tcPr>
          <w:p w:rsidR="00410480" w:rsidRPr="00E821B0" w:rsidRDefault="00410480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01" w:type="dxa"/>
          </w:tcPr>
          <w:p w:rsidR="00410480" w:rsidRPr="00E821B0" w:rsidRDefault="00410480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410480" w:rsidRPr="00E821B0" w:rsidRDefault="00410480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2" w:type="dxa"/>
          </w:tcPr>
          <w:p w:rsidR="00410480" w:rsidRPr="00E821B0" w:rsidRDefault="00410480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1451" w:rsidRPr="00E821B0" w:rsidTr="00BE26D1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981451" w:rsidRPr="005630B0" w:rsidRDefault="00E821B0" w:rsidP="00E821B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30B0">
              <w:rPr>
                <w:rFonts w:ascii="Times New Roman" w:hAnsi="Times New Roman"/>
                <w:b/>
                <w:sz w:val="16"/>
                <w:szCs w:val="16"/>
              </w:rPr>
              <w:t>EVİMİZ DÜNYA</w:t>
            </w:r>
          </w:p>
        </w:tc>
        <w:tc>
          <w:tcPr>
            <w:tcW w:w="7864" w:type="dxa"/>
          </w:tcPr>
          <w:p w:rsidR="00981451" w:rsidRPr="00E821B0" w:rsidRDefault="00410480" w:rsidP="000642CF">
            <w:pPr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 xml:space="preserve">SB.6.2.1. Ülkemizin, kıtaların ve okyanusların konum özelliklerini belirleyebilme </w:t>
            </w:r>
          </w:p>
        </w:tc>
        <w:tc>
          <w:tcPr>
            <w:tcW w:w="1701" w:type="dxa"/>
          </w:tcPr>
          <w:p w:rsidR="00981451" w:rsidRPr="00E821B0" w:rsidRDefault="00981451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981451" w:rsidRPr="00E821B0" w:rsidRDefault="00981451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981451" w:rsidRPr="00E821B0" w:rsidRDefault="005B022A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42" w:type="dxa"/>
          </w:tcPr>
          <w:p w:rsidR="00981451" w:rsidRPr="00E821B0" w:rsidRDefault="00981451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C39AE" w:rsidRPr="00E821B0" w:rsidTr="00BE26D1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7C39AE" w:rsidRPr="005630B0" w:rsidRDefault="007C39AE" w:rsidP="00E821B0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64" w:type="dxa"/>
          </w:tcPr>
          <w:p w:rsidR="007C39AE" w:rsidRPr="00E821B0" w:rsidRDefault="007C39AE" w:rsidP="000642CF">
            <w:pPr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color w:val="000000"/>
                <w:sz w:val="20"/>
              </w:rPr>
              <w:t xml:space="preserve">SB.6.2.2. Ülkemizin doğal ve beşerî çevre özellikleri arasındaki ilişkiyi çözümleyebilme </w:t>
            </w:r>
          </w:p>
        </w:tc>
        <w:tc>
          <w:tcPr>
            <w:tcW w:w="1701" w:type="dxa"/>
          </w:tcPr>
          <w:p w:rsidR="007C39AE" w:rsidRPr="00E821B0" w:rsidRDefault="007C39AE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7C39AE" w:rsidRPr="00E821B0" w:rsidRDefault="007C39AE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8" w:type="dxa"/>
          </w:tcPr>
          <w:p w:rsidR="007C39AE" w:rsidRPr="00E821B0" w:rsidRDefault="007C39AE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2" w:type="dxa"/>
          </w:tcPr>
          <w:p w:rsidR="007C39AE" w:rsidRPr="00E821B0" w:rsidRDefault="007C39AE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C39AE" w:rsidRPr="00E821B0" w:rsidTr="00BE26D1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7C39AE" w:rsidRPr="005630B0" w:rsidRDefault="007C39AE" w:rsidP="00E821B0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864" w:type="dxa"/>
          </w:tcPr>
          <w:p w:rsidR="007C39AE" w:rsidRPr="00E821B0" w:rsidRDefault="007C39AE" w:rsidP="000642CF">
            <w:pPr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color w:val="000000"/>
                <w:sz w:val="20"/>
              </w:rPr>
              <w:t xml:space="preserve">SB.6.2.3. Ülkemizin Türk dünyasıyla kültürel iş birliklerini yorumlayabilme </w:t>
            </w:r>
          </w:p>
        </w:tc>
        <w:tc>
          <w:tcPr>
            <w:tcW w:w="1701" w:type="dxa"/>
          </w:tcPr>
          <w:p w:rsidR="007C39AE" w:rsidRPr="00E821B0" w:rsidRDefault="007C39AE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7C39AE" w:rsidRPr="00E821B0" w:rsidRDefault="007C39AE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8" w:type="dxa"/>
          </w:tcPr>
          <w:p w:rsidR="007C39AE" w:rsidRPr="00E821B0" w:rsidRDefault="007C39AE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2" w:type="dxa"/>
          </w:tcPr>
          <w:p w:rsidR="007C39AE" w:rsidRPr="00E821B0" w:rsidRDefault="007C39AE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C39AE" w:rsidRPr="00E821B0" w:rsidTr="00BE26D1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7C39AE" w:rsidRPr="005630B0" w:rsidRDefault="00E821B0" w:rsidP="00E821B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630B0">
              <w:rPr>
                <w:rFonts w:ascii="Times New Roman" w:hAnsi="Times New Roman"/>
                <w:b/>
                <w:bCs/>
                <w:sz w:val="16"/>
                <w:szCs w:val="16"/>
              </w:rPr>
              <w:t>ORTAK MİRASIMIZ</w:t>
            </w:r>
          </w:p>
        </w:tc>
        <w:tc>
          <w:tcPr>
            <w:tcW w:w="7864" w:type="dxa"/>
          </w:tcPr>
          <w:p w:rsidR="007C39AE" w:rsidRPr="00E821B0" w:rsidRDefault="007C39AE" w:rsidP="000642CF">
            <w:pPr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color w:val="000000"/>
                <w:sz w:val="20"/>
              </w:rPr>
              <w:t xml:space="preserve">SB.6.3.1. Türkistan’da kurulan ilk Türk devletlerinin medeniyetimize katkılarını sorgulayabilme </w:t>
            </w:r>
          </w:p>
        </w:tc>
        <w:tc>
          <w:tcPr>
            <w:tcW w:w="1701" w:type="dxa"/>
          </w:tcPr>
          <w:p w:rsidR="007C39AE" w:rsidRPr="00E821B0" w:rsidRDefault="007C39AE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01" w:type="dxa"/>
          </w:tcPr>
          <w:p w:rsidR="007C39AE" w:rsidRPr="00E821B0" w:rsidRDefault="007C39AE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7C39AE" w:rsidRPr="00E821B0" w:rsidRDefault="007C39AE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2" w:type="dxa"/>
          </w:tcPr>
          <w:p w:rsidR="007C39AE" w:rsidRPr="00E821B0" w:rsidRDefault="007C39AE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C39AE" w:rsidRPr="00E821B0" w:rsidTr="00BE26D1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7C39AE" w:rsidRPr="00E1376C" w:rsidRDefault="007C39AE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64" w:type="dxa"/>
          </w:tcPr>
          <w:p w:rsidR="007C39AE" w:rsidRPr="00E821B0" w:rsidRDefault="007C39AE" w:rsidP="000642CF">
            <w:pPr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color w:val="000000"/>
                <w:sz w:val="20"/>
              </w:rPr>
              <w:t>SB.6.3.2. VII-XIII. yüzyıllar arasında İslam medeniyetinin eğitim, bilim, hukuk, kültür, sa nat ve mimari alanlarında insanlığın ortak mirasına katkılarına dair akıl yürütebilme</w:t>
            </w:r>
          </w:p>
        </w:tc>
        <w:tc>
          <w:tcPr>
            <w:tcW w:w="1701" w:type="dxa"/>
          </w:tcPr>
          <w:p w:rsidR="007C39AE" w:rsidRPr="00E821B0" w:rsidRDefault="007C39AE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7C39AE" w:rsidRPr="00E821B0" w:rsidRDefault="007C39AE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8" w:type="dxa"/>
          </w:tcPr>
          <w:p w:rsidR="007C39AE" w:rsidRPr="00E821B0" w:rsidRDefault="007C39AE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2" w:type="dxa"/>
          </w:tcPr>
          <w:p w:rsidR="007C39AE" w:rsidRPr="00E821B0" w:rsidRDefault="007C39AE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52033" w:rsidRPr="00E821B0" w:rsidTr="00BE26D1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452033" w:rsidRPr="00E1376C" w:rsidRDefault="00452033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64" w:type="dxa"/>
          </w:tcPr>
          <w:p w:rsidR="00452033" w:rsidRPr="00E821B0" w:rsidRDefault="00452033" w:rsidP="000642CF">
            <w:pPr>
              <w:rPr>
                <w:rFonts w:ascii="Times New Roman" w:hAnsi="Times New Roman"/>
                <w:color w:val="000000"/>
                <w:sz w:val="20"/>
              </w:rPr>
            </w:pPr>
            <w:r w:rsidRPr="00E821B0">
              <w:rPr>
                <w:rFonts w:ascii="Times New Roman" w:hAnsi="Times New Roman"/>
                <w:color w:val="000000"/>
                <w:sz w:val="20"/>
              </w:rPr>
              <w:t>SB.6.3.3. İslamiyet’in kabulüyle Türklerin sosyal ve kültürel hayatlarında meydana gelen değişimi dönemin bakış açısıyla değerlendirebilme</w:t>
            </w:r>
          </w:p>
        </w:tc>
        <w:tc>
          <w:tcPr>
            <w:tcW w:w="1701" w:type="dxa"/>
          </w:tcPr>
          <w:p w:rsidR="00452033" w:rsidRPr="00E821B0" w:rsidRDefault="00452033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01" w:type="dxa"/>
          </w:tcPr>
          <w:p w:rsidR="00452033" w:rsidRPr="00E821B0" w:rsidRDefault="00452033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452033" w:rsidRPr="00E821B0" w:rsidRDefault="00452033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2" w:type="dxa"/>
          </w:tcPr>
          <w:p w:rsidR="00452033" w:rsidRPr="00E821B0" w:rsidRDefault="00452033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52033" w:rsidRPr="00E821B0" w:rsidTr="00BE26D1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452033" w:rsidRPr="00E1376C" w:rsidRDefault="00452033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64" w:type="dxa"/>
          </w:tcPr>
          <w:p w:rsidR="00452033" w:rsidRPr="00E821B0" w:rsidRDefault="00452033" w:rsidP="000642CF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  <w:r w:rsidRPr="00E821B0">
              <w:rPr>
                <w:rFonts w:ascii="Times New Roman" w:hAnsi="Times New Roman"/>
                <w:color w:val="000000"/>
                <w:sz w:val="20"/>
              </w:rPr>
              <w:t>SB.6.3.4. XI-XIII. yüzyıllar arasında meydana gelen siyasi</w:t>
            </w:r>
            <w:r w:rsidR="001A1CB1" w:rsidRPr="00E821B0">
              <w:rPr>
                <w:rFonts w:ascii="Times New Roman" w:hAnsi="Times New Roman"/>
                <w:color w:val="000000"/>
                <w:sz w:val="20"/>
              </w:rPr>
              <w:t xml:space="preserve"> faaliyetler ve askerî mücadele</w:t>
            </w:r>
            <w:r w:rsidRPr="00E821B0">
              <w:rPr>
                <w:rFonts w:ascii="Times New Roman" w:hAnsi="Times New Roman"/>
                <w:color w:val="000000"/>
                <w:sz w:val="20"/>
              </w:rPr>
              <w:t>lerin Anadolu’nun Türkleşmesi ve İslamlaşmasına etkisini özetleyebilme</w:t>
            </w:r>
          </w:p>
        </w:tc>
        <w:tc>
          <w:tcPr>
            <w:tcW w:w="1701" w:type="dxa"/>
          </w:tcPr>
          <w:p w:rsidR="00452033" w:rsidRPr="00E821B0" w:rsidRDefault="00452033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452033" w:rsidRPr="00E821B0" w:rsidRDefault="00452033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452033" w:rsidRPr="00E821B0" w:rsidRDefault="00452033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42" w:type="dxa"/>
          </w:tcPr>
          <w:p w:rsidR="00452033" w:rsidRPr="00E821B0" w:rsidRDefault="00452033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52033" w:rsidRPr="00E821B0" w:rsidTr="00BE26D1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452033" w:rsidRPr="005630B0" w:rsidRDefault="002442D4" w:rsidP="005630B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630B0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YAŞAYAN DEMOKRASİMİ</w:t>
            </w:r>
            <w:r w:rsidR="005630B0" w:rsidRPr="005630B0">
              <w:rPr>
                <w:rFonts w:ascii="Times New Roman" w:hAnsi="Times New Roman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7864" w:type="dxa"/>
          </w:tcPr>
          <w:p w:rsidR="00452033" w:rsidRDefault="00452033" w:rsidP="000642CF">
            <w:pPr>
              <w:rPr>
                <w:rFonts w:ascii="Times New Roman" w:hAnsi="Times New Roman"/>
                <w:color w:val="000000"/>
                <w:sz w:val="20"/>
              </w:rPr>
            </w:pPr>
            <w:r w:rsidRPr="00E821B0">
              <w:rPr>
                <w:rFonts w:ascii="Times New Roman" w:hAnsi="Times New Roman"/>
                <w:color w:val="000000"/>
                <w:sz w:val="20"/>
              </w:rPr>
              <w:t>SB.6.4.1. Yönetimin karar alma sürecini etkileyen unsurları çözümleyebilme</w:t>
            </w:r>
          </w:p>
          <w:p w:rsidR="004A3B5C" w:rsidRPr="00E821B0" w:rsidRDefault="004A3B5C" w:rsidP="000642C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52033" w:rsidRPr="00E821B0" w:rsidRDefault="00452033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01" w:type="dxa"/>
          </w:tcPr>
          <w:p w:rsidR="00452033" w:rsidRPr="00E821B0" w:rsidRDefault="00452033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452033" w:rsidRPr="00E821B0" w:rsidRDefault="00452033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2" w:type="dxa"/>
          </w:tcPr>
          <w:p w:rsidR="00452033" w:rsidRPr="00E821B0" w:rsidRDefault="00452033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52033" w:rsidRPr="00E821B0" w:rsidTr="00BE26D1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452033" w:rsidRPr="005630B0" w:rsidRDefault="00452033" w:rsidP="005630B0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864" w:type="dxa"/>
          </w:tcPr>
          <w:p w:rsidR="00452033" w:rsidRDefault="00452033" w:rsidP="000642CF">
            <w:pPr>
              <w:rPr>
                <w:rFonts w:ascii="Times New Roman" w:hAnsi="Times New Roman"/>
                <w:color w:val="000000"/>
                <w:sz w:val="20"/>
              </w:rPr>
            </w:pPr>
            <w:r w:rsidRPr="00E821B0">
              <w:rPr>
                <w:rFonts w:ascii="Times New Roman" w:hAnsi="Times New Roman"/>
                <w:color w:val="000000"/>
                <w:sz w:val="20"/>
              </w:rPr>
              <w:t>SB.6.4.2. Toplumsal düzenin sürdürülmesinde temel hak ve sorumlulukların önemini yorumlayabilme</w:t>
            </w:r>
          </w:p>
          <w:p w:rsidR="004A3B5C" w:rsidRPr="00E821B0" w:rsidRDefault="004A3B5C" w:rsidP="000642C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452033" w:rsidRPr="00E821B0" w:rsidRDefault="00452033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01" w:type="dxa"/>
          </w:tcPr>
          <w:p w:rsidR="00452033" w:rsidRPr="00E821B0" w:rsidRDefault="00452033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452033" w:rsidRPr="00E821B0" w:rsidRDefault="00452033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2" w:type="dxa"/>
          </w:tcPr>
          <w:p w:rsidR="00452033" w:rsidRPr="00E821B0" w:rsidRDefault="00452033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52033" w:rsidRPr="00E821B0" w:rsidTr="00BE26D1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452033" w:rsidRPr="005630B0" w:rsidRDefault="00452033" w:rsidP="005630B0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864" w:type="dxa"/>
          </w:tcPr>
          <w:p w:rsidR="00452033" w:rsidRDefault="00452033" w:rsidP="000642CF">
            <w:pPr>
              <w:rPr>
                <w:rFonts w:ascii="Times New Roman" w:hAnsi="Times New Roman"/>
                <w:color w:val="000000"/>
                <w:sz w:val="20"/>
              </w:rPr>
            </w:pPr>
            <w:r w:rsidRPr="00E821B0">
              <w:rPr>
                <w:rFonts w:ascii="Times New Roman" w:hAnsi="Times New Roman"/>
                <w:color w:val="000000"/>
                <w:sz w:val="20"/>
              </w:rPr>
              <w:t>SB.6.4.3. Vatandaşlık haklarının kullanımında dijitalleşme ve teknolojik gelişmelerin etkilerini sorgulayabilme</w:t>
            </w:r>
          </w:p>
          <w:p w:rsidR="004A3B5C" w:rsidRPr="00E821B0" w:rsidRDefault="004A3B5C" w:rsidP="000642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452033" w:rsidRPr="00E821B0" w:rsidRDefault="00452033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452033" w:rsidRPr="00E821B0" w:rsidRDefault="00452033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8" w:type="dxa"/>
          </w:tcPr>
          <w:p w:rsidR="00452033" w:rsidRPr="00E821B0" w:rsidRDefault="00452033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2" w:type="dxa"/>
          </w:tcPr>
          <w:p w:rsidR="00452033" w:rsidRPr="00E821B0" w:rsidRDefault="00452033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B767E" w:rsidRPr="00E821B0" w:rsidTr="00BE26D1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8B767E" w:rsidRPr="005630B0" w:rsidRDefault="004A3B5C" w:rsidP="005630B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630B0">
              <w:rPr>
                <w:rFonts w:ascii="Times New Roman" w:hAnsi="Times New Roman"/>
                <w:b/>
                <w:bCs/>
                <w:sz w:val="16"/>
                <w:szCs w:val="16"/>
              </w:rPr>
              <w:t>HAYATIMIZDAKİ EKONOMİ</w:t>
            </w:r>
          </w:p>
        </w:tc>
        <w:tc>
          <w:tcPr>
            <w:tcW w:w="7864" w:type="dxa"/>
          </w:tcPr>
          <w:p w:rsidR="008B767E" w:rsidRDefault="008B767E" w:rsidP="000642CF">
            <w:pPr>
              <w:rPr>
                <w:rFonts w:ascii="Times New Roman" w:hAnsi="Times New Roman"/>
                <w:color w:val="000000"/>
                <w:sz w:val="20"/>
              </w:rPr>
            </w:pPr>
            <w:r w:rsidRPr="00E821B0">
              <w:rPr>
                <w:rFonts w:ascii="Times New Roman" w:hAnsi="Times New Roman"/>
                <w:color w:val="000000"/>
                <w:sz w:val="20"/>
              </w:rPr>
              <w:t>SB.6.5.1. Ülkemizin kaynakları ile ekonomik faaliyetler aras</w:t>
            </w:r>
            <w:r w:rsidRPr="00E821B0">
              <w:rPr>
                <w:rFonts w:ascii="Times New Roman" w:hAnsi="Times New Roman"/>
                <w:color w:val="000000"/>
                <w:sz w:val="20"/>
              </w:rPr>
              <w:t>ındaki ilişkiyi çözümleyebilme</w:t>
            </w:r>
          </w:p>
          <w:p w:rsidR="004A3B5C" w:rsidRPr="00E821B0" w:rsidRDefault="004A3B5C" w:rsidP="000642C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B767E" w:rsidRPr="00E821B0" w:rsidRDefault="008B767E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01" w:type="dxa"/>
          </w:tcPr>
          <w:p w:rsidR="008B767E" w:rsidRPr="00E821B0" w:rsidRDefault="008B767E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8B767E" w:rsidRPr="00E821B0" w:rsidRDefault="008B767E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2" w:type="dxa"/>
          </w:tcPr>
          <w:p w:rsidR="008B767E" w:rsidRPr="00E821B0" w:rsidRDefault="008B767E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B767E" w:rsidRPr="00E821B0" w:rsidTr="00BE26D1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8B767E" w:rsidRPr="005630B0" w:rsidRDefault="008B767E" w:rsidP="005630B0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864" w:type="dxa"/>
          </w:tcPr>
          <w:p w:rsidR="004A3B5C" w:rsidRDefault="008B767E" w:rsidP="000642CF">
            <w:pPr>
              <w:rPr>
                <w:rFonts w:ascii="Times New Roman" w:hAnsi="Times New Roman"/>
                <w:color w:val="000000"/>
                <w:sz w:val="20"/>
              </w:rPr>
            </w:pPr>
            <w:r w:rsidRPr="00E821B0">
              <w:rPr>
                <w:rFonts w:ascii="Times New Roman" w:hAnsi="Times New Roman"/>
                <w:color w:val="000000"/>
                <w:sz w:val="20"/>
              </w:rPr>
              <w:t>SB.6.5.2. Ekonomik faaliyetler ve meslekler arasındaki ilişki hakkında çıkarımda bulunabilme</w:t>
            </w:r>
          </w:p>
          <w:p w:rsidR="000642CF" w:rsidRPr="00E821B0" w:rsidRDefault="000642CF" w:rsidP="000642C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8B767E" w:rsidRPr="00E821B0" w:rsidRDefault="008B767E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8B767E" w:rsidRPr="00E821B0" w:rsidRDefault="008B767E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8" w:type="dxa"/>
          </w:tcPr>
          <w:p w:rsidR="008B767E" w:rsidRPr="00E821B0" w:rsidRDefault="008B767E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2" w:type="dxa"/>
          </w:tcPr>
          <w:p w:rsidR="008B767E" w:rsidRPr="00E821B0" w:rsidRDefault="008B767E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52033" w:rsidRPr="00E821B0" w:rsidTr="00BE26D1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452033" w:rsidRPr="005630B0" w:rsidRDefault="00452033" w:rsidP="005630B0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864" w:type="dxa"/>
          </w:tcPr>
          <w:p w:rsidR="00452033" w:rsidRDefault="00BF3D82" w:rsidP="000642CF">
            <w:pPr>
              <w:rPr>
                <w:rFonts w:ascii="Times New Roman" w:hAnsi="Times New Roman"/>
                <w:color w:val="000000"/>
                <w:sz w:val="20"/>
              </w:rPr>
            </w:pPr>
            <w:r w:rsidRPr="00E821B0">
              <w:rPr>
                <w:rFonts w:ascii="Times New Roman" w:hAnsi="Times New Roman"/>
                <w:color w:val="000000"/>
                <w:sz w:val="20"/>
              </w:rPr>
              <w:t>SB.6.5.3. Tasarladığı bir ürün için yatırım ve pazarlama proje önerisi hazırlayabilme</w:t>
            </w:r>
          </w:p>
          <w:p w:rsidR="004A3B5C" w:rsidRPr="00E821B0" w:rsidRDefault="004A3B5C" w:rsidP="000642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452033" w:rsidRPr="00E821B0" w:rsidRDefault="00452033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01" w:type="dxa"/>
          </w:tcPr>
          <w:p w:rsidR="00452033" w:rsidRPr="00E821B0" w:rsidRDefault="00452033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452033" w:rsidRPr="00E821B0" w:rsidRDefault="00452033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2" w:type="dxa"/>
          </w:tcPr>
          <w:p w:rsidR="00452033" w:rsidRPr="00E821B0" w:rsidRDefault="00452033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A1CB1" w:rsidRPr="00E821B0" w:rsidTr="00BE26D1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1A1CB1" w:rsidRPr="005630B0" w:rsidRDefault="00E1376C" w:rsidP="005630B0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630B0">
              <w:rPr>
                <w:rFonts w:ascii="Times New Roman" w:hAnsi="Times New Roman"/>
                <w:b/>
                <w:bCs/>
                <w:sz w:val="16"/>
                <w:szCs w:val="16"/>
              </w:rPr>
              <w:t>TEKNOLOJİ VE SOSYAL BİLİMLER</w:t>
            </w:r>
          </w:p>
        </w:tc>
        <w:tc>
          <w:tcPr>
            <w:tcW w:w="7864" w:type="dxa"/>
          </w:tcPr>
          <w:p w:rsidR="001A1CB1" w:rsidRDefault="001A1CB1" w:rsidP="000642CF">
            <w:pPr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SB.6.6.1. Ulaşım ve iletişim teknolojilerindeki gelişmelerin kültürel etkileşimdeki rolünü yapılandırabilme</w:t>
            </w:r>
          </w:p>
          <w:p w:rsidR="00E1376C" w:rsidRPr="00E821B0" w:rsidRDefault="00E1376C" w:rsidP="000642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1A1CB1" w:rsidRPr="00E821B0" w:rsidRDefault="001A1CB1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1A1CB1" w:rsidRPr="00E821B0" w:rsidRDefault="001A1CB1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8" w:type="dxa"/>
          </w:tcPr>
          <w:p w:rsidR="001A1CB1" w:rsidRPr="00E821B0" w:rsidRDefault="001A1CB1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2" w:type="dxa"/>
          </w:tcPr>
          <w:p w:rsidR="001A1CB1" w:rsidRPr="00E821B0" w:rsidRDefault="001A1CB1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A1CB1" w:rsidRPr="00E821B0" w:rsidTr="00BE26D1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1A1CB1" w:rsidRPr="00E821B0" w:rsidRDefault="001A1CB1" w:rsidP="007A4645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7864" w:type="dxa"/>
          </w:tcPr>
          <w:p w:rsidR="001A1CB1" w:rsidRDefault="001A1CB1" w:rsidP="000642CF">
            <w:pPr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SB.6.6.2. Bir ürün veya fikrin telif ve patent süreçleriyle ilgili bilgi toplayabilme</w:t>
            </w:r>
          </w:p>
          <w:p w:rsidR="00E1376C" w:rsidRDefault="00E1376C" w:rsidP="000642CF">
            <w:pPr>
              <w:rPr>
                <w:rFonts w:ascii="Times New Roman" w:hAnsi="Times New Roman"/>
                <w:sz w:val="20"/>
              </w:rPr>
            </w:pPr>
          </w:p>
          <w:p w:rsidR="005630B0" w:rsidRPr="00E821B0" w:rsidRDefault="005630B0" w:rsidP="000642C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1A1CB1" w:rsidRPr="00E821B0" w:rsidRDefault="001A1CB1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1A1CB1" w:rsidRPr="00E821B0" w:rsidRDefault="001A1CB1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E821B0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8" w:type="dxa"/>
          </w:tcPr>
          <w:p w:rsidR="001A1CB1" w:rsidRPr="00E821B0" w:rsidRDefault="001A1CB1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2" w:type="dxa"/>
          </w:tcPr>
          <w:p w:rsidR="001A1CB1" w:rsidRPr="00E821B0" w:rsidRDefault="001A1CB1" w:rsidP="000642CF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D311BA" w:rsidRPr="0007086D" w:rsidRDefault="00D311BA" w:rsidP="00D311BA">
      <w:pPr>
        <w:shd w:val="clear" w:color="auto" w:fill="FFFFFF"/>
        <w:rPr>
          <w:rFonts w:ascii="Times New Roman" w:hAnsi="Times New Roman"/>
          <w:b/>
          <w:sz w:val="20"/>
        </w:rPr>
      </w:pPr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 w:rsidR="00D311BA" w:rsidRPr="00D311BA">
        <w:rPr>
          <w:rFonts w:ascii="Times New Roman" w:hAnsi="Times New Roman"/>
          <w:sz w:val="20"/>
        </w:rPr>
        <w:t>Zeki DOĞAN</w:t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  <w:t xml:space="preserve">  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……………….</w:t>
      </w:r>
      <w:proofErr w:type="gramEnd"/>
      <w:r w:rsidR="00D311BA">
        <w:rPr>
          <w:rFonts w:ascii="Times New Roman" w:hAnsi="Times New Roman"/>
          <w:sz w:val="20"/>
        </w:rPr>
        <w:tab/>
      </w:r>
      <w:r w:rsid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 xml:space="preserve">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</w:t>
      </w:r>
      <w:r w:rsidR="00D311BA" w:rsidRPr="00D311BA">
        <w:rPr>
          <w:rFonts w:ascii="Times New Roman" w:hAnsi="Times New Roman"/>
          <w:sz w:val="20"/>
        </w:rPr>
        <w:t xml:space="preserve">Sosyal Bilgiler Öğretmeni               </w:t>
      </w:r>
      <w:r w:rsidR="00A06766">
        <w:rPr>
          <w:rFonts w:ascii="Times New Roman" w:hAnsi="Times New Roman"/>
          <w:sz w:val="20"/>
        </w:rPr>
        <w:t xml:space="preserve">    </w:t>
      </w:r>
      <w:r w:rsidR="00D311BA" w:rsidRPr="00D311BA">
        <w:rPr>
          <w:rFonts w:ascii="Times New Roman" w:hAnsi="Times New Roman"/>
          <w:sz w:val="20"/>
        </w:rPr>
        <w:t xml:space="preserve"> Sınıf Rehber Öğretmeni                      Okul Rehber Öğretmeni</w:t>
      </w:r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</w:t>
      </w:r>
      <w:r w:rsidR="00A06766">
        <w:rPr>
          <w:rFonts w:ascii="Times New Roman" w:hAnsi="Times New Roman"/>
          <w:sz w:val="20"/>
        </w:rPr>
        <w:br/>
        <w:t xml:space="preserve">                                                          </w:t>
      </w:r>
      <w:r>
        <w:rPr>
          <w:rFonts w:ascii="Times New Roman" w:hAnsi="Times New Roman"/>
          <w:sz w:val="20"/>
        </w:rPr>
        <w:t xml:space="preserve">  </w:t>
      </w:r>
      <w:proofErr w:type="gramStart"/>
      <w:r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</w:t>
      </w:r>
      <w:r w:rsidRPr="00D311BA">
        <w:rPr>
          <w:rFonts w:ascii="Times New Roman" w:hAnsi="Times New Roman"/>
          <w:sz w:val="20"/>
        </w:rPr>
        <w:t>Okul Müdürü</w:t>
      </w:r>
    </w:p>
    <w:p w:rsidR="005972B9" w:rsidRDefault="005972B9" w:rsidP="00D311BA">
      <w:pPr>
        <w:jc w:val="center"/>
        <w:rPr>
          <w:rFonts w:ascii="Times New Roman" w:hAnsi="Times New Roman"/>
          <w:sz w:val="22"/>
          <w:szCs w:val="22"/>
        </w:rPr>
      </w:pPr>
    </w:p>
    <w:p w:rsidR="00BF3D82" w:rsidRDefault="00BF3D82" w:rsidP="00D311BA">
      <w:pPr>
        <w:jc w:val="center"/>
        <w:rPr>
          <w:rFonts w:ascii="Times New Roman" w:hAnsi="Times New Roman"/>
          <w:sz w:val="22"/>
          <w:szCs w:val="22"/>
        </w:rPr>
      </w:pPr>
    </w:p>
    <w:p w:rsidR="00BF3D82" w:rsidRPr="007478CF" w:rsidRDefault="00BF3D82" w:rsidP="00BF3D82">
      <w:pPr>
        <w:jc w:val="center"/>
        <w:rPr>
          <w:rFonts w:ascii="Times New Roman" w:hAnsi="Times New Roman"/>
          <w:sz w:val="22"/>
          <w:szCs w:val="22"/>
        </w:rPr>
      </w:pPr>
    </w:p>
    <w:sectPr w:rsidR="00BF3D82" w:rsidRPr="007478CF" w:rsidSect="00A06766">
      <w:pgSz w:w="16838" w:h="11906" w:orient="landscape"/>
      <w:pgMar w:top="737" w:right="510" w:bottom="51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060" w:rsidRDefault="00A82060" w:rsidP="00E14C6A">
      <w:r>
        <w:separator/>
      </w:r>
    </w:p>
  </w:endnote>
  <w:endnote w:type="continuationSeparator" w:id="0">
    <w:p w:rsidR="00A82060" w:rsidRDefault="00A82060" w:rsidP="00E14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060" w:rsidRDefault="00A82060" w:rsidP="00E14C6A">
      <w:r>
        <w:separator/>
      </w:r>
    </w:p>
  </w:footnote>
  <w:footnote w:type="continuationSeparator" w:id="0">
    <w:p w:rsidR="00A82060" w:rsidRDefault="00A82060" w:rsidP="00E14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C5B"/>
    <w:rsid w:val="0000353B"/>
    <w:rsid w:val="00032626"/>
    <w:rsid w:val="0004478F"/>
    <w:rsid w:val="000642CF"/>
    <w:rsid w:val="0007086D"/>
    <w:rsid w:val="000B5E0C"/>
    <w:rsid w:val="000B78BB"/>
    <w:rsid w:val="000E41E5"/>
    <w:rsid w:val="00115CC1"/>
    <w:rsid w:val="00172F4C"/>
    <w:rsid w:val="001A1CB1"/>
    <w:rsid w:val="002442D4"/>
    <w:rsid w:val="0024452B"/>
    <w:rsid w:val="002B1614"/>
    <w:rsid w:val="002D1671"/>
    <w:rsid w:val="003B6B3B"/>
    <w:rsid w:val="003C1093"/>
    <w:rsid w:val="00410480"/>
    <w:rsid w:val="004215DC"/>
    <w:rsid w:val="0043427F"/>
    <w:rsid w:val="00452033"/>
    <w:rsid w:val="0049049C"/>
    <w:rsid w:val="004A3B5C"/>
    <w:rsid w:val="004A4DB8"/>
    <w:rsid w:val="004D671E"/>
    <w:rsid w:val="0051138B"/>
    <w:rsid w:val="00516859"/>
    <w:rsid w:val="00532527"/>
    <w:rsid w:val="005416D9"/>
    <w:rsid w:val="00554D92"/>
    <w:rsid w:val="005630B0"/>
    <w:rsid w:val="00566E49"/>
    <w:rsid w:val="00582D35"/>
    <w:rsid w:val="005972B9"/>
    <w:rsid w:val="005B022A"/>
    <w:rsid w:val="00686920"/>
    <w:rsid w:val="00743415"/>
    <w:rsid w:val="007478CF"/>
    <w:rsid w:val="007633D4"/>
    <w:rsid w:val="007A4645"/>
    <w:rsid w:val="007A5180"/>
    <w:rsid w:val="007B53F8"/>
    <w:rsid w:val="007C39AE"/>
    <w:rsid w:val="007D33FB"/>
    <w:rsid w:val="007E2C5B"/>
    <w:rsid w:val="0080565A"/>
    <w:rsid w:val="008B1F93"/>
    <w:rsid w:val="008B767E"/>
    <w:rsid w:val="00981451"/>
    <w:rsid w:val="009C2D98"/>
    <w:rsid w:val="00A06766"/>
    <w:rsid w:val="00A402BF"/>
    <w:rsid w:val="00A82060"/>
    <w:rsid w:val="00AD5C71"/>
    <w:rsid w:val="00B73D83"/>
    <w:rsid w:val="00B77259"/>
    <w:rsid w:val="00B910E3"/>
    <w:rsid w:val="00BE26D1"/>
    <w:rsid w:val="00BF3D82"/>
    <w:rsid w:val="00CD12B9"/>
    <w:rsid w:val="00CE09EC"/>
    <w:rsid w:val="00CE2848"/>
    <w:rsid w:val="00D0180E"/>
    <w:rsid w:val="00D311BA"/>
    <w:rsid w:val="00D50513"/>
    <w:rsid w:val="00D513BC"/>
    <w:rsid w:val="00D5185E"/>
    <w:rsid w:val="00D62562"/>
    <w:rsid w:val="00D65C65"/>
    <w:rsid w:val="00DF1778"/>
    <w:rsid w:val="00E1376C"/>
    <w:rsid w:val="00E14C6A"/>
    <w:rsid w:val="00E821B0"/>
    <w:rsid w:val="00F62B45"/>
    <w:rsid w:val="00F7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4C6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4C6A"/>
    <w:rPr>
      <w:rFonts w:ascii="Arial" w:eastAsia="Times New Roman" w:hAnsi="Arial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4C6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4C6A"/>
    <w:rPr>
      <w:rFonts w:ascii="Arial" w:eastAsia="Times New Roman" w:hAnsi="Arial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4294967294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2026-06-08T02:20:00Z</dcterms:created>
  <dcterms:modified xsi:type="dcterms:W3CDTF">2026-06-08T02:20:00Z</dcterms:modified>
</cp:coreProperties>
</file>