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421EC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21EC8">
              <w:rPr>
                <w:rFonts w:ascii="Times New Roman" w:hAnsi="Times New Roman" w:cs="Times New Roman"/>
              </w:rPr>
              <w:t>GÖRGÜ KURALLARI VE NEZAKET</w:t>
            </w:r>
            <w:r w:rsidR="00DD0D06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F1543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15438">
              <w:rPr>
                <w:rFonts w:ascii="Times New Roman" w:hAnsi="Times New Roman" w:cs="Times New Roman"/>
              </w:rPr>
              <w:t>TOPLUM İÇİNDE GÖRGÜ KURALLARI VE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F2305C" w:rsidP="00F91C6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F2305C">
              <w:rPr>
                <w:rFonts w:ascii="Times New Roman" w:hAnsi="Times New Roman" w:cs="Times New Roman"/>
              </w:rPr>
              <w:t xml:space="preserve">KÜLTÜREL, </w:t>
            </w:r>
            <w:r w:rsidR="00F91C6A" w:rsidRPr="00F91C6A">
              <w:rPr>
                <w:rFonts w:ascii="Times New Roman" w:hAnsi="Times New Roman" w:cs="Times New Roman"/>
              </w:rPr>
              <w:t>SOSYAL VE SPORTİF ETKİNLİKLERDE</w:t>
            </w:r>
            <w:r w:rsidR="00F91C6A">
              <w:rPr>
                <w:rFonts w:ascii="Times New Roman" w:hAnsi="Times New Roman" w:cs="Times New Roman"/>
              </w:rPr>
              <w:t xml:space="preserve"> </w:t>
            </w:r>
            <w:r w:rsidR="00F91C6A" w:rsidRPr="00F91C6A">
              <w:rPr>
                <w:rFonts w:ascii="Times New Roman" w:hAnsi="Times New Roman" w:cs="Times New Roman"/>
              </w:rPr>
              <w:t>NEZAKET İFADELERİ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23446B" w:rsidP="00613E6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11-15</w:t>
            </w:r>
            <w:r w:rsidR="00CD1313">
              <w:rPr>
                <w:rFonts w:ascii="Times New Roman" w:hAnsi="Times New Roman" w:cs="Times New Roman"/>
              </w:rPr>
              <w:t xml:space="preserve"> Mayıs </w:t>
            </w:r>
            <w:r w:rsidR="002F180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F91C6A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F91C6A">
              <w:rPr>
                <w:rFonts w:ascii="Times New Roman" w:eastAsia="Arial" w:hAnsi="Times New Roman" w:cs="Times New Roman"/>
                <w:b/>
              </w:rPr>
              <w:t>GKN.1.4.10. Kültürel, sosyal, sportif etkinliklerde nezaket içeren ifadeler kullanır.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05C" w:rsidRDefault="00F91C6A" w:rsidP="00F2305C">
            <w:pPr>
              <w:spacing w:after="0" w:line="256" w:lineRule="auto"/>
              <w:rPr>
                <w:rFonts w:ascii="SofiaPro-Regular" w:hAnsi="SofiaPro-Regular"/>
                <w:color w:val="242021"/>
                <w:sz w:val="24"/>
              </w:rPr>
            </w:pPr>
            <w:r w:rsidRPr="00F91C6A">
              <w:rPr>
                <w:rFonts w:ascii="SofiaPro-Regular" w:hAnsi="SofiaPro-Regular"/>
                <w:color w:val="242021"/>
                <w:sz w:val="24"/>
              </w:rPr>
              <w:t>Kültürel, sosyal ve sportif etkinliklerde nezaket ifadeleri kullanmak bireyler arasında güven ve saygının oluşmasına yardımcı olur. Bireyler arasında birlik ve beraberlik kurulmasını sağlar. Nezaket ifadeleri, karşımızdaki kişiye kendini değerli</w:t>
            </w:r>
            <w:r w:rsidRPr="00F91C6A">
              <w:rPr>
                <w:rFonts w:ascii="SofiaPro-Regular" w:hAnsi="SofiaPro-Regular"/>
                <w:color w:val="242021"/>
              </w:rPr>
              <w:br/>
            </w:r>
            <w:r w:rsidRPr="00F91C6A">
              <w:rPr>
                <w:rFonts w:ascii="SofiaPro-Regular" w:hAnsi="SofiaPro-Regular"/>
                <w:color w:val="242021"/>
                <w:sz w:val="24"/>
              </w:rPr>
              <w:t>hissettirir. Başarısı takdir edilen bireyler başarılı olmak için daha çok gayret gösterir.</w:t>
            </w:r>
          </w:p>
          <w:p w:rsidR="00F91C6A" w:rsidRDefault="00F91C6A" w:rsidP="00F2305C">
            <w:pPr>
              <w:spacing w:after="0" w:line="256" w:lineRule="auto"/>
              <w:rPr>
                <w:rFonts w:ascii="SofiaPro-Regular" w:hAnsi="SofiaPro-Regular"/>
                <w:color w:val="242021"/>
                <w:sz w:val="24"/>
              </w:rPr>
            </w:pPr>
            <w:r w:rsidRPr="00F91C6A">
              <w:rPr>
                <w:rFonts w:ascii="SofiaPro-Regular" w:hAnsi="SofiaPro-Regular"/>
                <w:color w:val="242021"/>
                <w:sz w:val="24"/>
              </w:rPr>
              <w:t>Sosyal ve kültürel etkinliklerde karşımızdaki kişilere nazik ifadeler kullanarak</w:t>
            </w:r>
            <w:r w:rsidRPr="00F91C6A">
              <w:rPr>
                <w:rFonts w:ascii="SofiaPro-Regular" w:hAnsi="SofiaPro-Regular"/>
                <w:color w:val="242021"/>
              </w:rPr>
              <w:br/>
            </w:r>
            <w:r w:rsidRPr="00F91C6A">
              <w:rPr>
                <w:rFonts w:ascii="SofiaPro-Regular" w:hAnsi="SofiaPro-Regular"/>
                <w:color w:val="242021"/>
                <w:sz w:val="24"/>
              </w:rPr>
              <w:t>iletişim kurmalıyız. Kullanabileceğimiz nezaket ifadelerinden bazılarına “Hoş geldiniz.”, “Sizinle tanıştığıma memnun oldum.”, “Sizi görmek çok güzel.”, "Tebrik ederim.", "Başarılar dilerim." gibi örnekler verilebilir.</w:t>
            </w:r>
          </w:p>
          <w:p w:rsidR="00F91C6A" w:rsidRDefault="00F91C6A" w:rsidP="00F2305C">
            <w:pPr>
              <w:spacing w:after="0" w:line="256" w:lineRule="auto"/>
              <w:rPr>
                <w:rFonts w:ascii="SofiaPro-Regular" w:hAnsi="SofiaPro-Regular"/>
                <w:color w:val="242021"/>
                <w:sz w:val="24"/>
              </w:rPr>
            </w:pPr>
            <w:r w:rsidRPr="00F91C6A">
              <w:rPr>
                <w:rFonts w:ascii="SofiaPro-Regular" w:hAnsi="SofiaPro-Regular"/>
                <w:color w:val="242021"/>
              </w:rPr>
              <w:br/>
            </w:r>
            <w:r w:rsidRPr="00F91C6A">
              <w:rPr>
                <w:rFonts w:ascii="SofiaPro-Regular" w:hAnsi="SofiaPro-Regular"/>
                <w:color w:val="242021"/>
                <w:sz w:val="24"/>
              </w:rPr>
              <w:t>Etkinliklerde nezaket ifadeleri kullanmak, etkinliğe katılan kişiler arasındaki etkileşimi artırır. “Beni davet ettiğiniz için teşekkür ederim.” , “Etkinlikte bulunmaktan</w:t>
            </w:r>
            <w:r w:rsidRPr="00F91C6A">
              <w:rPr>
                <w:rFonts w:ascii="SofiaPro-Regular" w:hAnsi="SofiaPro-Regular"/>
                <w:color w:val="242021"/>
              </w:rPr>
              <w:br/>
            </w:r>
            <w:r w:rsidRPr="00F91C6A">
              <w:rPr>
                <w:rFonts w:ascii="SofiaPro-Regular" w:hAnsi="SofiaPro-Regular"/>
                <w:color w:val="242021"/>
                <w:sz w:val="24"/>
              </w:rPr>
              <w:t>çok mutlu oldum.”, “Çok memnun oldum." gibi ifadeler kullanmak hem davet sahibine hem de etkinlikte emeği geçen herkese saygı gösterdiğimizi, minnettarlığı-</w:t>
            </w:r>
            <w:r w:rsidRPr="00F91C6A">
              <w:rPr>
                <w:rFonts w:ascii="SofiaPro-Regular" w:hAnsi="SofiaPro-Regular"/>
                <w:color w:val="242021"/>
              </w:rPr>
              <w:br/>
            </w:r>
            <w:r w:rsidRPr="00F91C6A">
              <w:rPr>
                <w:rFonts w:ascii="SofiaPro-Regular" w:hAnsi="SofiaPro-Regular"/>
                <w:color w:val="242021"/>
                <w:sz w:val="24"/>
              </w:rPr>
              <w:t>mızı gösterir. Ayrıca etkinlikten memnun olduğumuzu belirtir. Etkinlikten ayrılırken</w:t>
            </w:r>
            <w:r w:rsidRPr="00F91C6A">
              <w:rPr>
                <w:rFonts w:ascii="SofiaPro-Regular" w:hAnsi="SofiaPro-Regular"/>
                <w:color w:val="242021"/>
              </w:rPr>
              <w:br/>
            </w:r>
            <w:r w:rsidRPr="00F91C6A">
              <w:rPr>
                <w:rFonts w:ascii="SofiaPro-Regular" w:hAnsi="SofiaPro-Regular"/>
                <w:color w:val="242021"/>
                <w:sz w:val="24"/>
              </w:rPr>
              <w:t>“Hoşça kalın.”, “Sizinle tanışmak güzeldi, umarım yakın zamanda tekrar görüşebiliriz.” gibi ifadeler de dostluk ve huzur ortamının devamlılığını sağlar.</w:t>
            </w:r>
          </w:p>
          <w:p w:rsidR="00F91C6A" w:rsidRPr="00DD0D06" w:rsidRDefault="00F91C6A" w:rsidP="00F2305C">
            <w:pPr>
              <w:spacing w:after="0" w:line="256" w:lineRule="auto"/>
              <w:rPr>
                <w:rFonts w:ascii="SofiaPro-Regular" w:hAnsi="SofiaPro-Regular"/>
                <w:color w:val="242021"/>
                <w:sz w:val="24"/>
                <w:szCs w:val="24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165EFF" w:rsidRPr="00F10F08" w:rsidRDefault="00165EFF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F91C6A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>
              <w:t xml:space="preserve"> </w:t>
            </w:r>
            <w:r w:rsidR="00F15438" w:rsidRPr="00F15438">
              <w:rPr>
                <w:rFonts w:ascii="Times New Roman" w:eastAsia="Arial" w:hAnsi="Times New Roman" w:cs="Times New Roman"/>
              </w:rPr>
              <w:t xml:space="preserve"> </w:t>
            </w:r>
            <w:r w:rsidR="00F91C6A">
              <w:rPr>
                <w:rFonts w:ascii="Times New Roman" w:eastAsia="Arial" w:hAnsi="Times New Roman" w:cs="Times New Roman"/>
              </w:rPr>
              <w:t xml:space="preserve">Kültürel, sosyal </w:t>
            </w:r>
            <w:r w:rsidR="00F2305C">
              <w:rPr>
                <w:rFonts w:ascii="Times New Roman" w:eastAsia="Arial" w:hAnsi="Times New Roman" w:cs="Times New Roman"/>
              </w:rPr>
              <w:t>ve sportif etkinliklerde</w:t>
            </w:r>
            <w:r w:rsidR="00310C8D">
              <w:rPr>
                <w:rFonts w:ascii="Times New Roman" w:eastAsia="Arial" w:hAnsi="Times New Roman" w:cs="Times New Roman"/>
              </w:rPr>
              <w:t xml:space="preserve"> </w:t>
            </w:r>
            <w:r w:rsidR="00F91C6A">
              <w:rPr>
                <w:rFonts w:ascii="Times New Roman" w:eastAsia="Arial" w:hAnsi="Times New Roman" w:cs="Times New Roman"/>
              </w:rPr>
              <w:t>kullanılan nezaket ifadeleri nelerdir?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fia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fiaPro-Regular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1304B0"/>
    <w:multiLevelType w:val="hybridMultilevel"/>
    <w:tmpl w:val="C7EC3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D3540B"/>
    <w:multiLevelType w:val="hybridMultilevel"/>
    <w:tmpl w:val="F5E016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0">
    <w:nsid w:val="66D41B1F"/>
    <w:multiLevelType w:val="hybridMultilevel"/>
    <w:tmpl w:val="705864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3"/>
  </w:num>
  <w:num w:numId="10">
    <w:abstractNumId w:val="11"/>
  </w:num>
  <w:num w:numId="11">
    <w:abstractNumId w:val="10"/>
  </w:num>
  <w:num w:numId="12">
    <w:abstractNumId w:val="2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1544"/>
    <w:rsid w:val="00033B90"/>
    <w:rsid w:val="00034747"/>
    <w:rsid w:val="000443BC"/>
    <w:rsid w:val="00044683"/>
    <w:rsid w:val="00046080"/>
    <w:rsid w:val="00052210"/>
    <w:rsid w:val="0006313A"/>
    <w:rsid w:val="00065446"/>
    <w:rsid w:val="00073E4C"/>
    <w:rsid w:val="00085067"/>
    <w:rsid w:val="00095D2A"/>
    <w:rsid w:val="000A077F"/>
    <w:rsid w:val="000A2123"/>
    <w:rsid w:val="001306C2"/>
    <w:rsid w:val="00131C20"/>
    <w:rsid w:val="00165EFF"/>
    <w:rsid w:val="00186F37"/>
    <w:rsid w:val="00191DE2"/>
    <w:rsid w:val="001A42D8"/>
    <w:rsid w:val="001B27AE"/>
    <w:rsid w:val="001B3FCB"/>
    <w:rsid w:val="001C15F2"/>
    <w:rsid w:val="001E6956"/>
    <w:rsid w:val="002239CC"/>
    <w:rsid w:val="0023446B"/>
    <w:rsid w:val="002555E4"/>
    <w:rsid w:val="00272536"/>
    <w:rsid w:val="00276BA3"/>
    <w:rsid w:val="00284411"/>
    <w:rsid w:val="00293B94"/>
    <w:rsid w:val="002A0F83"/>
    <w:rsid w:val="002A5E69"/>
    <w:rsid w:val="002A6D68"/>
    <w:rsid w:val="002C4408"/>
    <w:rsid w:val="002D5974"/>
    <w:rsid w:val="002E020B"/>
    <w:rsid w:val="002E15AF"/>
    <w:rsid w:val="002F1806"/>
    <w:rsid w:val="002F47D2"/>
    <w:rsid w:val="003051CF"/>
    <w:rsid w:val="00310C8D"/>
    <w:rsid w:val="003207C7"/>
    <w:rsid w:val="003211E8"/>
    <w:rsid w:val="00366DCF"/>
    <w:rsid w:val="00372A98"/>
    <w:rsid w:val="003A1F07"/>
    <w:rsid w:val="003C1DDD"/>
    <w:rsid w:val="003C320E"/>
    <w:rsid w:val="003C53D5"/>
    <w:rsid w:val="003E18E5"/>
    <w:rsid w:val="003E1A37"/>
    <w:rsid w:val="0040038E"/>
    <w:rsid w:val="00412000"/>
    <w:rsid w:val="00421EC8"/>
    <w:rsid w:val="004775E5"/>
    <w:rsid w:val="00487160"/>
    <w:rsid w:val="00493028"/>
    <w:rsid w:val="0049529D"/>
    <w:rsid w:val="004B11F9"/>
    <w:rsid w:val="004B1D65"/>
    <w:rsid w:val="004C5F9F"/>
    <w:rsid w:val="004D5AD3"/>
    <w:rsid w:val="00504378"/>
    <w:rsid w:val="00510705"/>
    <w:rsid w:val="00542B2C"/>
    <w:rsid w:val="00552A24"/>
    <w:rsid w:val="00556E28"/>
    <w:rsid w:val="00571407"/>
    <w:rsid w:val="0057723F"/>
    <w:rsid w:val="005854DF"/>
    <w:rsid w:val="00585732"/>
    <w:rsid w:val="0058798E"/>
    <w:rsid w:val="0059799E"/>
    <w:rsid w:val="005A4B04"/>
    <w:rsid w:val="005A576D"/>
    <w:rsid w:val="005B502D"/>
    <w:rsid w:val="005D101F"/>
    <w:rsid w:val="005D2BF4"/>
    <w:rsid w:val="005F57CD"/>
    <w:rsid w:val="00602F69"/>
    <w:rsid w:val="00613E65"/>
    <w:rsid w:val="006667B9"/>
    <w:rsid w:val="0068043F"/>
    <w:rsid w:val="0069044D"/>
    <w:rsid w:val="00692B49"/>
    <w:rsid w:val="006B36A9"/>
    <w:rsid w:val="006C3579"/>
    <w:rsid w:val="006C6402"/>
    <w:rsid w:val="006E527F"/>
    <w:rsid w:val="006F299F"/>
    <w:rsid w:val="007019CB"/>
    <w:rsid w:val="0070274E"/>
    <w:rsid w:val="0072398D"/>
    <w:rsid w:val="007267AC"/>
    <w:rsid w:val="00742C89"/>
    <w:rsid w:val="00747AC9"/>
    <w:rsid w:val="00756159"/>
    <w:rsid w:val="007A1359"/>
    <w:rsid w:val="007B5EB2"/>
    <w:rsid w:val="007E3D0D"/>
    <w:rsid w:val="008238FC"/>
    <w:rsid w:val="0083577D"/>
    <w:rsid w:val="00850764"/>
    <w:rsid w:val="00856D90"/>
    <w:rsid w:val="00874AAF"/>
    <w:rsid w:val="00896BDA"/>
    <w:rsid w:val="008B7B1C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9E7DFD"/>
    <w:rsid w:val="00A27BBA"/>
    <w:rsid w:val="00A35CFD"/>
    <w:rsid w:val="00A72FC2"/>
    <w:rsid w:val="00A84883"/>
    <w:rsid w:val="00A96BF2"/>
    <w:rsid w:val="00AB1558"/>
    <w:rsid w:val="00AC6A1A"/>
    <w:rsid w:val="00B01814"/>
    <w:rsid w:val="00B33D02"/>
    <w:rsid w:val="00B410C2"/>
    <w:rsid w:val="00B43D00"/>
    <w:rsid w:val="00B4592B"/>
    <w:rsid w:val="00B57A26"/>
    <w:rsid w:val="00BA1382"/>
    <w:rsid w:val="00BC0CF8"/>
    <w:rsid w:val="00BD7B99"/>
    <w:rsid w:val="00C074D4"/>
    <w:rsid w:val="00C24495"/>
    <w:rsid w:val="00C345E3"/>
    <w:rsid w:val="00C35863"/>
    <w:rsid w:val="00C46717"/>
    <w:rsid w:val="00C52D9E"/>
    <w:rsid w:val="00C55206"/>
    <w:rsid w:val="00C62D10"/>
    <w:rsid w:val="00C80DC4"/>
    <w:rsid w:val="00CA5A10"/>
    <w:rsid w:val="00CC540A"/>
    <w:rsid w:val="00CC78DF"/>
    <w:rsid w:val="00CD1313"/>
    <w:rsid w:val="00D21BC4"/>
    <w:rsid w:val="00D2205F"/>
    <w:rsid w:val="00D3755C"/>
    <w:rsid w:val="00D53DED"/>
    <w:rsid w:val="00D76B1A"/>
    <w:rsid w:val="00D80D1C"/>
    <w:rsid w:val="00D8166E"/>
    <w:rsid w:val="00D87A07"/>
    <w:rsid w:val="00DA7A3B"/>
    <w:rsid w:val="00DB1B44"/>
    <w:rsid w:val="00DD0D06"/>
    <w:rsid w:val="00DD36EE"/>
    <w:rsid w:val="00DF62AC"/>
    <w:rsid w:val="00E035BD"/>
    <w:rsid w:val="00E10F69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A06CE"/>
    <w:rsid w:val="00EC00BB"/>
    <w:rsid w:val="00EC0C3E"/>
    <w:rsid w:val="00EC1730"/>
    <w:rsid w:val="00EC3A1B"/>
    <w:rsid w:val="00F00ACD"/>
    <w:rsid w:val="00F10F08"/>
    <w:rsid w:val="00F15438"/>
    <w:rsid w:val="00F2305C"/>
    <w:rsid w:val="00F271F6"/>
    <w:rsid w:val="00F735E5"/>
    <w:rsid w:val="00F87C0C"/>
    <w:rsid w:val="00F91C6A"/>
    <w:rsid w:val="00F95279"/>
    <w:rsid w:val="00FB19AD"/>
    <w:rsid w:val="00FB25CB"/>
    <w:rsid w:val="00FC270E"/>
    <w:rsid w:val="00FD3223"/>
    <w:rsid w:val="00FE2693"/>
    <w:rsid w:val="00FF5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1F6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DD0D06"/>
    <w:rPr>
      <w:rFonts w:ascii="SofiaPro-Regular" w:hAnsi="SofiaPro-Regular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21">
    <w:name w:val="fontstyle21"/>
    <w:basedOn w:val="VarsaylanParagrafYazTipi"/>
    <w:rsid w:val="00DD0D06"/>
    <w:rPr>
      <w:rFonts w:ascii="SofiaPro-Regularitalic" w:hAnsi="SofiaPro-Regularitalic" w:hint="default"/>
      <w:b w:val="0"/>
      <w:bCs w:val="0"/>
      <w:i w:val="0"/>
      <w:iCs w:val="0"/>
      <w:color w:val="24202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3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2026-05-08T02:09:00Z</dcterms:created>
  <dcterms:modified xsi:type="dcterms:W3CDTF">2026-05-08T02:09:00Z</dcterms:modified>
</cp:coreProperties>
</file>