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38" w:rsidRDefault="007B5E38" w:rsidP="00A967B4">
      <w:pPr>
        <w:pStyle w:val="AralkYok"/>
      </w:pPr>
    </w:p>
    <w:tbl>
      <w:tblPr>
        <w:tblStyle w:val="TabloKlavuzu1"/>
        <w:tblW w:w="9738" w:type="dxa"/>
        <w:jc w:val="center"/>
        <w:tblLook w:val="04A0"/>
      </w:tblPr>
      <w:tblGrid>
        <w:gridCol w:w="2741"/>
        <w:gridCol w:w="5777"/>
        <w:gridCol w:w="1220"/>
      </w:tblGrid>
      <w:tr w:rsidR="002F130A" w:rsidRPr="00247D96" w:rsidTr="00B80A8E">
        <w:trPr>
          <w:trHeight w:val="718"/>
          <w:jc w:val="center"/>
        </w:trPr>
        <w:tc>
          <w:tcPr>
            <w:tcW w:w="2741" w:type="dxa"/>
          </w:tcPr>
          <w:p w:rsidR="002F130A" w:rsidRPr="00247D96" w:rsidRDefault="002F130A" w:rsidP="00B80A8E">
            <w:pPr>
              <w:rPr>
                <w:rFonts w:ascii="Arial" w:eastAsia="Calibri" w:hAnsi="Arial" w:cs="Arial"/>
              </w:rPr>
            </w:pPr>
            <w:r w:rsidRPr="00247D96">
              <w:rPr>
                <w:rFonts w:ascii="Arial" w:eastAsia="Calibri" w:hAnsi="Arial" w:cs="Arial"/>
              </w:rPr>
              <w:t>ADI SOYADI:</w:t>
            </w:r>
          </w:p>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SINIFI NO:</w:t>
            </w:r>
          </w:p>
        </w:tc>
        <w:tc>
          <w:tcPr>
            <w:tcW w:w="5777" w:type="dxa"/>
          </w:tcPr>
          <w:p w:rsidR="002F130A" w:rsidRPr="00247D96" w:rsidRDefault="002F130A" w:rsidP="00B80A8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8</w:t>
            </w:r>
            <w:r w:rsidRPr="00247D96">
              <w:rPr>
                <w:rFonts w:ascii="Arial" w:eastAsia="Calibri" w:hAnsi="Arial" w:cs="Arial"/>
                <w:b/>
              </w:rPr>
              <w:t xml:space="preserve">.SINIF </w:t>
            </w:r>
            <w:r>
              <w:rPr>
                <w:rFonts w:ascii="Arial" w:eastAsia="Calibri" w:hAnsi="Arial" w:cs="Arial"/>
                <w:b/>
              </w:rPr>
              <w:t>T.C. İNKILAP TARİHİ</w:t>
            </w:r>
            <w:r w:rsidRPr="00247D96">
              <w:rPr>
                <w:rFonts w:ascii="Arial" w:eastAsia="Calibri" w:hAnsi="Arial" w:cs="Arial"/>
                <w:b/>
              </w:rPr>
              <w:t xml:space="preserve"> DERSİ </w:t>
            </w:r>
          </w:p>
          <w:p w:rsidR="002F130A" w:rsidRPr="00247D96" w:rsidRDefault="002F130A" w:rsidP="00B80A8E">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sidR="00400165">
              <w:rPr>
                <w:rFonts w:ascii="Arial" w:eastAsia="Calibri" w:hAnsi="Arial" w:cs="Arial"/>
                <w:b/>
              </w:rPr>
              <w:t>(6</w:t>
            </w:r>
            <w:r w:rsidRPr="00FE7735">
              <w:rPr>
                <w:rFonts w:ascii="Arial" w:eastAsia="Calibri" w:hAnsi="Arial" w:cs="Arial"/>
                <w:b/>
              </w:rPr>
              <w:t>.SENARYO)</w:t>
            </w:r>
          </w:p>
        </w:tc>
        <w:tc>
          <w:tcPr>
            <w:tcW w:w="1220" w:type="dxa"/>
          </w:tcPr>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PUAN</w:t>
            </w:r>
          </w:p>
        </w:tc>
      </w:tr>
    </w:tbl>
    <w:p w:rsidR="002F130A" w:rsidRPr="00BE157B" w:rsidRDefault="002F130A" w:rsidP="00BE157B">
      <w:pPr>
        <w:pStyle w:val="AralkYok"/>
      </w:pPr>
    </w:p>
    <w:tbl>
      <w:tblPr>
        <w:tblStyle w:val="TabloKlavuzu2"/>
        <w:tblW w:w="0" w:type="auto"/>
        <w:jc w:val="center"/>
        <w:tblLook w:val="04A0"/>
      </w:tblPr>
      <w:tblGrid>
        <w:gridCol w:w="671"/>
        <w:gridCol w:w="922"/>
        <w:gridCol w:w="922"/>
        <w:gridCol w:w="921"/>
        <w:gridCol w:w="921"/>
        <w:gridCol w:w="921"/>
        <w:gridCol w:w="921"/>
        <w:gridCol w:w="921"/>
        <w:gridCol w:w="921"/>
        <w:gridCol w:w="912"/>
        <w:gridCol w:w="901"/>
      </w:tblGrid>
      <w:tr w:rsidR="00AB40E2" w:rsidRPr="00AB40E2" w:rsidTr="00AB40E2">
        <w:trPr>
          <w:jc w:val="center"/>
        </w:trPr>
        <w:tc>
          <w:tcPr>
            <w:tcW w:w="705" w:type="dxa"/>
            <w:vMerge w:val="restart"/>
            <w:shd w:val="clear" w:color="auto" w:fill="auto"/>
            <w:textDirection w:val="btLr"/>
          </w:tcPr>
          <w:p w:rsidR="00AB40E2" w:rsidRPr="00AB40E2" w:rsidRDefault="00AB40E2" w:rsidP="00B80A8E">
            <w:pPr>
              <w:spacing w:line="480" w:lineRule="auto"/>
              <w:ind w:left="113" w:right="113"/>
              <w:rPr>
                <w:rFonts w:ascii="Arial" w:hAnsi="Arial" w:cs="Arial"/>
                <w:b/>
                <w:sz w:val="16"/>
                <w:szCs w:val="16"/>
              </w:rPr>
            </w:pPr>
            <w:r w:rsidRPr="00AB40E2">
              <w:rPr>
                <w:rFonts w:ascii="Arial" w:hAnsi="Arial" w:cs="Arial"/>
                <w:b/>
                <w:sz w:val="16"/>
                <w:szCs w:val="16"/>
              </w:rPr>
              <w:t>PUAN</w:t>
            </w:r>
          </w:p>
        </w:tc>
        <w:tc>
          <w:tcPr>
            <w:tcW w:w="976"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1.SORU</w:t>
            </w:r>
          </w:p>
        </w:tc>
        <w:tc>
          <w:tcPr>
            <w:tcW w:w="976"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2.SORU</w:t>
            </w:r>
          </w:p>
        </w:tc>
        <w:tc>
          <w:tcPr>
            <w:tcW w:w="974"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3.SORU</w:t>
            </w:r>
          </w:p>
        </w:tc>
        <w:tc>
          <w:tcPr>
            <w:tcW w:w="974"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4.SORU</w:t>
            </w:r>
          </w:p>
        </w:tc>
        <w:tc>
          <w:tcPr>
            <w:tcW w:w="974"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5.SORU</w:t>
            </w:r>
          </w:p>
        </w:tc>
        <w:tc>
          <w:tcPr>
            <w:tcW w:w="974"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6.SORU</w:t>
            </w:r>
          </w:p>
        </w:tc>
        <w:tc>
          <w:tcPr>
            <w:tcW w:w="974"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7.SORU</w:t>
            </w:r>
          </w:p>
        </w:tc>
        <w:tc>
          <w:tcPr>
            <w:tcW w:w="974"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8.SORU</w:t>
            </w:r>
          </w:p>
        </w:tc>
        <w:tc>
          <w:tcPr>
            <w:tcW w:w="961"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9.SORU</w:t>
            </w:r>
          </w:p>
        </w:tc>
        <w:tc>
          <w:tcPr>
            <w:tcW w:w="392" w:type="dxa"/>
          </w:tcPr>
          <w:p w:rsidR="00AB40E2" w:rsidRPr="00AB40E2" w:rsidRDefault="00AB40E2" w:rsidP="00B80A8E">
            <w:pPr>
              <w:spacing w:line="480" w:lineRule="auto"/>
              <w:jc w:val="center"/>
              <w:rPr>
                <w:rFonts w:ascii="Arial" w:hAnsi="Arial" w:cs="Arial"/>
                <w:b/>
                <w:sz w:val="16"/>
                <w:szCs w:val="16"/>
              </w:rPr>
            </w:pPr>
            <w:r w:rsidRPr="00AB40E2">
              <w:rPr>
                <w:rFonts w:ascii="Arial" w:hAnsi="Arial" w:cs="Arial"/>
                <w:b/>
                <w:sz w:val="16"/>
                <w:szCs w:val="16"/>
              </w:rPr>
              <w:t>10.SORU</w:t>
            </w:r>
          </w:p>
        </w:tc>
      </w:tr>
      <w:tr w:rsidR="00AB40E2" w:rsidRPr="00AB40E2" w:rsidTr="00AB40E2">
        <w:trPr>
          <w:jc w:val="center"/>
        </w:trPr>
        <w:tc>
          <w:tcPr>
            <w:tcW w:w="705" w:type="dxa"/>
            <w:vMerge/>
            <w:shd w:val="clear" w:color="auto" w:fill="auto"/>
          </w:tcPr>
          <w:p w:rsidR="00AB40E2" w:rsidRPr="00AB40E2" w:rsidRDefault="00AB40E2" w:rsidP="00B80A8E">
            <w:pPr>
              <w:spacing w:line="480" w:lineRule="auto"/>
              <w:jc w:val="center"/>
              <w:rPr>
                <w:rFonts w:ascii="Arial" w:hAnsi="Arial" w:cs="Arial"/>
                <w:sz w:val="16"/>
                <w:szCs w:val="16"/>
              </w:rPr>
            </w:pPr>
          </w:p>
        </w:tc>
        <w:tc>
          <w:tcPr>
            <w:tcW w:w="976"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10</w:t>
            </w:r>
          </w:p>
        </w:tc>
        <w:tc>
          <w:tcPr>
            <w:tcW w:w="976"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w:t>
            </w:r>
            <w:r>
              <w:rPr>
                <w:rFonts w:ascii="Arial" w:hAnsi="Arial" w:cs="Arial"/>
                <w:sz w:val="16"/>
                <w:szCs w:val="16"/>
              </w:rPr>
              <w:t>0</w:t>
            </w:r>
          </w:p>
        </w:tc>
        <w:tc>
          <w:tcPr>
            <w:tcW w:w="974"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w:t>
            </w:r>
            <w:r>
              <w:rPr>
                <w:rFonts w:ascii="Arial" w:hAnsi="Arial" w:cs="Arial"/>
                <w:sz w:val="16"/>
                <w:szCs w:val="16"/>
              </w:rPr>
              <w:t>0</w:t>
            </w:r>
          </w:p>
        </w:tc>
        <w:tc>
          <w:tcPr>
            <w:tcW w:w="974"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10</w:t>
            </w:r>
          </w:p>
        </w:tc>
        <w:tc>
          <w:tcPr>
            <w:tcW w:w="974"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10</w:t>
            </w:r>
          </w:p>
        </w:tc>
        <w:tc>
          <w:tcPr>
            <w:tcW w:w="974"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10</w:t>
            </w:r>
          </w:p>
        </w:tc>
        <w:tc>
          <w:tcPr>
            <w:tcW w:w="974"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10</w:t>
            </w:r>
          </w:p>
        </w:tc>
        <w:tc>
          <w:tcPr>
            <w:tcW w:w="974"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10</w:t>
            </w:r>
          </w:p>
        </w:tc>
        <w:tc>
          <w:tcPr>
            <w:tcW w:w="961" w:type="dxa"/>
          </w:tcPr>
          <w:p w:rsidR="00AB40E2" w:rsidRPr="00AB40E2" w:rsidRDefault="00AB40E2" w:rsidP="00B80A8E">
            <w:pPr>
              <w:spacing w:line="480" w:lineRule="auto"/>
              <w:jc w:val="center"/>
              <w:rPr>
                <w:rFonts w:ascii="Arial" w:hAnsi="Arial" w:cs="Arial"/>
                <w:sz w:val="16"/>
                <w:szCs w:val="16"/>
              </w:rPr>
            </w:pPr>
            <w:r w:rsidRPr="00AB40E2">
              <w:rPr>
                <w:rFonts w:ascii="Arial" w:hAnsi="Arial" w:cs="Arial"/>
                <w:sz w:val="16"/>
                <w:szCs w:val="16"/>
              </w:rPr>
              <w:t>10</w:t>
            </w:r>
          </w:p>
        </w:tc>
        <w:tc>
          <w:tcPr>
            <w:tcW w:w="392" w:type="dxa"/>
          </w:tcPr>
          <w:p w:rsidR="00AB40E2" w:rsidRPr="00AB40E2" w:rsidRDefault="00AB40E2" w:rsidP="00B80A8E">
            <w:pPr>
              <w:spacing w:line="480" w:lineRule="auto"/>
              <w:jc w:val="center"/>
              <w:rPr>
                <w:rFonts w:ascii="Arial" w:hAnsi="Arial" w:cs="Arial"/>
                <w:sz w:val="16"/>
                <w:szCs w:val="16"/>
              </w:rPr>
            </w:pPr>
            <w:r>
              <w:rPr>
                <w:rFonts w:ascii="Arial" w:hAnsi="Arial" w:cs="Arial"/>
                <w:sz w:val="16"/>
                <w:szCs w:val="16"/>
              </w:rPr>
              <w:t>10</w:t>
            </w:r>
          </w:p>
        </w:tc>
      </w:tr>
    </w:tbl>
    <w:p w:rsidR="00C76F31" w:rsidRPr="00DB4B60" w:rsidRDefault="00A967B4" w:rsidP="00E168AB">
      <w:pPr>
        <w:rPr>
          <w:rFonts w:ascii="Arial" w:hAnsi="Arial" w:cs="Arial"/>
          <w:b/>
          <w:bCs/>
          <w:color w:val="242021"/>
        </w:rPr>
      </w:pPr>
      <w:r>
        <w:rPr>
          <w:rStyle w:val="fontstyle01"/>
          <w:rFonts w:ascii="Arial" w:hAnsi="Arial" w:cs="Arial"/>
          <w:sz w:val="22"/>
          <w:szCs w:val="22"/>
        </w:rPr>
        <w:br/>
      </w:r>
      <w:r w:rsidR="002F130A" w:rsidRPr="003F1385">
        <w:rPr>
          <w:rStyle w:val="fontstyle01"/>
          <w:rFonts w:ascii="Arial" w:hAnsi="Arial" w:cs="Arial"/>
          <w:sz w:val="22"/>
          <w:szCs w:val="22"/>
        </w:rPr>
        <w:t xml:space="preserve">SORU 1. </w:t>
      </w:r>
      <w:r w:rsidR="00F271C6">
        <w:rPr>
          <w:rStyle w:val="fontstyle01"/>
          <w:rFonts w:ascii="Arial" w:hAnsi="Arial" w:cs="Arial"/>
          <w:sz w:val="22"/>
          <w:szCs w:val="22"/>
        </w:rPr>
        <w:t xml:space="preserve"> </w:t>
      </w:r>
      <w:r w:rsidR="00985B3C" w:rsidRPr="00DB4B60">
        <w:rPr>
          <w:rFonts w:ascii="Arial" w:hAnsi="Arial" w:cs="Arial"/>
          <w:b/>
          <w:color w:val="242021"/>
        </w:rPr>
        <w:t>1926 yılında çıkarılan</w:t>
      </w:r>
      <w:r w:rsidR="00DB4B60">
        <w:rPr>
          <w:rFonts w:ascii="Arial" w:hAnsi="Arial" w:cs="Arial"/>
          <w:b/>
          <w:color w:val="242021"/>
        </w:rPr>
        <w:t>,</w:t>
      </w:r>
      <w:r w:rsidR="00985B3C" w:rsidRPr="00DB4B60">
        <w:rPr>
          <w:rFonts w:ascii="Arial" w:hAnsi="Arial" w:cs="Arial"/>
          <w:b/>
          <w:color w:val="242021"/>
        </w:rPr>
        <w:t xml:space="preserve"> Türk deniz ve limanlarında yük ve yolcu taşıma hakkını sadece Türk</w:t>
      </w:r>
      <w:r w:rsidR="00DB4B60">
        <w:rPr>
          <w:rFonts w:ascii="Arial" w:hAnsi="Arial" w:cs="Arial"/>
          <w:b/>
          <w:color w:val="242021"/>
        </w:rPr>
        <w:t xml:space="preserve"> </w:t>
      </w:r>
      <w:r w:rsidR="00985B3C" w:rsidRPr="00DB4B60">
        <w:rPr>
          <w:rFonts w:ascii="Arial" w:hAnsi="Arial" w:cs="Arial"/>
          <w:b/>
          <w:color w:val="242021"/>
        </w:rPr>
        <w:t xml:space="preserve">vatandaşlarına veren kanun hangisidir? </w:t>
      </w:r>
      <w:r w:rsidR="00DB4B60" w:rsidRPr="00DB4B60">
        <w:rPr>
          <w:rFonts w:ascii="Arial" w:hAnsi="Arial" w:cs="Arial"/>
          <w:b/>
          <w:color w:val="242021"/>
        </w:rPr>
        <w:t>Yazınız.</w:t>
      </w:r>
    </w:p>
    <w:tbl>
      <w:tblPr>
        <w:tblStyle w:val="TabloKlavuzu"/>
        <w:tblW w:w="9889" w:type="dxa"/>
        <w:tblLook w:val="04A0"/>
      </w:tblPr>
      <w:tblGrid>
        <w:gridCol w:w="9889"/>
      </w:tblGrid>
      <w:tr w:rsidR="002F130A" w:rsidRPr="003306BE" w:rsidTr="00FD2124">
        <w:tc>
          <w:tcPr>
            <w:tcW w:w="9889" w:type="dxa"/>
          </w:tcPr>
          <w:p w:rsidR="002F130A" w:rsidRDefault="002F130A" w:rsidP="00731382">
            <w:pPr>
              <w:rPr>
                <w:rStyle w:val="fontstyle01"/>
                <w:rFonts w:ascii="Arial" w:hAnsi="Arial"/>
                <w:b w:val="0"/>
                <w:color w:val="FF0000"/>
                <w:sz w:val="22"/>
                <w:szCs w:val="22"/>
              </w:rPr>
            </w:pPr>
            <w:r w:rsidRPr="003306BE">
              <w:rPr>
                <w:rFonts w:ascii="Arial" w:hAnsi="Arial" w:cs="Arial"/>
                <w:color w:val="242021"/>
              </w:rPr>
              <w:t>CEVAP:</w:t>
            </w:r>
            <w:r w:rsidR="00BE157B">
              <w:rPr>
                <w:rFonts w:ascii="Arial" w:hAnsi="Arial" w:cs="Arial"/>
                <w:color w:val="242021"/>
              </w:rPr>
              <w:br/>
            </w:r>
          </w:p>
          <w:p w:rsidR="00731382" w:rsidRPr="009E5B39" w:rsidRDefault="00731382" w:rsidP="00731382">
            <w:pPr>
              <w:rPr>
                <w:rStyle w:val="fontstyle01"/>
                <w:rFonts w:ascii="Arial" w:hAnsi="Arial"/>
                <w:b w:val="0"/>
                <w:color w:val="FF0000"/>
                <w:sz w:val="22"/>
                <w:szCs w:val="22"/>
              </w:rPr>
            </w:pPr>
          </w:p>
        </w:tc>
      </w:tr>
    </w:tbl>
    <w:p w:rsidR="00BE157B" w:rsidRPr="00F45F53" w:rsidRDefault="00F16056" w:rsidP="00BE157B">
      <w:pPr>
        <w:rPr>
          <w:rStyle w:val="fontstyle01"/>
          <w:rFonts w:ascii="Arial" w:hAnsi="Arial" w:cs="Arial"/>
          <w:bCs w:val="0"/>
          <w:i/>
          <w:color w:val="auto"/>
          <w:sz w:val="22"/>
          <w:szCs w:val="22"/>
        </w:rPr>
      </w:pPr>
      <w:r>
        <w:rPr>
          <w:rStyle w:val="fontstyle01"/>
          <w:rFonts w:ascii="Arial" w:hAnsi="Arial" w:cs="Arial"/>
          <w:sz w:val="22"/>
          <w:szCs w:val="22"/>
        </w:rPr>
        <w:br/>
      </w:r>
      <w:r w:rsidR="002F130A">
        <w:rPr>
          <w:rStyle w:val="fontstyle01"/>
          <w:rFonts w:ascii="Arial" w:hAnsi="Arial" w:cs="Arial"/>
          <w:sz w:val="22"/>
          <w:szCs w:val="22"/>
        </w:rPr>
        <w:t xml:space="preserve">SORU 2. </w:t>
      </w:r>
      <w:r w:rsidR="004E6CAC">
        <w:rPr>
          <w:rStyle w:val="fontstyle01"/>
          <w:rFonts w:ascii="Arial" w:hAnsi="Arial" w:cs="Arial"/>
          <w:sz w:val="22"/>
          <w:szCs w:val="22"/>
        </w:rPr>
        <w:t xml:space="preserve"> </w:t>
      </w:r>
      <w:r w:rsidR="00F45F53" w:rsidRPr="00F45F53">
        <w:rPr>
          <w:rStyle w:val="fontstyle01"/>
          <w:rFonts w:ascii="Arial" w:hAnsi="Arial" w:cs="Arial"/>
          <w:b w:val="0"/>
          <w:sz w:val="22"/>
          <w:szCs w:val="22"/>
        </w:rPr>
        <w:t>Hürriyet ve istiklal benim karakterimdir. Ben milletimin ve büyük atalarım en kıymetli mirasından olan istiklal aşkı ile yaratılmış bir adamım. Bence bir millette şerefin, haysiyetin, namusun ve insanlığın var olması ve devam etmesi, mutlak o milletin hürriyet ve istiklale sahip olmasıyla mümkündür.</w:t>
      </w:r>
      <w:r w:rsidR="00F45F53">
        <w:rPr>
          <w:rStyle w:val="fontstyle01"/>
          <w:rFonts w:ascii="Arial" w:hAnsi="Arial" w:cs="Arial"/>
          <w:b w:val="0"/>
          <w:sz w:val="22"/>
          <w:szCs w:val="22"/>
        </w:rPr>
        <w:br/>
      </w:r>
      <w:r w:rsidR="00F45F53" w:rsidRPr="00F45F53">
        <w:rPr>
          <w:rStyle w:val="fontstyle01"/>
          <w:rFonts w:ascii="Arial" w:hAnsi="Arial" w:cs="Arial"/>
          <w:sz w:val="22"/>
          <w:szCs w:val="22"/>
        </w:rPr>
        <w:t xml:space="preserve">Atatürk’ün bu sözünde Atatürk ilke ve </w:t>
      </w:r>
      <w:proofErr w:type="gramStart"/>
      <w:r w:rsidR="00F45F53" w:rsidRPr="00F45F53">
        <w:rPr>
          <w:rStyle w:val="fontstyle01"/>
          <w:rFonts w:ascii="Arial" w:hAnsi="Arial" w:cs="Arial"/>
          <w:sz w:val="22"/>
          <w:szCs w:val="22"/>
        </w:rPr>
        <w:t>inkıla</w:t>
      </w:r>
      <w:r w:rsidR="00340B16">
        <w:rPr>
          <w:rStyle w:val="fontstyle01"/>
          <w:rFonts w:ascii="Arial" w:hAnsi="Arial" w:cs="Arial"/>
          <w:sz w:val="22"/>
          <w:szCs w:val="22"/>
        </w:rPr>
        <w:t>plarını</w:t>
      </w:r>
      <w:proofErr w:type="gramEnd"/>
      <w:r w:rsidR="00340B16">
        <w:rPr>
          <w:rStyle w:val="fontstyle01"/>
          <w:rFonts w:ascii="Arial" w:hAnsi="Arial" w:cs="Arial"/>
          <w:sz w:val="22"/>
          <w:szCs w:val="22"/>
        </w:rPr>
        <w:t xml:space="preserve"> oluşturan temel esaslar</w:t>
      </w:r>
      <w:r w:rsidR="00F45F53" w:rsidRPr="00F45F53">
        <w:rPr>
          <w:rStyle w:val="fontstyle01"/>
          <w:rFonts w:ascii="Arial" w:hAnsi="Arial" w:cs="Arial"/>
          <w:sz w:val="22"/>
          <w:szCs w:val="22"/>
        </w:rPr>
        <w:t>dan hangisine vurgu yapılmıştır? Yazınız.</w:t>
      </w:r>
    </w:p>
    <w:tbl>
      <w:tblPr>
        <w:tblStyle w:val="TabloKlavuzu"/>
        <w:tblW w:w="9889" w:type="dxa"/>
        <w:tblLook w:val="04A0"/>
      </w:tblPr>
      <w:tblGrid>
        <w:gridCol w:w="9889"/>
      </w:tblGrid>
      <w:tr w:rsidR="00BE157B" w:rsidRPr="003306BE" w:rsidTr="00FD2124">
        <w:tc>
          <w:tcPr>
            <w:tcW w:w="9889" w:type="dxa"/>
          </w:tcPr>
          <w:p w:rsidR="00AC1A00" w:rsidRDefault="00BE157B" w:rsidP="00B80A8E">
            <w:pPr>
              <w:rPr>
                <w:rFonts w:ascii="Arial" w:hAnsi="Arial" w:cs="Arial"/>
                <w:iCs/>
                <w:color w:val="FF0000"/>
              </w:rPr>
            </w:pPr>
            <w:r w:rsidRPr="003306BE">
              <w:rPr>
                <w:rFonts w:ascii="Arial" w:hAnsi="Arial" w:cs="Arial"/>
                <w:color w:val="242021"/>
              </w:rPr>
              <w:t>CEVAP:</w:t>
            </w:r>
          </w:p>
          <w:p w:rsidR="00BE157B" w:rsidRDefault="00BE157B" w:rsidP="00950382">
            <w:pPr>
              <w:rPr>
                <w:iCs/>
                <w:color w:val="FF0000"/>
              </w:rPr>
            </w:pPr>
          </w:p>
          <w:p w:rsidR="00950382" w:rsidRPr="003306BE" w:rsidRDefault="00950382" w:rsidP="00950382">
            <w:pPr>
              <w:rPr>
                <w:rStyle w:val="fontstyle01"/>
                <w:rFonts w:ascii="Arial" w:hAnsi="Arial" w:cs="Arial"/>
                <w:sz w:val="22"/>
                <w:szCs w:val="22"/>
              </w:rPr>
            </w:pPr>
          </w:p>
        </w:tc>
      </w:tr>
    </w:tbl>
    <w:p w:rsidR="000C33E7" w:rsidRPr="007F2ADE" w:rsidRDefault="00AE344C" w:rsidP="000C33E7">
      <w:pPr>
        <w:rPr>
          <w:rStyle w:val="fontstyle01"/>
          <w:rFonts w:ascii="Arial" w:hAnsi="Arial" w:cs="Arial"/>
          <w:b w:val="0"/>
          <w:bCs w:val="0"/>
          <w:color w:val="auto"/>
          <w:sz w:val="22"/>
          <w:szCs w:val="22"/>
        </w:rPr>
      </w:pPr>
      <w:r>
        <w:rPr>
          <w:rStyle w:val="fontstyle01"/>
          <w:rFonts w:ascii="Arial" w:hAnsi="Arial" w:cs="Arial"/>
          <w:sz w:val="22"/>
          <w:szCs w:val="22"/>
        </w:rPr>
        <w:br/>
      </w:r>
      <w:r w:rsidR="002F130A">
        <w:rPr>
          <w:rStyle w:val="fontstyle01"/>
          <w:rFonts w:ascii="Arial" w:hAnsi="Arial" w:cs="Arial"/>
          <w:sz w:val="22"/>
          <w:szCs w:val="22"/>
        </w:rPr>
        <w:t xml:space="preserve">SORU 3. </w:t>
      </w:r>
      <w:r w:rsidR="007F2ADE" w:rsidRPr="007F2ADE">
        <w:rPr>
          <w:rStyle w:val="fontstyle01"/>
          <w:rFonts w:ascii="Arial" w:hAnsi="Arial" w:cs="Arial"/>
          <w:b w:val="0"/>
          <w:sz w:val="22"/>
          <w:szCs w:val="22"/>
        </w:rPr>
        <w:t xml:space="preserve">Atatürk ilke ve </w:t>
      </w:r>
      <w:proofErr w:type="gramStart"/>
      <w:r w:rsidR="007F2ADE" w:rsidRPr="007F2ADE">
        <w:rPr>
          <w:rStyle w:val="fontstyle01"/>
          <w:rFonts w:ascii="Arial" w:hAnsi="Arial" w:cs="Arial"/>
          <w:b w:val="0"/>
          <w:sz w:val="22"/>
          <w:szCs w:val="22"/>
        </w:rPr>
        <w:t>inkılaplarını</w:t>
      </w:r>
      <w:proofErr w:type="gramEnd"/>
      <w:r w:rsidR="007F2ADE" w:rsidRPr="007F2ADE">
        <w:rPr>
          <w:rStyle w:val="fontstyle01"/>
          <w:rFonts w:ascii="Arial" w:hAnsi="Arial" w:cs="Arial"/>
          <w:b w:val="0"/>
          <w:sz w:val="22"/>
          <w:szCs w:val="22"/>
        </w:rPr>
        <w:t xml:space="preserve"> oluşturan temel esaslardan biri de milli egemenliktir. Millî egemenlik, milletin kendi kendini idare etmesi, kendini yönetecek kişileri seçmesidir.</w:t>
      </w:r>
      <w:r w:rsidR="007F2ADE" w:rsidRPr="007F2ADE">
        <w:rPr>
          <w:rStyle w:val="fontstyle01"/>
          <w:rFonts w:ascii="Arial" w:hAnsi="Arial" w:cs="Arial"/>
          <w:sz w:val="22"/>
          <w:szCs w:val="22"/>
        </w:rPr>
        <w:br/>
        <w:t>Atatürk’ün milli egemenliği sağlamak için yaptığı çalışmalara bir örnek veriniz.</w:t>
      </w:r>
    </w:p>
    <w:tbl>
      <w:tblPr>
        <w:tblStyle w:val="TabloKlavuzu"/>
        <w:tblW w:w="9889" w:type="dxa"/>
        <w:tblLook w:val="04A0"/>
      </w:tblPr>
      <w:tblGrid>
        <w:gridCol w:w="9889"/>
      </w:tblGrid>
      <w:tr w:rsidR="002F130A" w:rsidRPr="00DE6CBF" w:rsidTr="00FD2124">
        <w:tc>
          <w:tcPr>
            <w:tcW w:w="9889" w:type="dxa"/>
          </w:tcPr>
          <w:p w:rsidR="002F130A" w:rsidRDefault="002F130A" w:rsidP="00B80A8E">
            <w:pPr>
              <w:rPr>
                <w:rStyle w:val="fontstyle01"/>
                <w:rFonts w:ascii="Arial" w:hAnsi="Arial" w:cs="Arial"/>
                <w:b w:val="0"/>
                <w:color w:val="FF0000"/>
                <w:sz w:val="22"/>
                <w:szCs w:val="22"/>
              </w:rPr>
            </w:pPr>
            <w:r w:rsidRPr="00DE6CBF">
              <w:rPr>
                <w:rStyle w:val="fontstyle01"/>
                <w:rFonts w:ascii="Arial" w:hAnsi="Arial" w:cs="Arial"/>
                <w:b w:val="0"/>
                <w:sz w:val="22"/>
                <w:szCs w:val="22"/>
              </w:rPr>
              <w:t>CEVAP:</w:t>
            </w:r>
            <w:r w:rsidRPr="00DE6CBF">
              <w:rPr>
                <w:rStyle w:val="fontstyle01"/>
                <w:rFonts w:ascii="Arial" w:hAnsi="Arial" w:cs="Arial"/>
                <w:b w:val="0"/>
                <w:sz w:val="22"/>
                <w:szCs w:val="22"/>
              </w:rPr>
              <w:br/>
            </w:r>
          </w:p>
          <w:p w:rsidR="00950382" w:rsidRDefault="00950382" w:rsidP="00B80A8E">
            <w:pPr>
              <w:rPr>
                <w:rStyle w:val="fontstyle01"/>
                <w:rFonts w:ascii="Arial" w:hAnsi="Arial" w:cs="Arial"/>
                <w:b w:val="0"/>
                <w:color w:val="FF0000"/>
                <w:sz w:val="22"/>
                <w:szCs w:val="22"/>
              </w:rPr>
            </w:pPr>
          </w:p>
          <w:p w:rsidR="0019053E" w:rsidRPr="00DE6CBF" w:rsidRDefault="0019053E" w:rsidP="00B80A8E">
            <w:pPr>
              <w:rPr>
                <w:rStyle w:val="fontstyle01"/>
                <w:rFonts w:ascii="Arial" w:hAnsi="Arial" w:cs="Arial"/>
                <w:b w:val="0"/>
                <w:sz w:val="22"/>
                <w:szCs w:val="22"/>
              </w:rPr>
            </w:pPr>
          </w:p>
        </w:tc>
      </w:tr>
    </w:tbl>
    <w:p w:rsidR="002F130A" w:rsidRDefault="004E6CAC" w:rsidP="00020153">
      <w:pPr>
        <w:spacing w:after="0" w:line="240" w:lineRule="auto"/>
        <w:rPr>
          <w:rStyle w:val="fontstyle01"/>
          <w:rFonts w:ascii="Arial" w:hAnsi="Arial" w:cs="Arial"/>
          <w:sz w:val="22"/>
          <w:szCs w:val="22"/>
        </w:rPr>
      </w:pPr>
      <w:r>
        <w:rPr>
          <w:rStyle w:val="fontstyle01"/>
          <w:rFonts w:ascii="Arial" w:hAnsi="Arial" w:cs="Arial"/>
          <w:sz w:val="22"/>
          <w:szCs w:val="22"/>
        </w:rPr>
        <w:br/>
      </w:r>
      <w:r w:rsidR="002F130A">
        <w:rPr>
          <w:rStyle w:val="fontstyle01"/>
          <w:rFonts w:ascii="Arial" w:hAnsi="Arial" w:cs="Arial"/>
          <w:sz w:val="22"/>
          <w:szCs w:val="22"/>
        </w:rPr>
        <w:t xml:space="preserve">SORU 4. </w:t>
      </w:r>
      <w:r w:rsidR="006550AD">
        <w:rPr>
          <w:rStyle w:val="fontstyle01"/>
          <w:rFonts w:ascii="Arial" w:hAnsi="Arial" w:cs="Arial"/>
          <w:sz w:val="22"/>
          <w:szCs w:val="22"/>
        </w:rPr>
        <w:t>Kazım Karabekir ve arkadaşları tarafından kurulan, parti programında dini kurallara saygılı olacağını vurgulayan ve ekonomide liberalizm ilkesini benimseyen siyasi parti hangisidir? Yazınız.</w:t>
      </w:r>
    </w:p>
    <w:p w:rsidR="006609E5" w:rsidRPr="00BF4B30" w:rsidRDefault="006609E5" w:rsidP="00020153">
      <w:pPr>
        <w:spacing w:after="0" w:line="240" w:lineRule="auto"/>
        <w:rPr>
          <w:rStyle w:val="fontstyle01"/>
          <w:rFonts w:ascii="Arial" w:hAnsi="Arial" w:cs="Arial"/>
          <w:sz w:val="22"/>
          <w:szCs w:val="22"/>
        </w:rPr>
      </w:pPr>
    </w:p>
    <w:tbl>
      <w:tblPr>
        <w:tblStyle w:val="TabloKlavuzu"/>
        <w:tblW w:w="9889" w:type="dxa"/>
        <w:tblLook w:val="04A0"/>
      </w:tblPr>
      <w:tblGrid>
        <w:gridCol w:w="9889"/>
      </w:tblGrid>
      <w:tr w:rsidR="002F130A" w:rsidRPr="003306BE" w:rsidTr="00FD2124">
        <w:tc>
          <w:tcPr>
            <w:tcW w:w="9889" w:type="dxa"/>
          </w:tcPr>
          <w:p w:rsidR="002F130A" w:rsidRPr="00026605" w:rsidRDefault="002F130A" w:rsidP="00F11251">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r w:rsidR="00BF4B30">
              <w:rPr>
                <w:rStyle w:val="fontstyle01"/>
                <w:rFonts w:ascii="Arial" w:hAnsi="Arial" w:cs="Arial"/>
                <w:b w:val="0"/>
                <w:color w:val="FF0000"/>
                <w:sz w:val="22"/>
                <w:szCs w:val="22"/>
              </w:rPr>
              <w:t xml:space="preserve"> </w:t>
            </w:r>
          </w:p>
          <w:p w:rsidR="002F130A" w:rsidRPr="003306BE" w:rsidRDefault="002F130A" w:rsidP="00B80A8E">
            <w:pPr>
              <w:rPr>
                <w:rStyle w:val="fontstyle01"/>
                <w:rFonts w:ascii="Arial" w:hAnsi="Arial" w:cs="Arial"/>
                <w:sz w:val="22"/>
                <w:szCs w:val="22"/>
              </w:rPr>
            </w:pPr>
          </w:p>
        </w:tc>
      </w:tr>
    </w:tbl>
    <w:p w:rsidR="002F130A" w:rsidRPr="00066085" w:rsidRDefault="002F130A" w:rsidP="002F130A">
      <w:pPr>
        <w:rPr>
          <w:rStyle w:val="fontstyle01"/>
          <w:rFonts w:ascii="Arial" w:hAnsi="Arial" w:cs="Arial"/>
          <w:sz w:val="22"/>
          <w:szCs w:val="22"/>
        </w:rPr>
      </w:pPr>
    </w:p>
    <w:p w:rsidR="00076724" w:rsidRPr="007664EB" w:rsidRDefault="002F130A" w:rsidP="007664EB">
      <w:pPr>
        <w:rPr>
          <w:rStyle w:val="fontstyle01"/>
          <w:rFonts w:ascii="Palatino-Roman" w:hAnsi="Palatino-Roman"/>
          <w:b w:val="0"/>
          <w:bCs w:val="0"/>
          <w:sz w:val="22"/>
          <w:szCs w:val="22"/>
        </w:rPr>
      </w:pPr>
      <w:r w:rsidRPr="00066085">
        <w:rPr>
          <w:rStyle w:val="fontstyle01"/>
          <w:rFonts w:ascii="Arial" w:hAnsi="Arial" w:cs="Arial"/>
          <w:sz w:val="22"/>
          <w:szCs w:val="22"/>
        </w:rPr>
        <w:t xml:space="preserve">SORU 5. </w:t>
      </w:r>
      <w:r w:rsidR="004A7B62">
        <w:rPr>
          <w:rStyle w:val="fontstyle01"/>
          <w:rFonts w:ascii="Arial" w:hAnsi="Arial" w:cs="Arial"/>
          <w:sz w:val="22"/>
          <w:szCs w:val="22"/>
        </w:rPr>
        <w:t>Serbest Cumhuriyet Fırkası</w:t>
      </w:r>
      <w:r w:rsidR="00025590">
        <w:rPr>
          <w:rStyle w:val="fontstyle01"/>
          <w:rFonts w:ascii="Arial" w:hAnsi="Arial" w:cs="Arial"/>
          <w:sz w:val="22"/>
          <w:szCs w:val="22"/>
        </w:rPr>
        <w:t>nın</w:t>
      </w:r>
      <w:r w:rsidR="004A7B62">
        <w:rPr>
          <w:rStyle w:val="fontstyle01"/>
          <w:rFonts w:ascii="Arial" w:hAnsi="Arial" w:cs="Arial"/>
          <w:sz w:val="22"/>
          <w:szCs w:val="22"/>
        </w:rPr>
        <w:t xml:space="preserve"> </w:t>
      </w:r>
      <w:r w:rsidR="005720E2">
        <w:rPr>
          <w:rStyle w:val="fontstyle01"/>
          <w:rFonts w:ascii="Arial" w:hAnsi="Arial" w:cs="Arial"/>
          <w:sz w:val="22"/>
          <w:szCs w:val="22"/>
        </w:rPr>
        <w:t>kurulmasın</w:t>
      </w:r>
      <w:r w:rsidR="00025590">
        <w:rPr>
          <w:rStyle w:val="fontstyle01"/>
          <w:rFonts w:ascii="Arial" w:hAnsi="Arial" w:cs="Arial"/>
          <w:sz w:val="22"/>
          <w:szCs w:val="22"/>
        </w:rPr>
        <w:t>d</w:t>
      </w:r>
      <w:r w:rsidR="005720E2">
        <w:rPr>
          <w:rStyle w:val="fontstyle01"/>
          <w:rFonts w:ascii="Arial" w:hAnsi="Arial" w:cs="Arial"/>
          <w:sz w:val="22"/>
          <w:szCs w:val="22"/>
        </w:rPr>
        <w:t>a etkili olan uluslararası gelişme hangisidir? Yazınız.</w:t>
      </w:r>
    </w:p>
    <w:tbl>
      <w:tblPr>
        <w:tblStyle w:val="TabloKlavuzu"/>
        <w:tblW w:w="0" w:type="auto"/>
        <w:tblLook w:val="04A0"/>
      </w:tblPr>
      <w:tblGrid>
        <w:gridCol w:w="9747"/>
      </w:tblGrid>
      <w:tr w:rsidR="002F130A" w:rsidRPr="003306BE" w:rsidTr="00AD753F">
        <w:tc>
          <w:tcPr>
            <w:tcW w:w="9747" w:type="dxa"/>
          </w:tcPr>
          <w:p w:rsidR="002F130A" w:rsidRPr="00EE6D75" w:rsidRDefault="002F130A" w:rsidP="00B80A8E">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2D2D1A" w:rsidRDefault="002D2D1A" w:rsidP="002D2D1A">
            <w:pPr>
              <w:rPr>
                <w:rStyle w:val="fontstyle01"/>
                <w:rFonts w:ascii="Arial" w:hAnsi="Arial" w:cs="Arial"/>
                <w:sz w:val="22"/>
                <w:szCs w:val="22"/>
              </w:rPr>
            </w:pPr>
          </w:p>
          <w:p w:rsidR="005720E2" w:rsidRPr="003306BE" w:rsidRDefault="005720E2" w:rsidP="002D2D1A">
            <w:pPr>
              <w:rPr>
                <w:rStyle w:val="fontstyle01"/>
                <w:rFonts w:ascii="Arial" w:hAnsi="Arial" w:cs="Arial"/>
                <w:sz w:val="22"/>
                <w:szCs w:val="22"/>
              </w:rPr>
            </w:pPr>
          </w:p>
        </w:tc>
      </w:tr>
    </w:tbl>
    <w:p w:rsidR="005720E2" w:rsidRDefault="008F04C3" w:rsidP="005F2BEB">
      <w:pPr>
        <w:rPr>
          <w:rStyle w:val="fontstyle01"/>
          <w:rFonts w:ascii="Arial" w:hAnsi="Arial" w:cs="Arial"/>
          <w:sz w:val="22"/>
          <w:szCs w:val="22"/>
        </w:rPr>
      </w:pPr>
      <w:r>
        <w:rPr>
          <w:rStyle w:val="fontstyle01"/>
          <w:rFonts w:ascii="Arial" w:hAnsi="Arial" w:cs="Arial"/>
          <w:sz w:val="22"/>
          <w:szCs w:val="22"/>
        </w:rPr>
        <w:br/>
      </w:r>
    </w:p>
    <w:p w:rsidR="005720E2" w:rsidRDefault="005720E2" w:rsidP="005F2BEB">
      <w:pPr>
        <w:rPr>
          <w:rStyle w:val="fontstyle01"/>
          <w:rFonts w:ascii="Arial" w:hAnsi="Arial" w:cs="Arial"/>
          <w:sz w:val="22"/>
          <w:szCs w:val="22"/>
        </w:rPr>
      </w:pPr>
    </w:p>
    <w:p w:rsidR="00C25D8D" w:rsidRPr="00D521E2" w:rsidRDefault="00F11251" w:rsidP="005F2BEB">
      <w:pPr>
        <w:rPr>
          <w:rStyle w:val="fontstyle01"/>
          <w:rFonts w:ascii="Arial" w:hAnsi="Arial" w:cs="Arial"/>
          <w:b w:val="0"/>
          <w:bCs w:val="0"/>
          <w:i/>
          <w:color w:val="auto"/>
          <w:sz w:val="22"/>
          <w:szCs w:val="22"/>
        </w:rPr>
      </w:pPr>
      <w:r w:rsidRPr="00C97B06">
        <w:rPr>
          <w:rStyle w:val="fontstyle01"/>
          <w:rFonts w:ascii="Arial" w:hAnsi="Arial" w:cs="Arial"/>
          <w:sz w:val="22"/>
          <w:szCs w:val="22"/>
        </w:rPr>
        <w:t xml:space="preserve">SORU 6. </w:t>
      </w:r>
      <w:r w:rsidR="00267A2F">
        <w:rPr>
          <w:rStyle w:val="fontstyle01"/>
          <w:rFonts w:ascii="Arial" w:hAnsi="Arial" w:cs="Arial"/>
          <w:sz w:val="22"/>
          <w:szCs w:val="22"/>
        </w:rPr>
        <w:t>Türkiye’nin jeopolitik önemini arttıran unsurlardan bir tanesini yazınız.</w:t>
      </w:r>
    </w:p>
    <w:tbl>
      <w:tblPr>
        <w:tblStyle w:val="TabloKlavuzu"/>
        <w:tblW w:w="0" w:type="auto"/>
        <w:tblLook w:val="04A0"/>
      </w:tblPr>
      <w:tblGrid>
        <w:gridCol w:w="9747"/>
      </w:tblGrid>
      <w:tr w:rsidR="00F11251" w:rsidRPr="003306BE" w:rsidTr="00AD753F">
        <w:tc>
          <w:tcPr>
            <w:tcW w:w="9747" w:type="dxa"/>
          </w:tcPr>
          <w:p w:rsidR="00420E35" w:rsidRDefault="00F11251" w:rsidP="00420E35">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950382" w:rsidRPr="00420E35" w:rsidRDefault="00950382" w:rsidP="00420E35">
            <w:pPr>
              <w:rPr>
                <w:rStyle w:val="fontstyle01"/>
                <w:rFonts w:ascii="Arial" w:hAnsi="Arial" w:cs="Arial"/>
                <w:b w:val="0"/>
                <w:color w:val="FF0000"/>
                <w:sz w:val="22"/>
                <w:szCs w:val="22"/>
              </w:rPr>
            </w:pPr>
          </w:p>
          <w:p w:rsidR="00F11251" w:rsidRPr="006205F7" w:rsidRDefault="00F11251" w:rsidP="00B80A8E">
            <w:pPr>
              <w:rPr>
                <w:rStyle w:val="fontstyle01"/>
                <w:rFonts w:ascii="Arial" w:hAnsi="Arial" w:cs="Arial"/>
                <w:b w:val="0"/>
                <w:color w:val="FF0000"/>
                <w:sz w:val="22"/>
                <w:szCs w:val="22"/>
              </w:rPr>
            </w:pPr>
          </w:p>
          <w:p w:rsidR="00F11251" w:rsidRPr="003306BE" w:rsidRDefault="00F11251" w:rsidP="00B80A8E">
            <w:pPr>
              <w:rPr>
                <w:rStyle w:val="fontstyle01"/>
                <w:rFonts w:ascii="Arial" w:hAnsi="Arial" w:cs="Arial"/>
                <w:sz w:val="22"/>
                <w:szCs w:val="22"/>
              </w:rPr>
            </w:pPr>
          </w:p>
        </w:tc>
      </w:tr>
    </w:tbl>
    <w:p w:rsidR="00E263CB" w:rsidRPr="00DC077C" w:rsidRDefault="001267B8" w:rsidP="00E263CB">
      <w:pPr>
        <w:rPr>
          <w:rStyle w:val="fontstyle01"/>
          <w:rFonts w:ascii="Arial" w:hAnsi="Arial" w:cs="Arial"/>
          <w:bCs w:val="0"/>
          <w:i/>
          <w:color w:val="auto"/>
          <w:sz w:val="22"/>
          <w:szCs w:val="22"/>
        </w:rPr>
      </w:pPr>
      <w:r>
        <w:rPr>
          <w:rStyle w:val="fontstyle01"/>
          <w:rFonts w:ascii="Arial" w:hAnsi="Arial" w:cs="Arial"/>
          <w:sz w:val="22"/>
          <w:szCs w:val="22"/>
        </w:rPr>
        <w:br/>
      </w:r>
      <w:r w:rsidR="00E263CB">
        <w:rPr>
          <w:rStyle w:val="fontstyle01"/>
          <w:rFonts w:ascii="Arial" w:hAnsi="Arial" w:cs="Arial"/>
          <w:sz w:val="22"/>
          <w:szCs w:val="22"/>
        </w:rPr>
        <w:t xml:space="preserve">SORU 7. </w:t>
      </w:r>
      <w:r w:rsidR="005174B9" w:rsidRPr="005174B9">
        <w:rPr>
          <w:rStyle w:val="fontstyle01"/>
          <w:rFonts w:ascii="Arial" w:hAnsi="Arial" w:cs="Arial"/>
          <w:sz w:val="22"/>
          <w:szCs w:val="22"/>
        </w:rPr>
        <w:t>Atatürk Dönemi Türk dış politikasının temel ilkelerinden ve amaçlarından birini yazınız.</w:t>
      </w:r>
    </w:p>
    <w:tbl>
      <w:tblPr>
        <w:tblStyle w:val="TabloKlavuzu"/>
        <w:tblW w:w="0" w:type="auto"/>
        <w:tblLook w:val="04A0"/>
      </w:tblPr>
      <w:tblGrid>
        <w:gridCol w:w="9747"/>
      </w:tblGrid>
      <w:tr w:rsidR="00E263CB" w:rsidRPr="003306BE" w:rsidTr="00AD753F">
        <w:tc>
          <w:tcPr>
            <w:tcW w:w="9747" w:type="dxa"/>
          </w:tcPr>
          <w:p w:rsidR="00E263CB" w:rsidRDefault="00E263CB" w:rsidP="00706EF7">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E263CB" w:rsidRPr="003306BE" w:rsidRDefault="00E263CB" w:rsidP="00706EF7">
            <w:pPr>
              <w:rPr>
                <w:rStyle w:val="fontstyle01"/>
                <w:rFonts w:ascii="Arial" w:hAnsi="Arial" w:cs="Arial"/>
                <w:sz w:val="22"/>
                <w:szCs w:val="22"/>
              </w:rPr>
            </w:pPr>
          </w:p>
        </w:tc>
      </w:tr>
    </w:tbl>
    <w:p w:rsidR="00F11251" w:rsidRDefault="00F11251" w:rsidP="00F11251">
      <w:pPr>
        <w:rPr>
          <w:rStyle w:val="fontstyle01"/>
          <w:rFonts w:ascii="Arial" w:hAnsi="Arial" w:cs="Arial"/>
          <w:b w:val="0"/>
          <w:sz w:val="22"/>
          <w:szCs w:val="22"/>
        </w:rPr>
      </w:pPr>
    </w:p>
    <w:p w:rsidR="00AD753F" w:rsidRPr="001267B8" w:rsidRDefault="00AD753F" w:rsidP="00AD753F">
      <w:pPr>
        <w:rPr>
          <w:rStyle w:val="fontstyle01"/>
          <w:rFonts w:ascii="Arial" w:eastAsia="Times New Roman" w:hAnsi="Arial" w:cs="Arial"/>
          <w:bCs w:val="0"/>
          <w:sz w:val="22"/>
          <w:szCs w:val="22"/>
          <w:lang w:eastAsia="tr-TR"/>
        </w:rPr>
      </w:pPr>
      <w:r>
        <w:rPr>
          <w:rStyle w:val="fontstyle01"/>
          <w:rFonts w:ascii="Arial" w:hAnsi="Arial" w:cs="Arial"/>
          <w:sz w:val="22"/>
          <w:szCs w:val="22"/>
        </w:rPr>
        <w:t xml:space="preserve">SORU 8. </w:t>
      </w:r>
      <w:r w:rsidR="00BC195F">
        <w:rPr>
          <w:rFonts w:ascii="Arial" w:hAnsi="Arial" w:cs="Arial"/>
          <w:color w:val="000000"/>
          <w:shd w:val="clear" w:color="auto" w:fill="FFFFFF"/>
        </w:rPr>
        <w:t>“Yapmak gücünde olmadığımız işleri sahte ve oyalayıcı sözlerle yaparız diyerek milleti kandırmak ilkemiz değildir.”</w:t>
      </w:r>
      <w:r w:rsidR="00BC195F">
        <w:rPr>
          <w:rFonts w:ascii="Palatino-Roman" w:eastAsia="Times New Roman" w:hAnsi="Palatino-Roman" w:cs="Times New Roman"/>
          <w:color w:val="242021"/>
          <w:lang w:eastAsia="tr-TR"/>
        </w:rPr>
        <w:br/>
      </w:r>
      <w:r w:rsidR="001267B8" w:rsidRPr="001267B8">
        <w:rPr>
          <w:rFonts w:ascii="Arial" w:eastAsia="Times New Roman" w:hAnsi="Arial" w:cs="Arial"/>
          <w:b/>
          <w:color w:val="242021"/>
          <w:lang w:eastAsia="tr-TR"/>
        </w:rPr>
        <w:t>Atatürk’ün yukarıda verilen</w:t>
      </w:r>
      <w:r w:rsidR="00BC195F" w:rsidRPr="001267B8">
        <w:rPr>
          <w:rFonts w:ascii="Arial" w:eastAsia="Times New Roman" w:hAnsi="Arial" w:cs="Arial"/>
          <w:b/>
          <w:color w:val="242021"/>
          <w:lang w:eastAsia="tr-TR"/>
        </w:rPr>
        <w:t xml:space="preserve"> söz</w:t>
      </w:r>
      <w:r w:rsidR="001267B8" w:rsidRPr="001267B8">
        <w:rPr>
          <w:rFonts w:ascii="Arial" w:eastAsia="Times New Roman" w:hAnsi="Arial" w:cs="Arial"/>
          <w:b/>
          <w:color w:val="242021"/>
          <w:lang w:eastAsia="tr-TR"/>
        </w:rPr>
        <w:t>ü</w:t>
      </w:r>
      <w:r w:rsidR="00BC195F" w:rsidRPr="001267B8">
        <w:rPr>
          <w:rFonts w:ascii="Arial" w:eastAsia="Times New Roman" w:hAnsi="Arial" w:cs="Arial"/>
          <w:b/>
          <w:color w:val="242021"/>
          <w:lang w:eastAsia="tr-TR"/>
        </w:rPr>
        <w:t xml:space="preserve"> </w:t>
      </w:r>
      <w:r w:rsidR="001267B8" w:rsidRPr="001267B8">
        <w:rPr>
          <w:rStyle w:val="fontstyle01"/>
          <w:rFonts w:ascii="Arial" w:hAnsi="Arial" w:cs="Arial"/>
          <w:sz w:val="22"/>
          <w:szCs w:val="22"/>
        </w:rPr>
        <w:t>Türk dış politikasının temel ilkelerinden hangisi ile ilişkilidir?</w:t>
      </w:r>
    </w:p>
    <w:tbl>
      <w:tblPr>
        <w:tblStyle w:val="TabloKlavuzu"/>
        <w:tblW w:w="0" w:type="auto"/>
        <w:tblLook w:val="04A0"/>
      </w:tblPr>
      <w:tblGrid>
        <w:gridCol w:w="9747"/>
      </w:tblGrid>
      <w:tr w:rsidR="00AD753F" w:rsidRPr="003306BE" w:rsidTr="006A0E2F">
        <w:tc>
          <w:tcPr>
            <w:tcW w:w="9747" w:type="dxa"/>
          </w:tcPr>
          <w:p w:rsidR="00AD753F" w:rsidRDefault="00AD753F" w:rsidP="006A0E2F">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AD753F" w:rsidRDefault="00AD753F" w:rsidP="006A0E2F">
            <w:pPr>
              <w:rPr>
                <w:rStyle w:val="fontstyle01"/>
                <w:rFonts w:ascii="Arial" w:hAnsi="Arial" w:cs="Arial"/>
                <w:sz w:val="22"/>
                <w:szCs w:val="22"/>
              </w:rPr>
            </w:pPr>
          </w:p>
          <w:p w:rsidR="00AD753F" w:rsidRPr="003306BE" w:rsidRDefault="00AD753F" w:rsidP="006A0E2F">
            <w:pPr>
              <w:rPr>
                <w:rStyle w:val="fontstyle01"/>
                <w:rFonts w:ascii="Arial" w:hAnsi="Arial" w:cs="Arial"/>
                <w:sz w:val="22"/>
                <w:szCs w:val="22"/>
              </w:rPr>
            </w:pPr>
          </w:p>
        </w:tc>
      </w:tr>
    </w:tbl>
    <w:p w:rsidR="00AD753F" w:rsidRDefault="00AD753F" w:rsidP="00AD753F">
      <w:pPr>
        <w:rPr>
          <w:rStyle w:val="fontstyle01"/>
          <w:rFonts w:ascii="Arial" w:hAnsi="Arial" w:cs="Arial"/>
          <w:b w:val="0"/>
          <w:sz w:val="22"/>
          <w:szCs w:val="22"/>
        </w:rPr>
      </w:pPr>
    </w:p>
    <w:p w:rsidR="00AD6F7F" w:rsidRPr="00D42690" w:rsidRDefault="00AD6F7F" w:rsidP="00D42690">
      <w:pPr>
        <w:rPr>
          <w:rStyle w:val="fontstyle01"/>
          <w:rFonts w:ascii="Arial" w:hAnsi="Arial" w:cs="Arial"/>
          <w:sz w:val="22"/>
          <w:szCs w:val="22"/>
        </w:rPr>
      </w:pPr>
      <w:r>
        <w:rPr>
          <w:rStyle w:val="fontstyle01"/>
          <w:rFonts w:ascii="Arial" w:hAnsi="Arial" w:cs="Arial"/>
          <w:sz w:val="22"/>
          <w:szCs w:val="22"/>
        </w:rPr>
        <w:t xml:space="preserve">SORU 9. </w:t>
      </w:r>
      <w:r w:rsidR="00772AFE">
        <w:rPr>
          <w:rStyle w:val="fontstyle01"/>
          <w:rFonts w:ascii="Arial" w:hAnsi="Arial" w:cs="Arial"/>
          <w:sz w:val="22"/>
          <w:szCs w:val="22"/>
        </w:rPr>
        <w:t xml:space="preserve">Lozan Antlaşmasında çözüme kavuşturulamadığı için sonraya ertelenen ancak Milletler Cemiyetinin </w:t>
      </w:r>
      <w:r w:rsidR="00787B96">
        <w:rPr>
          <w:rStyle w:val="fontstyle01"/>
          <w:rFonts w:ascii="Arial" w:hAnsi="Arial" w:cs="Arial"/>
          <w:sz w:val="22"/>
          <w:szCs w:val="22"/>
        </w:rPr>
        <w:t>İngiltere lehi</w:t>
      </w:r>
      <w:r w:rsidR="00C14DFE">
        <w:rPr>
          <w:rStyle w:val="fontstyle01"/>
          <w:rFonts w:ascii="Arial" w:hAnsi="Arial" w:cs="Arial"/>
          <w:sz w:val="22"/>
          <w:szCs w:val="22"/>
        </w:rPr>
        <w:t>ne b</w:t>
      </w:r>
      <w:r w:rsidR="00DA5BDC">
        <w:rPr>
          <w:rStyle w:val="fontstyle01"/>
          <w:rFonts w:ascii="Arial" w:hAnsi="Arial" w:cs="Arial"/>
          <w:sz w:val="22"/>
          <w:szCs w:val="22"/>
        </w:rPr>
        <w:t>i</w:t>
      </w:r>
      <w:r w:rsidR="00C14DFE">
        <w:rPr>
          <w:rStyle w:val="fontstyle01"/>
          <w:rFonts w:ascii="Arial" w:hAnsi="Arial" w:cs="Arial"/>
          <w:sz w:val="22"/>
          <w:szCs w:val="22"/>
        </w:rPr>
        <w:t>r tutum izlemesi ile aleyhimize sonuçlanan</w:t>
      </w:r>
      <w:r w:rsidR="00162A52">
        <w:rPr>
          <w:rStyle w:val="fontstyle01"/>
          <w:rFonts w:ascii="Arial" w:hAnsi="Arial" w:cs="Arial"/>
          <w:sz w:val="22"/>
          <w:szCs w:val="22"/>
        </w:rPr>
        <w:t xml:space="preserve"> sorun hangisidir? Yazınız.</w:t>
      </w:r>
    </w:p>
    <w:tbl>
      <w:tblPr>
        <w:tblStyle w:val="TabloKlavuzu"/>
        <w:tblW w:w="0" w:type="auto"/>
        <w:tblLook w:val="04A0"/>
      </w:tblPr>
      <w:tblGrid>
        <w:gridCol w:w="9747"/>
      </w:tblGrid>
      <w:tr w:rsidR="00AD6F7F" w:rsidRPr="003306BE" w:rsidTr="00ED1501">
        <w:tc>
          <w:tcPr>
            <w:tcW w:w="9747" w:type="dxa"/>
          </w:tcPr>
          <w:p w:rsidR="00AD6F7F" w:rsidRDefault="00AD6F7F" w:rsidP="00ED1501">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AC1A00" w:rsidRDefault="00AC1A00" w:rsidP="00ED1501">
            <w:pPr>
              <w:rPr>
                <w:rStyle w:val="fontstyle01"/>
                <w:rFonts w:ascii="Arial" w:hAnsi="Arial" w:cs="Arial"/>
                <w:sz w:val="22"/>
                <w:szCs w:val="22"/>
              </w:rPr>
            </w:pPr>
          </w:p>
          <w:p w:rsidR="00AD6F7F" w:rsidRPr="003306BE" w:rsidRDefault="00AD6F7F" w:rsidP="00ED1501">
            <w:pPr>
              <w:rPr>
                <w:rStyle w:val="fontstyle01"/>
                <w:rFonts w:ascii="Arial" w:hAnsi="Arial" w:cs="Arial"/>
                <w:sz w:val="22"/>
                <w:szCs w:val="22"/>
              </w:rPr>
            </w:pPr>
          </w:p>
        </w:tc>
      </w:tr>
    </w:tbl>
    <w:p w:rsidR="00AD6F7F" w:rsidRDefault="00AD6F7F" w:rsidP="00AD6F7F">
      <w:pPr>
        <w:rPr>
          <w:rStyle w:val="fontstyle01"/>
          <w:rFonts w:ascii="Arial" w:hAnsi="Arial" w:cs="Arial"/>
          <w:b w:val="0"/>
          <w:sz w:val="22"/>
          <w:szCs w:val="22"/>
        </w:rPr>
      </w:pPr>
    </w:p>
    <w:p w:rsidR="00B77994" w:rsidRPr="00D42690" w:rsidRDefault="00B77994" w:rsidP="00B77994">
      <w:pPr>
        <w:rPr>
          <w:rStyle w:val="fontstyle01"/>
          <w:rFonts w:ascii="Arial" w:hAnsi="Arial" w:cs="Arial"/>
          <w:sz w:val="22"/>
          <w:szCs w:val="22"/>
        </w:rPr>
      </w:pPr>
      <w:r>
        <w:rPr>
          <w:rStyle w:val="fontstyle01"/>
          <w:rFonts w:ascii="Arial" w:hAnsi="Arial" w:cs="Arial"/>
          <w:sz w:val="22"/>
          <w:szCs w:val="22"/>
        </w:rPr>
        <w:t xml:space="preserve">SORU 10. </w:t>
      </w:r>
      <w:r w:rsidR="004E462C">
        <w:rPr>
          <w:rStyle w:val="fontstyle01"/>
          <w:rFonts w:ascii="Arial" w:hAnsi="Arial" w:cs="Arial"/>
          <w:sz w:val="22"/>
          <w:szCs w:val="22"/>
        </w:rPr>
        <w:t xml:space="preserve">Fransa ile aramızda </w:t>
      </w:r>
      <w:r w:rsidR="00850005">
        <w:rPr>
          <w:rStyle w:val="fontstyle01"/>
          <w:rFonts w:ascii="Arial" w:hAnsi="Arial" w:cs="Arial"/>
          <w:sz w:val="22"/>
          <w:szCs w:val="22"/>
        </w:rPr>
        <w:t xml:space="preserve">gerginliğe neden </w:t>
      </w:r>
      <w:r w:rsidR="004E462C">
        <w:rPr>
          <w:rStyle w:val="fontstyle01"/>
          <w:rFonts w:ascii="Arial" w:hAnsi="Arial" w:cs="Arial"/>
          <w:sz w:val="22"/>
          <w:szCs w:val="22"/>
        </w:rPr>
        <w:t>olan ve Atatürk’ün ölüm</w:t>
      </w:r>
      <w:r w:rsidR="00850005">
        <w:rPr>
          <w:rStyle w:val="fontstyle01"/>
          <w:rFonts w:ascii="Arial" w:hAnsi="Arial" w:cs="Arial"/>
          <w:sz w:val="22"/>
          <w:szCs w:val="22"/>
        </w:rPr>
        <w:t>ü</w:t>
      </w:r>
      <w:r w:rsidR="004E462C">
        <w:rPr>
          <w:rStyle w:val="fontstyle01"/>
          <w:rFonts w:ascii="Arial" w:hAnsi="Arial" w:cs="Arial"/>
          <w:sz w:val="22"/>
          <w:szCs w:val="22"/>
        </w:rPr>
        <w:t xml:space="preserve">nden sonra </w:t>
      </w:r>
      <w:r w:rsidR="00850005">
        <w:rPr>
          <w:rStyle w:val="fontstyle01"/>
          <w:rFonts w:ascii="Arial" w:hAnsi="Arial" w:cs="Arial"/>
          <w:sz w:val="22"/>
          <w:szCs w:val="22"/>
        </w:rPr>
        <w:t>lehimize sonuçlanan sorun hangisidir? Yazınız.</w:t>
      </w:r>
    </w:p>
    <w:tbl>
      <w:tblPr>
        <w:tblStyle w:val="TabloKlavuzu"/>
        <w:tblW w:w="0" w:type="auto"/>
        <w:tblLook w:val="04A0"/>
      </w:tblPr>
      <w:tblGrid>
        <w:gridCol w:w="9747"/>
      </w:tblGrid>
      <w:tr w:rsidR="00B77994" w:rsidRPr="003306BE" w:rsidTr="00A622DC">
        <w:tc>
          <w:tcPr>
            <w:tcW w:w="9747" w:type="dxa"/>
          </w:tcPr>
          <w:p w:rsidR="00B77994" w:rsidRDefault="00B77994" w:rsidP="00A622DC">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B77994" w:rsidRDefault="00B77994" w:rsidP="00A622DC">
            <w:pPr>
              <w:rPr>
                <w:rStyle w:val="fontstyle01"/>
                <w:rFonts w:ascii="Arial" w:hAnsi="Arial" w:cs="Arial"/>
                <w:sz w:val="22"/>
                <w:szCs w:val="22"/>
              </w:rPr>
            </w:pPr>
          </w:p>
          <w:p w:rsidR="00B77994" w:rsidRPr="003306BE" w:rsidRDefault="00B77994" w:rsidP="00A622DC">
            <w:pPr>
              <w:rPr>
                <w:rStyle w:val="fontstyle01"/>
                <w:rFonts w:ascii="Arial" w:hAnsi="Arial" w:cs="Arial"/>
                <w:sz w:val="22"/>
                <w:szCs w:val="22"/>
              </w:rPr>
            </w:pPr>
          </w:p>
        </w:tc>
      </w:tr>
    </w:tbl>
    <w:p w:rsidR="00AD6F7F" w:rsidRDefault="00AD6F7F" w:rsidP="00B77994">
      <w:pPr>
        <w:rPr>
          <w:rStyle w:val="fontstyle01"/>
          <w:rFonts w:ascii="Arial" w:hAnsi="Arial" w:cs="Arial"/>
          <w:b w:val="0"/>
          <w:sz w:val="22"/>
          <w:szCs w:val="22"/>
        </w:rPr>
      </w:pPr>
    </w:p>
    <w:p w:rsidR="002F130A" w:rsidRDefault="002F130A" w:rsidP="002F130A">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7" w:history="1">
        <w:r w:rsidRPr="00654D27">
          <w:rPr>
            <w:rStyle w:val="Kpr"/>
            <w:rFonts w:ascii="Arial" w:hAnsi="Arial" w:cs="Arial"/>
          </w:rPr>
          <w:t>www.sosyalciniz.net</w:t>
        </w:r>
      </w:hyperlink>
    </w:p>
    <w:p w:rsidR="002F130A" w:rsidRDefault="002F130A"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F11251" w:rsidRDefault="00F11251" w:rsidP="00814728">
      <w:pPr>
        <w:jc w:val="center"/>
        <w:rPr>
          <w:rStyle w:val="fontstyle01"/>
          <w:rFonts w:ascii="Arial" w:hAnsi="Arial" w:cs="Arial"/>
          <w:sz w:val="22"/>
          <w:szCs w:val="22"/>
        </w:rPr>
      </w:pPr>
    </w:p>
    <w:p w:rsidR="00C76F31" w:rsidRDefault="00C76F31" w:rsidP="00814728">
      <w:pPr>
        <w:jc w:val="center"/>
        <w:rPr>
          <w:rStyle w:val="fontstyle01"/>
          <w:rFonts w:ascii="Arial" w:hAnsi="Arial" w:cs="Arial"/>
          <w:sz w:val="22"/>
          <w:szCs w:val="22"/>
        </w:rPr>
      </w:pPr>
    </w:p>
    <w:p w:rsidR="00C76F31" w:rsidRDefault="00C76F31" w:rsidP="00814728">
      <w:pPr>
        <w:jc w:val="center"/>
        <w:rPr>
          <w:rStyle w:val="fontstyle01"/>
          <w:rFonts w:ascii="Arial" w:hAnsi="Arial" w:cs="Arial"/>
          <w:sz w:val="22"/>
          <w:szCs w:val="22"/>
        </w:rPr>
      </w:pPr>
    </w:p>
    <w:p w:rsidR="00AB40E2" w:rsidRPr="00756D08" w:rsidRDefault="00AB40E2" w:rsidP="00AB40E2">
      <w:pPr>
        <w:jc w:val="center"/>
        <w:rPr>
          <w:rStyle w:val="fontstyle01"/>
          <w:rFonts w:ascii="Arial" w:hAnsi="Arial" w:cs="Arial"/>
          <w:color w:val="000002"/>
          <w:sz w:val="22"/>
          <w:szCs w:val="22"/>
        </w:rPr>
      </w:pPr>
      <w:r w:rsidRPr="00756D08">
        <w:rPr>
          <w:rStyle w:val="fontstyle01"/>
          <w:rFonts w:ascii="Arial" w:hAnsi="Arial" w:cs="Arial"/>
          <w:sz w:val="22"/>
          <w:szCs w:val="22"/>
        </w:rPr>
        <w:t xml:space="preserve">8. </w:t>
      </w:r>
      <w:r w:rsidRPr="00756D08">
        <w:rPr>
          <w:rStyle w:val="fontstyle01"/>
          <w:rFonts w:ascii="Arial" w:hAnsi="Arial" w:cs="Arial"/>
          <w:color w:val="000002"/>
          <w:sz w:val="22"/>
          <w:szCs w:val="22"/>
        </w:rPr>
        <w:t xml:space="preserve">SINIF </w:t>
      </w:r>
      <w:r w:rsidRPr="00756D08">
        <w:rPr>
          <w:rStyle w:val="fontstyle01"/>
          <w:rFonts w:ascii="Arial" w:hAnsi="Arial" w:cs="Arial"/>
          <w:sz w:val="22"/>
          <w:szCs w:val="22"/>
        </w:rPr>
        <w:t xml:space="preserve">T.C. </w:t>
      </w:r>
      <w:proofErr w:type="gramStart"/>
      <w:r w:rsidRPr="00756D08">
        <w:rPr>
          <w:rStyle w:val="fontstyle01"/>
          <w:rFonts w:ascii="Arial" w:hAnsi="Arial" w:cs="Arial"/>
          <w:sz w:val="22"/>
          <w:szCs w:val="22"/>
        </w:rPr>
        <w:t>İNKILAP</w:t>
      </w:r>
      <w:proofErr w:type="gramEnd"/>
      <w:r w:rsidRPr="00756D08">
        <w:rPr>
          <w:rStyle w:val="fontstyle01"/>
          <w:rFonts w:ascii="Arial" w:hAnsi="Arial" w:cs="Arial"/>
          <w:sz w:val="22"/>
          <w:szCs w:val="22"/>
        </w:rPr>
        <w:t xml:space="preserve"> TARİHİ VE ATATÜRKÇÜLÜK </w:t>
      </w:r>
      <w:r w:rsidRPr="00756D08">
        <w:rPr>
          <w:rStyle w:val="fontstyle01"/>
          <w:rFonts w:ascii="Arial" w:hAnsi="Arial" w:cs="Arial"/>
          <w:color w:val="000002"/>
          <w:sz w:val="22"/>
          <w:szCs w:val="22"/>
        </w:rPr>
        <w:t>DERSİ</w:t>
      </w:r>
      <w:r w:rsidRPr="00756D08">
        <w:rPr>
          <w:rFonts w:ascii="Arial" w:hAnsi="Arial" w:cs="Arial"/>
          <w:b/>
          <w:bCs/>
          <w:color w:val="000002"/>
        </w:rPr>
        <w:br/>
      </w:r>
      <w:r w:rsidRPr="00756D08">
        <w:rPr>
          <w:rStyle w:val="fontstyle01"/>
          <w:rFonts w:ascii="Arial" w:hAnsi="Arial" w:cs="Arial"/>
          <w:color w:val="000002"/>
          <w:sz w:val="22"/>
          <w:szCs w:val="22"/>
        </w:rPr>
        <w:t>2. DÖNEM 2. ORTAK YAZILI KONU SORU DAĞILIM TABLOSU</w:t>
      </w:r>
    </w:p>
    <w:p w:rsidR="00AB40E2" w:rsidRPr="00756D08" w:rsidRDefault="00AB40E2" w:rsidP="00AB40E2">
      <w:pPr>
        <w:jc w:val="center"/>
        <w:rPr>
          <w:rFonts w:ascii="Arial" w:hAnsi="Arial" w:cs="Arial"/>
          <w:b/>
          <w:bCs/>
          <w:color w:val="242021"/>
        </w:rPr>
      </w:pPr>
      <w:r>
        <w:rPr>
          <w:rFonts w:ascii="Arial" w:hAnsi="Arial" w:cs="Arial"/>
          <w:b/>
          <w:bCs/>
          <w:color w:val="242021"/>
        </w:rPr>
        <w:t>SENARYO 6</w:t>
      </w:r>
    </w:p>
    <w:tbl>
      <w:tblPr>
        <w:tblStyle w:val="TabloKlavuzu"/>
        <w:tblW w:w="0" w:type="auto"/>
        <w:tblLook w:val="04A0"/>
      </w:tblPr>
      <w:tblGrid>
        <w:gridCol w:w="2660"/>
        <w:gridCol w:w="5670"/>
        <w:gridCol w:w="882"/>
      </w:tblGrid>
      <w:tr w:rsidR="00AB40E2" w:rsidRPr="00A96E7F" w:rsidTr="00ED1501">
        <w:tc>
          <w:tcPr>
            <w:tcW w:w="2660" w:type="dxa"/>
          </w:tcPr>
          <w:p w:rsidR="00AB40E2" w:rsidRPr="007505EB" w:rsidRDefault="00AB40E2" w:rsidP="00ED1501">
            <w:pPr>
              <w:jc w:val="center"/>
              <w:rPr>
                <w:rFonts w:ascii="Arial" w:hAnsi="Arial" w:cs="Arial"/>
                <w:b/>
              </w:rPr>
            </w:pPr>
            <w:r w:rsidRPr="007505EB">
              <w:rPr>
                <w:rFonts w:ascii="Arial" w:hAnsi="Arial" w:cs="Arial"/>
                <w:b/>
              </w:rPr>
              <w:t>Ünite</w:t>
            </w:r>
          </w:p>
        </w:tc>
        <w:tc>
          <w:tcPr>
            <w:tcW w:w="5670" w:type="dxa"/>
          </w:tcPr>
          <w:p w:rsidR="00AB40E2" w:rsidRPr="007505EB" w:rsidRDefault="00AB40E2" w:rsidP="00ED1501">
            <w:pPr>
              <w:jc w:val="center"/>
              <w:rPr>
                <w:rFonts w:ascii="Arial" w:hAnsi="Arial" w:cs="Arial"/>
                <w:b/>
              </w:rPr>
            </w:pPr>
            <w:r w:rsidRPr="007505EB">
              <w:rPr>
                <w:rFonts w:ascii="Arial" w:hAnsi="Arial" w:cs="Arial"/>
                <w:b/>
              </w:rPr>
              <w:t>Kazanımlar</w:t>
            </w:r>
          </w:p>
        </w:tc>
        <w:tc>
          <w:tcPr>
            <w:tcW w:w="882" w:type="dxa"/>
          </w:tcPr>
          <w:p w:rsidR="00AB40E2" w:rsidRPr="007505EB" w:rsidRDefault="00AB40E2" w:rsidP="00ED1501">
            <w:pPr>
              <w:jc w:val="center"/>
              <w:rPr>
                <w:rFonts w:ascii="Arial" w:hAnsi="Arial" w:cs="Arial"/>
                <w:b/>
              </w:rPr>
            </w:pPr>
            <w:r w:rsidRPr="007505EB">
              <w:rPr>
                <w:rFonts w:ascii="Arial" w:hAnsi="Arial" w:cs="Arial"/>
                <w:b/>
              </w:rPr>
              <w:t>Soru Sayısı</w:t>
            </w:r>
          </w:p>
        </w:tc>
      </w:tr>
      <w:tr w:rsidR="00AB40E2" w:rsidRPr="00A96E7F" w:rsidTr="00ED1501">
        <w:tc>
          <w:tcPr>
            <w:tcW w:w="2660" w:type="dxa"/>
            <w:vMerge w:val="restart"/>
          </w:tcPr>
          <w:p w:rsidR="00AB40E2" w:rsidRPr="00827196" w:rsidRDefault="00AB40E2" w:rsidP="00ED1501">
            <w:pPr>
              <w:rPr>
                <w:rFonts w:ascii="Arial" w:hAnsi="Arial" w:cs="Arial"/>
              </w:rPr>
            </w:pPr>
            <w:r w:rsidRPr="00827196">
              <w:rPr>
                <w:rStyle w:val="fontstyle01"/>
                <w:rFonts w:ascii="Arial" w:hAnsi="Arial" w:cs="Arial"/>
                <w:sz w:val="22"/>
                <w:szCs w:val="22"/>
              </w:rPr>
              <w:t>ATATÜRKÇÜLÜK VE</w:t>
            </w:r>
            <w:r w:rsidRPr="00827196">
              <w:rPr>
                <w:rFonts w:ascii="Arial" w:hAnsi="Arial" w:cs="Arial"/>
                <w:b/>
                <w:bCs/>
                <w:color w:val="242021"/>
              </w:rPr>
              <w:br/>
            </w:r>
            <w:r w:rsidRPr="00827196">
              <w:rPr>
                <w:rStyle w:val="fontstyle01"/>
                <w:rFonts w:ascii="Arial" w:hAnsi="Arial" w:cs="Arial"/>
                <w:sz w:val="22"/>
                <w:szCs w:val="22"/>
              </w:rPr>
              <w:t>ÇAĞDAŞLAŞAN</w:t>
            </w:r>
            <w:r w:rsidRPr="00827196">
              <w:rPr>
                <w:rFonts w:ascii="Arial" w:hAnsi="Arial" w:cs="Arial"/>
                <w:b/>
                <w:bCs/>
                <w:color w:val="242021"/>
              </w:rPr>
              <w:br/>
            </w:r>
            <w:r w:rsidRPr="00827196">
              <w:rPr>
                <w:rStyle w:val="fontstyle01"/>
                <w:rFonts w:ascii="Arial" w:hAnsi="Arial" w:cs="Arial"/>
                <w:sz w:val="22"/>
                <w:szCs w:val="22"/>
              </w:rPr>
              <w:t>TÜRKİYE</w:t>
            </w:r>
          </w:p>
          <w:p w:rsidR="00AB40E2" w:rsidRPr="00827196" w:rsidRDefault="00AB40E2" w:rsidP="00ED1501">
            <w:pPr>
              <w:rPr>
                <w:rFonts w:ascii="Arial" w:hAnsi="Arial" w:cs="Arial"/>
                <w:b/>
              </w:rPr>
            </w:pPr>
          </w:p>
        </w:tc>
        <w:tc>
          <w:tcPr>
            <w:tcW w:w="5670" w:type="dxa"/>
          </w:tcPr>
          <w:p w:rsidR="00AB40E2" w:rsidRPr="00827196" w:rsidRDefault="00AB40E2" w:rsidP="00ED1501">
            <w:pPr>
              <w:rPr>
                <w:rFonts w:ascii="Arial" w:hAnsi="Arial" w:cs="Arial"/>
                <w:b/>
              </w:rPr>
            </w:pPr>
            <w:r w:rsidRPr="00827196">
              <w:rPr>
                <w:rStyle w:val="fontstyle01"/>
                <w:rFonts w:ascii="Arial" w:hAnsi="Arial" w:cs="Arial"/>
                <w:b w:val="0"/>
                <w:sz w:val="22"/>
                <w:szCs w:val="22"/>
              </w:rPr>
              <w:t>İTA.8.4.6. Ekonomi alanında meydana gelen gelişmeleri kavrar.</w:t>
            </w:r>
          </w:p>
        </w:tc>
        <w:tc>
          <w:tcPr>
            <w:tcW w:w="882" w:type="dxa"/>
          </w:tcPr>
          <w:p w:rsidR="00AB40E2" w:rsidRPr="00827196" w:rsidRDefault="00AB40E2" w:rsidP="00ED1501">
            <w:pPr>
              <w:jc w:val="center"/>
              <w:rPr>
                <w:rFonts w:ascii="Arial" w:hAnsi="Arial" w:cs="Arial"/>
              </w:rPr>
            </w:pPr>
            <w:r w:rsidRPr="00827196">
              <w:rPr>
                <w:rFonts w:ascii="Arial" w:hAnsi="Arial" w:cs="Arial"/>
              </w:rPr>
              <w:t>1</w:t>
            </w:r>
          </w:p>
        </w:tc>
      </w:tr>
      <w:tr w:rsidR="00AB40E2" w:rsidRPr="00A96E7F" w:rsidTr="00ED1501">
        <w:tc>
          <w:tcPr>
            <w:tcW w:w="2660" w:type="dxa"/>
            <w:vMerge/>
          </w:tcPr>
          <w:p w:rsidR="00AB40E2" w:rsidRPr="00656502" w:rsidRDefault="00AB40E2" w:rsidP="00ED1501">
            <w:pPr>
              <w:rPr>
                <w:rFonts w:ascii="Arial" w:hAnsi="Arial" w:cs="Arial"/>
              </w:rPr>
            </w:pPr>
          </w:p>
        </w:tc>
        <w:tc>
          <w:tcPr>
            <w:tcW w:w="5670" w:type="dxa"/>
            <w:vAlign w:val="center"/>
          </w:tcPr>
          <w:p w:rsidR="00AB40E2" w:rsidRPr="00656502" w:rsidRDefault="00AB40E2" w:rsidP="00ED1501">
            <w:pPr>
              <w:rPr>
                <w:rFonts w:ascii="Arial" w:hAnsi="Arial" w:cs="Arial"/>
                <w:b/>
              </w:rPr>
            </w:pPr>
            <w:r w:rsidRPr="00656502">
              <w:rPr>
                <w:rStyle w:val="fontstyle01"/>
                <w:rFonts w:ascii="Arial" w:hAnsi="Arial" w:cs="Arial"/>
                <w:b w:val="0"/>
                <w:sz w:val="22"/>
                <w:szCs w:val="22"/>
              </w:rPr>
              <w:t xml:space="preserve">İTA.8.4.9. Atatürk ilke ve </w:t>
            </w:r>
            <w:proofErr w:type="gramStart"/>
            <w:r w:rsidRPr="00656502">
              <w:rPr>
                <w:rStyle w:val="fontstyle01"/>
                <w:rFonts w:ascii="Arial" w:hAnsi="Arial" w:cs="Arial"/>
                <w:b w:val="0"/>
                <w:sz w:val="22"/>
                <w:szCs w:val="22"/>
              </w:rPr>
              <w:t>inkılaplarını</w:t>
            </w:r>
            <w:proofErr w:type="gramEnd"/>
            <w:r w:rsidRPr="00656502">
              <w:rPr>
                <w:rStyle w:val="fontstyle01"/>
                <w:rFonts w:ascii="Arial" w:hAnsi="Arial" w:cs="Arial"/>
                <w:b w:val="0"/>
                <w:sz w:val="22"/>
                <w:szCs w:val="22"/>
              </w:rPr>
              <w:t xml:space="preserve"> oluşturan temel esasları kavrar. </w:t>
            </w:r>
          </w:p>
        </w:tc>
        <w:tc>
          <w:tcPr>
            <w:tcW w:w="882" w:type="dxa"/>
          </w:tcPr>
          <w:p w:rsidR="00AB40E2" w:rsidRPr="00A96E7F" w:rsidRDefault="00AB40E2" w:rsidP="00ED1501">
            <w:pPr>
              <w:jc w:val="center"/>
              <w:rPr>
                <w:rFonts w:ascii="Arial" w:hAnsi="Arial" w:cs="Arial"/>
              </w:rPr>
            </w:pPr>
            <w:r>
              <w:rPr>
                <w:rFonts w:ascii="Arial" w:hAnsi="Arial" w:cs="Arial"/>
              </w:rPr>
              <w:t>2</w:t>
            </w:r>
          </w:p>
        </w:tc>
      </w:tr>
      <w:tr w:rsidR="00AB40E2" w:rsidRPr="00A96E7F" w:rsidTr="00ED1501">
        <w:tc>
          <w:tcPr>
            <w:tcW w:w="2660" w:type="dxa"/>
            <w:vMerge w:val="restart"/>
            <w:vAlign w:val="center"/>
          </w:tcPr>
          <w:p w:rsidR="00AB40E2" w:rsidRPr="00656502" w:rsidRDefault="00AB40E2" w:rsidP="00ED1501">
            <w:pPr>
              <w:rPr>
                <w:rFonts w:ascii="Arial" w:hAnsi="Arial" w:cs="Arial"/>
              </w:rPr>
            </w:pPr>
            <w:r w:rsidRPr="00656502">
              <w:rPr>
                <w:rStyle w:val="fontstyle01"/>
                <w:rFonts w:ascii="Arial" w:hAnsi="Arial" w:cs="Arial"/>
                <w:sz w:val="22"/>
                <w:szCs w:val="22"/>
              </w:rPr>
              <w:t>DEMOKRATİKLEŞME ÇABALARI</w:t>
            </w:r>
          </w:p>
        </w:tc>
        <w:tc>
          <w:tcPr>
            <w:tcW w:w="5670" w:type="dxa"/>
            <w:vAlign w:val="center"/>
          </w:tcPr>
          <w:p w:rsidR="00AB40E2" w:rsidRPr="00656502" w:rsidRDefault="00AB40E2" w:rsidP="00ED1501">
            <w:pPr>
              <w:rPr>
                <w:rFonts w:ascii="Arial" w:hAnsi="Arial" w:cs="Arial"/>
                <w:b/>
              </w:rPr>
            </w:pPr>
            <w:r w:rsidRPr="00656502">
              <w:rPr>
                <w:rStyle w:val="fontstyle01"/>
                <w:rFonts w:ascii="Arial" w:hAnsi="Arial" w:cs="Arial"/>
                <w:b w:val="0"/>
                <w:sz w:val="22"/>
                <w:szCs w:val="22"/>
              </w:rPr>
              <w:t>İTA.8.5.1. Atatürk Dönemi’ndeki demokratikleşme yolunda atılan adımları açıklar.</w:t>
            </w:r>
          </w:p>
        </w:tc>
        <w:tc>
          <w:tcPr>
            <w:tcW w:w="882" w:type="dxa"/>
          </w:tcPr>
          <w:p w:rsidR="00AB40E2" w:rsidRPr="00A96E7F" w:rsidRDefault="00AB40E2" w:rsidP="00ED1501">
            <w:pPr>
              <w:jc w:val="center"/>
              <w:rPr>
                <w:rFonts w:ascii="Arial" w:hAnsi="Arial" w:cs="Arial"/>
              </w:rPr>
            </w:pPr>
            <w:r>
              <w:rPr>
                <w:rFonts w:ascii="Arial" w:hAnsi="Arial" w:cs="Arial"/>
              </w:rPr>
              <w:t>2</w:t>
            </w:r>
          </w:p>
        </w:tc>
      </w:tr>
      <w:tr w:rsidR="00AB40E2" w:rsidRPr="00A96E7F" w:rsidTr="00ED1501">
        <w:tc>
          <w:tcPr>
            <w:tcW w:w="2660" w:type="dxa"/>
            <w:vMerge/>
          </w:tcPr>
          <w:p w:rsidR="00AB40E2" w:rsidRPr="00656502" w:rsidRDefault="00AB40E2" w:rsidP="00ED1501">
            <w:pPr>
              <w:rPr>
                <w:rFonts w:ascii="Arial" w:hAnsi="Arial" w:cs="Arial"/>
              </w:rPr>
            </w:pPr>
          </w:p>
        </w:tc>
        <w:tc>
          <w:tcPr>
            <w:tcW w:w="5670" w:type="dxa"/>
            <w:vAlign w:val="center"/>
          </w:tcPr>
          <w:p w:rsidR="00AB40E2" w:rsidRPr="00656502" w:rsidRDefault="00AB40E2" w:rsidP="00ED1501">
            <w:pPr>
              <w:rPr>
                <w:rFonts w:ascii="Arial" w:hAnsi="Arial" w:cs="Arial"/>
                <w:b/>
              </w:rPr>
            </w:pPr>
            <w:r w:rsidRPr="00656502">
              <w:rPr>
                <w:rStyle w:val="fontstyle01"/>
                <w:rFonts w:ascii="Arial" w:hAnsi="Arial" w:cs="Arial"/>
                <w:b w:val="0"/>
                <w:sz w:val="22"/>
                <w:szCs w:val="22"/>
              </w:rPr>
              <w:t>İTA.8.5.3. Cumhuriyetin ilk yıllarında Türkiye Cumhuriyetine yönelik tehditleri analiz eder.</w:t>
            </w:r>
          </w:p>
        </w:tc>
        <w:tc>
          <w:tcPr>
            <w:tcW w:w="882" w:type="dxa"/>
          </w:tcPr>
          <w:p w:rsidR="00AB40E2" w:rsidRPr="00A96E7F" w:rsidRDefault="00AB40E2" w:rsidP="00ED1501">
            <w:pPr>
              <w:jc w:val="center"/>
              <w:rPr>
                <w:rFonts w:ascii="Arial" w:hAnsi="Arial" w:cs="Arial"/>
              </w:rPr>
            </w:pPr>
            <w:r w:rsidRPr="00A96E7F">
              <w:rPr>
                <w:rFonts w:ascii="Arial" w:hAnsi="Arial" w:cs="Arial"/>
              </w:rPr>
              <w:t>1</w:t>
            </w:r>
          </w:p>
        </w:tc>
      </w:tr>
      <w:tr w:rsidR="00AB40E2" w:rsidRPr="00A96E7F" w:rsidTr="00ED1501">
        <w:tc>
          <w:tcPr>
            <w:tcW w:w="2660" w:type="dxa"/>
            <w:vMerge w:val="restart"/>
            <w:vAlign w:val="center"/>
          </w:tcPr>
          <w:p w:rsidR="00AB40E2" w:rsidRPr="00656502" w:rsidRDefault="00AB40E2" w:rsidP="00ED1501">
            <w:pPr>
              <w:rPr>
                <w:rFonts w:ascii="Arial" w:hAnsi="Arial" w:cs="Arial"/>
              </w:rPr>
            </w:pPr>
            <w:r w:rsidRPr="00656502">
              <w:rPr>
                <w:rStyle w:val="fontstyle01"/>
                <w:rFonts w:ascii="Arial" w:hAnsi="Arial" w:cs="Arial"/>
                <w:sz w:val="22"/>
                <w:szCs w:val="22"/>
              </w:rPr>
              <w:t>ATATÜRK DÖNEMİ TÜRK DIŞ POLİTİKASI</w:t>
            </w:r>
          </w:p>
        </w:tc>
        <w:tc>
          <w:tcPr>
            <w:tcW w:w="5670" w:type="dxa"/>
            <w:vAlign w:val="center"/>
          </w:tcPr>
          <w:p w:rsidR="00AB40E2" w:rsidRPr="00656502" w:rsidRDefault="00AB40E2" w:rsidP="00ED1501">
            <w:pPr>
              <w:rPr>
                <w:rFonts w:ascii="Arial" w:hAnsi="Arial" w:cs="Arial"/>
                <w:b/>
              </w:rPr>
            </w:pPr>
            <w:r w:rsidRPr="00656502">
              <w:rPr>
                <w:rStyle w:val="fontstyle01"/>
                <w:rFonts w:ascii="Arial" w:hAnsi="Arial" w:cs="Arial"/>
                <w:b w:val="0"/>
                <w:sz w:val="22"/>
                <w:szCs w:val="22"/>
              </w:rPr>
              <w:t>İTA.8.6.1. Atatürk Dönemi Türk dış politikasının temel ilkelerini ve amaçlarını açıklar</w:t>
            </w:r>
          </w:p>
        </w:tc>
        <w:tc>
          <w:tcPr>
            <w:tcW w:w="882" w:type="dxa"/>
          </w:tcPr>
          <w:p w:rsidR="00AB40E2" w:rsidRPr="00A96E7F" w:rsidRDefault="00AB40E2" w:rsidP="00ED1501">
            <w:pPr>
              <w:jc w:val="center"/>
              <w:rPr>
                <w:rFonts w:ascii="Arial" w:hAnsi="Arial" w:cs="Arial"/>
              </w:rPr>
            </w:pPr>
            <w:r>
              <w:rPr>
                <w:rFonts w:ascii="Arial" w:hAnsi="Arial" w:cs="Arial"/>
              </w:rPr>
              <w:t>2</w:t>
            </w:r>
          </w:p>
        </w:tc>
      </w:tr>
      <w:tr w:rsidR="00AB40E2" w:rsidRPr="00A96E7F" w:rsidTr="00ED1501">
        <w:tc>
          <w:tcPr>
            <w:tcW w:w="2660" w:type="dxa"/>
            <w:vMerge/>
          </w:tcPr>
          <w:p w:rsidR="00AB40E2" w:rsidRPr="00656502" w:rsidRDefault="00AB40E2" w:rsidP="00ED1501">
            <w:pPr>
              <w:rPr>
                <w:rFonts w:ascii="Arial" w:hAnsi="Arial" w:cs="Arial"/>
              </w:rPr>
            </w:pPr>
          </w:p>
        </w:tc>
        <w:tc>
          <w:tcPr>
            <w:tcW w:w="5670" w:type="dxa"/>
            <w:vAlign w:val="center"/>
          </w:tcPr>
          <w:p w:rsidR="00AB40E2" w:rsidRPr="00656502" w:rsidRDefault="00AB40E2" w:rsidP="00ED1501">
            <w:pPr>
              <w:rPr>
                <w:rFonts w:ascii="Arial" w:hAnsi="Arial" w:cs="Arial"/>
                <w:b/>
              </w:rPr>
            </w:pPr>
            <w:r w:rsidRPr="00656502">
              <w:rPr>
                <w:rStyle w:val="fontstyle01"/>
                <w:rFonts w:ascii="Arial" w:hAnsi="Arial" w:cs="Arial"/>
                <w:b w:val="0"/>
                <w:sz w:val="22"/>
                <w:szCs w:val="22"/>
              </w:rPr>
              <w:t>İTA.8.6.2. Atatürk Dönemi Türk dış politikasında yaşanan gelişmeleri analiz eder.</w:t>
            </w:r>
          </w:p>
        </w:tc>
        <w:tc>
          <w:tcPr>
            <w:tcW w:w="882" w:type="dxa"/>
          </w:tcPr>
          <w:p w:rsidR="00AB40E2" w:rsidRPr="00A96E7F" w:rsidRDefault="00AB40E2" w:rsidP="00ED1501">
            <w:pPr>
              <w:jc w:val="center"/>
              <w:rPr>
                <w:rFonts w:ascii="Arial" w:hAnsi="Arial" w:cs="Arial"/>
              </w:rPr>
            </w:pPr>
            <w:r>
              <w:rPr>
                <w:rFonts w:ascii="Arial" w:hAnsi="Arial" w:cs="Arial"/>
              </w:rPr>
              <w:t>1</w:t>
            </w:r>
          </w:p>
        </w:tc>
      </w:tr>
      <w:tr w:rsidR="00AB40E2" w:rsidRPr="00A96E7F" w:rsidTr="00ED1501">
        <w:tc>
          <w:tcPr>
            <w:tcW w:w="2660" w:type="dxa"/>
            <w:vMerge/>
          </w:tcPr>
          <w:p w:rsidR="00AB40E2" w:rsidRPr="00656502" w:rsidRDefault="00AB40E2" w:rsidP="00ED1501">
            <w:pPr>
              <w:rPr>
                <w:rFonts w:ascii="Arial" w:hAnsi="Arial" w:cs="Arial"/>
              </w:rPr>
            </w:pPr>
          </w:p>
        </w:tc>
        <w:tc>
          <w:tcPr>
            <w:tcW w:w="5670" w:type="dxa"/>
            <w:vAlign w:val="center"/>
          </w:tcPr>
          <w:p w:rsidR="00AB40E2" w:rsidRPr="00656502" w:rsidRDefault="00AB40E2" w:rsidP="00ED1501">
            <w:pPr>
              <w:rPr>
                <w:rStyle w:val="fontstyle01"/>
                <w:rFonts w:ascii="Arial" w:hAnsi="Arial" w:cs="Arial"/>
                <w:bCs w:val="0"/>
                <w:color w:val="auto"/>
                <w:sz w:val="22"/>
                <w:szCs w:val="22"/>
              </w:rPr>
            </w:pPr>
            <w:r w:rsidRPr="00656502">
              <w:rPr>
                <w:rStyle w:val="fontstyle01"/>
                <w:rFonts w:ascii="Arial" w:hAnsi="Arial" w:cs="Arial"/>
                <w:b w:val="0"/>
                <w:sz w:val="22"/>
                <w:szCs w:val="22"/>
              </w:rPr>
              <w:t>İTA.8.6.3. Atatürk’ün Hatay’ı ülkemize katmak konusunda yaptıklarına ve bu uğurda gösterdiği</w:t>
            </w:r>
            <w:r w:rsidRPr="00656502">
              <w:rPr>
                <w:rFonts w:ascii="Arial" w:hAnsi="Arial" w:cs="Arial"/>
                <w:b/>
                <w:color w:val="242021"/>
              </w:rPr>
              <w:br/>
            </w:r>
            <w:r w:rsidRPr="00656502">
              <w:rPr>
                <w:rStyle w:val="fontstyle01"/>
                <w:rFonts w:ascii="Arial" w:hAnsi="Arial" w:cs="Arial"/>
                <w:b w:val="0"/>
                <w:sz w:val="22"/>
                <w:szCs w:val="22"/>
              </w:rPr>
              <w:t>özveriye kanıtlar gösterir.</w:t>
            </w:r>
          </w:p>
        </w:tc>
        <w:tc>
          <w:tcPr>
            <w:tcW w:w="882" w:type="dxa"/>
          </w:tcPr>
          <w:p w:rsidR="00AB40E2" w:rsidRPr="00A96E7F" w:rsidRDefault="00AB40E2" w:rsidP="00ED1501">
            <w:pPr>
              <w:jc w:val="center"/>
              <w:rPr>
                <w:rFonts w:ascii="Arial" w:hAnsi="Arial" w:cs="Arial"/>
              </w:rPr>
            </w:pPr>
            <w:r>
              <w:rPr>
                <w:rFonts w:ascii="Arial" w:hAnsi="Arial" w:cs="Arial"/>
              </w:rPr>
              <w:t>1</w:t>
            </w:r>
          </w:p>
        </w:tc>
      </w:tr>
    </w:tbl>
    <w:p w:rsidR="00C76F31" w:rsidRDefault="00C76F31" w:rsidP="00C76F31">
      <w:pPr>
        <w:jc w:val="center"/>
        <w:rPr>
          <w:rStyle w:val="fontstyle01"/>
          <w:rFonts w:ascii="Arial" w:hAnsi="Arial" w:cs="Arial"/>
          <w:sz w:val="22"/>
          <w:szCs w:val="22"/>
        </w:rPr>
      </w:pPr>
    </w:p>
    <w:sectPr w:rsidR="00C76F31" w:rsidSect="00FD212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83" w:rsidRDefault="008E2983" w:rsidP="002D2D1A">
      <w:pPr>
        <w:spacing w:after="0" w:line="240" w:lineRule="auto"/>
      </w:pPr>
      <w:r>
        <w:separator/>
      </w:r>
    </w:p>
  </w:endnote>
  <w:endnote w:type="continuationSeparator" w:id="0">
    <w:p w:rsidR="008E2983" w:rsidRDefault="008E2983" w:rsidP="002D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83" w:rsidRDefault="008E2983" w:rsidP="002D2D1A">
      <w:pPr>
        <w:spacing w:after="0" w:line="240" w:lineRule="auto"/>
      </w:pPr>
      <w:r>
        <w:separator/>
      </w:r>
    </w:p>
  </w:footnote>
  <w:footnote w:type="continuationSeparator" w:id="0">
    <w:p w:rsidR="008E2983" w:rsidRDefault="008E2983" w:rsidP="002D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A1E26"/>
    <w:multiLevelType w:val="hybridMultilevel"/>
    <w:tmpl w:val="7C6CC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82491"/>
    <w:multiLevelType w:val="hybridMultilevel"/>
    <w:tmpl w:val="DC229F92"/>
    <w:lvl w:ilvl="0" w:tplc="27508D00">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2F130A"/>
    <w:rsid w:val="00020153"/>
    <w:rsid w:val="00024556"/>
    <w:rsid w:val="00024CE2"/>
    <w:rsid w:val="00025590"/>
    <w:rsid w:val="00026605"/>
    <w:rsid w:val="000356F4"/>
    <w:rsid w:val="00054972"/>
    <w:rsid w:val="00066085"/>
    <w:rsid w:val="00076724"/>
    <w:rsid w:val="00092541"/>
    <w:rsid w:val="00096106"/>
    <w:rsid w:val="0009748C"/>
    <w:rsid w:val="000A1277"/>
    <w:rsid w:val="000B5660"/>
    <w:rsid w:val="000C33E7"/>
    <w:rsid w:val="000D1950"/>
    <w:rsid w:val="000D3CAC"/>
    <w:rsid w:val="000F1272"/>
    <w:rsid w:val="00100F26"/>
    <w:rsid w:val="00122A56"/>
    <w:rsid w:val="001267B8"/>
    <w:rsid w:val="00126CBE"/>
    <w:rsid w:val="0012763B"/>
    <w:rsid w:val="001300D8"/>
    <w:rsid w:val="00162A52"/>
    <w:rsid w:val="0019053E"/>
    <w:rsid w:val="001B2AFE"/>
    <w:rsid w:val="001E0B40"/>
    <w:rsid w:val="001E5497"/>
    <w:rsid w:val="00212CD1"/>
    <w:rsid w:val="002221DA"/>
    <w:rsid w:val="00236DCB"/>
    <w:rsid w:val="002658CA"/>
    <w:rsid w:val="00267A2F"/>
    <w:rsid w:val="00272C96"/>
    <w:rsid w:val="002D2D1A"/>
    <w:rsid w:val="002F130A"/>
    <w:rsid w:val="003255BF"/>
    <w:rsid w:val="00340B16"/>
    <w:rsid w:val="00343FFD"/>
    <w:rsid w:val="003564CA"/>
    <w:rsid w:val="003C4974"/>
    <w:rsid w:val="003F1385"/>
    <w:rsid w:val="003F38FB"/>
    <w:rsid w:val="00400165"/>
    <w:rsid w:val="00400E8B"/>
    <w:rsid w:val="00420E35"/>
    <w:rsid w:val="00476A85"/>
    <w:rsid w:val="004A1F9F"/>
    <w:rsid w:val="004A7B62"/>
    <w:rsid w:val="004B2D38"/>
    <w:rsid w:val="004E462C"/>
    <w:rsid w:val="004E6CAC"/>
    <w:rsid w:val="004F5A46"/>
    <w:rsid w:val="005032C4"/>
    <w:rsid w:val="005174B9"/>
    <w:rsid w:val="00566414"/>
    <w:rsid w:val="005720E2"/>
    <w:rsid w:val="00582471"/>
    <w:rsid w:val="00591711"/>
    <w:rsid w:val="005C1E34"/>
    <w:rsid w:val="005D2E13"/>
    <w:rsid w:val="005E4D1D"/>
    <w:rsid w:val="005F2BEB"/>
    <w:rsid w:val="005F5154"/>
    <w:rsid w:val="006205F7"/>
    <w:rsid w:val="006550AD"/>
    <w:rsid w:val="006609E5"/>
    <w:rsid w:val="00662B45"/>
    <w:rsid w:val="00685B87"/>
    <w:rsid w:val="006D2B0D"/>
    <w:rsid w:val="006D4906"/>
    <w:rsid w:val="006E525D"/>
    <w:rsid w:val="00731382"/>
    <w:rsid w:val="007664EB"/>
    <w:rsid w:val="00771DDE"/>
    <w:rsid w:val="00772AFE"/>
    <w:rsid w:val="00787B96"/>
    <w:rsid w:val="007B5E38"/>
    <w:rsid w:val="007C3782"/>
    <w:rsid w:val="007D27F1"/>
    <w:rsid w:val="007D7725"/>
    <w:rsid w:val="007F2ADE"/>
    <w:rsid w:val="00814728"/>
    <w:rsid w:val="00850005"/>
    <w:rsid w:val="00883123"/>
    <w:rsid w:val="008E2983"/>
    <w:rsid w:val="008E4296"/>
    <w:rsid w:val="008F04C3"/>
    <w:rsid w:val="008F5352"/>
    <w:rsid w:val="009251BB"/>
    <w:rsid w:val="00933E12"/>
    <w:rsid w:val="00946DFB"/>
    <w:rsid w:val="00950382"/>
    <w:rsid w:val="009700D6"/>
    <w:rsid w:val="00985B3C"/>
    <w:rsid w:val="00993719"/>
    <w:rsid w:val="00993CCD"/>
    <w:rsid w:val="009E5B39"/>
    <w:rsid w:val="00A04709"/>
    <w:rsid w:val="00A3552D"/>
    <w:rsid w:val="00A41F81"/>
    <w:rsid w:val="00A84151"/>
    <w:rsid w:val="00A967B4"/>
    <w:rsid w:val="00AA2BFB"/>
    <w:rsid w:val="00AA34D6"/>
    <w:rsid w:val="00AB40E2"/>
    <w:rsid w:val="00AC1A00"/>
    <w:rsid w:val="00AC2C75"/>
    <w:rsid w:val="00AD6F7F"/>
    <w:rsid w:val="00AD753F"/>
    <w:rsid w:val="00AE11ED"/>
    <w:rsid w:val="00AE344C"/>
    <w:rsid w:val="00B371E6"/>
    <w:rsid w:val="00B64039"/>
    <w:rsid w:val="00B77994"/>
    <w:rsid w:val="00B84433"/>
    <w:rsid w:val="00B94885"/>
    <w:rsid w:val="00B95D8A"/>
    <w:rsid w:val="00BC195F"/>
    <w:rsid w:val="00BE157B"/>
    <w:rsid w:val="00BF4B30"/>
    <w:rsid w:val="00C04368"/>
    <w:rsid w:val="00C14DFE"/>
    <w:rsid w:val="00C206D7"/>
    <w:rsid w:val="00C2457D"/>
    <w:rsid w:val="00C25D8D"/>
    <w:rsid w:val="00C43D04"/>
    <w:rsid w:val="00C654DD"/>
    <w:rsid w:val="00C76F31"/>
    <w:rsid w:val="00C83BF7"/>
    <w:rsid w:val="00C97B06"/>
    <w:rsid w:val="00CD053E"/>
    <w:rsid w:val="00CD5AD3"/>
    <w:rsid w:val="00CD62BA"/>
    <w:rsid w:val="00D42690"/>
    <w:rsid w:val="00D521E2"/>
    <w:rsid w:val="00D53498"/>
    <w:rsid w:val="00D553C4"/>
    <w:rsid w:val="00D62FF5"/>
    <w:rsid w:val="00D7298F"/>
    <w:rsid w:val="00D858EC"/>
    <w:rsid w:val="00DA2E78"/>
    <w:rsid w:val="00DA5BDC"/>
    <w:rsid w:val="00DB4B60"/>
    <w:rsid w:val="00DC069A"/>
    <w:rsid w:val="00DC077C"/>
    <w:rsid w:val="00DD3516"/>
    <w:rsid w:val="00E168AB"/>
    <w:rsid w:val="00E230F7"/>
    <w:rsid w:val="00E263CB"/>
    <w:rsid w:val="00E424C7"/>
    <w:rsid w:val="00E73DAD"/>
    <w:rsid w:val="00E73E05"/>
    <w:rsid w:val="00EA4F6C"/>
    <w:rsid w:val="00ED31A7"/>
    <w:rsid w:val="00ED5BB7"/>
    <w:rsid w:val="00EE2561"/>
    <w:rsid w:val="00EE6D75"/>
    <w:rsid w:val="00F11251"/>
    <w:rsid w:val="00F16056"/>
    <w:rsid w:val="00F271C6"/>
    <w:rsid w:val="00F45F53"/>
    <w:rsid w:val="00F81207"/>
    <w:rsid w:val="00F9018F"/>
    <w:rsid w:val="00F95266"/>
    <w:rsid w:val="00FD2124"/>
    <w:rsid w:val="00FD75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2F130A"/>
    <w:rPr>
      <w:rFonts w:ascii="Arial-BoldMT" w:hAnsi="Arial-BoldMT" w:hint="default"/>
      <w:b/>
      <w:bCs/>
      <w:i w:val="0"/>
      <w:iCs w:val="0"/>
      <w:color w:val="242021"/>
      <w:sz w:val="20"/>
      <w:szCs w:val="20"/>
    </w:rPr>
  </w:style>
  <w:style w:type="table" w:styleId="TabloKlavuzu">
    <w:name w:val="Table Grid"/>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F130A"/>
    <w:pPr>
      <w:spacing w:after="0" w:line="240" w:lineRule="auto"/>
    </w:pPr>
  </w:style>
  <w:style w:type="table" w:customStyle="1" w:styleId="TabloKlavuzu1">
    <w:name w:val="Tablo Kılavuzu1"/>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F130A"/>
    <w:rPr>
      <w:color w:val="0000FF" w:themeColor="hyperlink"/>
      <w:u w:val="single"/>
    </w:rPr>
  </w:style>
  <w:style w:type="paragraph" w:styleId="stbilgi">
    <w:name w:val="header"/>
    <w:basedOn w:val="Normal"/>
    <w:link w:val="stbilgiChar"/>
    <w:uiPriority w:val="99"/>
    <w:semiHidden/>
    <w:unhideWhenUsed/>
    <w:rsid w:val="002D2D1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D2D1A"/>
  </w:style>
  <w:style w:type="paragraph" w:styleId="Altbilgi">
    <w:name w:val="footer"/>
    <w:basedOn w:val="Normal"/>
    <w:link w:val="AltbilgiChar"/>
    <w:uiPriority w:val="99"/>
    <w:semiHidden/>
    <w:unhideWhenUsed/>
    <w:rsid w:val="002D2D1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D2D1A"/>
  </w:style>
  <w:style w:type="paragraph" w:styleId="ListeParagraf">
    <w:name w:val="List Paragraph"/>
    <w:basedOn w:val="Normal"/>
    <w:uiPriority w:val="34"/>
    <w:qFormat/>
    <w:rsid w:val="00C04368"/>
    <w:pPr>
      <w:ind w:left="720"/>
      <w:contextualSpacing/>
    </w:pPr>
  </w:style>
  <w:style w:type="character" w:customStyle="1" w:styleId="fontstyle21">
    <w:name w:val="fontstyle21"/>
    <w:basedOn w:val="VarsaylanParagrafYazTipi"/>
    <w:rsid w:val="00CD5AD3"/>
    <w:rPr>
      <w:rFonts w:ascii="Calibri-Italic" w:hAnsi="Calibri-Italic" w:hint="default"/>
      <w:b w:val="0"/>
      <w:bCs w:val="0"/>
      <w:i/>
      <w:iCs/>
      <w:color w:val="242021"/>
      <w:sz w:val="22"/>
      <w:szCs w:val="22"/>
    </w:rPr>
  </w:style>
</w:styles>
</file>

<file path=word/webSettings.xml><?xml version="1.0" encoding="utf-8"?>
<w:webSettings xmlns:r="http://schemas.openxmlformats.org/officeDocument/2006/relationships" xmlns:w="http://schemas.openxmlformats.org/wordprocessingml/2006/main">
  <w:divs>
    <w:div w:id="94523719">
      <w:bodyDiv w:val="1"/>
      <w:marLeft w:val="0"/>
      <w:marRight w:val="0"/>
      <w:marTop w:val="0"/>
      <w:marBottom w:val="0"/>
      <w:divBdr>
        <w:top w:val="none" w:sz="0" w:space="0" w:color="auto"/>
        <w:left w:val="none" w:sz="0" w:space="0" w:color="auto"/>
        <w:bottom w:val="none" w:sz="0" w:space="0" w:color="auto"/>
        <w:right w:val="none" w:sz="0" w:space="0" w:color="auto"/>
      </w:divBdr>
    </w:div>
    <w:div w:id="526135706">
      <w:bodyDiv w:val="1"/>
      <w:marLeft w:val="0"/>
      <w:marRight w:val="0"/>
      <w:marTop w:val="0"/>
      <w:marBottom w:val="0"/>
      <w:divBdr>
        <w:top w:val="none" w:sz="0" w:space="0" w:color="auto"/>
        <w:left w:val="none" w:sz="0" w:space="0" w:color="auto"/>
        <w:bottom w:val="none" w:sz="0" w:space="0" w:color="auto"/>
        <w:right w:val="none" w:sz="0" w:space="0" w:color="auto"/>
      </w:divBdr>
    </w:div>
    <w:div w:id="792867186">
      <w:bodyDiv w:val="1"/>
      <w:marLeft w:val="0"/>
      <w:marRight w:val="0"/>
      <w:marTop w:val="0"/>
      <w:marBottom w:val="0"/>
      <w:divBdr>
        <w:top w:val="none" w:sz="0" w:space="0" w:color="auto"/>
        <w:left w:val="none" w:sz="0" w:space="0" w:color="auto"/>
        <w:bottom w:val="none" w:sz="0" w:space="0" w:color="auto"/>
        <w:right w:val="none" w:sz="0" w:space="0" w:color="auto"/>
      </w:divBdr>
    </w:div>
    <w:div w:id="887187851">
      <w:bodyDiv w:val="1"/>
      <w:marLeft w:val="0"/>
      <w:marRight w:val="0"/>
      <w:marTop w:val="0"/>
      <w:marBottom w:val="0"/>
      <w:divBdr>
        <w:top w:val="none" w:sz="0" w:space="0" w:color="auto"/>
        <w:left w:val="none" w:sz="0" w:space="0" w:color="auto"/>
        <w:bottom w:val="none" w:sz="0" w:space="0" w:color="auto"/>
        <w:right w:val="none" w:sz="0" w:space="0" w:color="auto"/>
      </w:divBdr>
    </w:div>
    <w:div w:id="1244491749">
      <w:bodyDiv w:val="1"/>
      <w:marLeft w:val="0"/>
      <w:marRight w:val="0"/>
      <w:marTop w:val="0"/>
      <w:marBottom w:val="0"/>
      <w:divBdr>
        <w:top w:val="none" w:sz="0" w:space="0" w:color="auto"/>
        <w:left w:val="none" w:sz="0" w:space="0" w:color="auto"/>
        <w:bottom w:val="none" w:sz="0" w:space="0" w:color="auto"/>
        <w:right w:val="none" w:sz="0" w:space="0" w:color="auto"/>
      </w:divBdr>
    </w:div>
    <w:div w:id="1455245703">
      <w:bodyDiv w:val="1"/>
      <w:marLeft w:val="0"/>
      <w:marRight w:val="0"/>
      <w:marTop w:val="0"/>
      <w:marBottom w:val="0"/>
      <w:divBdr>
        <w:top w:val="none" w:sz="0" w:space="0" w:color="auto"/>
        <w:left w:val="none" w:sz="0" w:space="0" w:color="auto"/>
        <w:bottom w:val="none" w:sz="0" w:space="0" w:color="auto"/>
        <w:right w:val="none" w:sz="0" w:space="0" w:color="auto"/>
      </w:divBdr>
    </w:div>
    <w:div w:id="1639843751">
      <w:bodyDiv w:val="1"/>
      <w:marLeft w:val="0"/>
      <w:marRight w:val="0"/>
      <w:marTop w:val="0"/>
      <w:marBottom w:val="0"/>
      <w:divBdr>
        <w:top w:val="none" w:sz="0" w:space="0" w:color="auto"/>
        <w:left w:val="none" w:sz="0" w:space="0" w:color="auto"/>
        <w:bottom w:val="none" w:sz="0" w:space="0" w:color="auto"/>
        <w:right w:val="none" w:sz="0" w:space="0" w:color="auto"/>
      </w:divBdr>
    </w:div>
    <w:div w:id="21029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2026-05-12T05:25:00Z</cp:lastPrinted>
  <dcterms:created xsi:type="dcterms:W3CDTF">2026-05-12T05:56:00Z</dcterms:created>
  <dcterms:modified xsi:type="dcterms:W3CDTF">2026-05-12T05:56:00Z</dcterms:modified>
</cp:coreProperties>
</file>