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E38" w:rsidRDefault="007B5E38"/>
    <w:tbl>
      <w:tblPr>
        <w:tblStyle w:val="TabloKlavuzu1"/>
        <w:tblW w:w="9738" w:type="dxa"/>
        <w:jc w:val="center"/>
        <w:tblLook w:val="04A0"/>
      </w:tblPr>
      <w:tblGrid>
        <w:gridCol w:w="2741"/>
        <w:gridCol w:w="5777"/>
        <w:gridCol w:w="1220"/>
      </w:tblGrid>
      <w:tr w:rsidR="002F130A" w:rsidRPr="00247D96" w:rsidTr="00B80A8E">
        <w:trPr>
          <w:trHeight w:val="718"/>
          <w:jc w:val="center"/>
        </w:trPr>
        <w:tc>
          <w:tcPr>
            <w:tcW w:w="2741" w:type="dxa"/>
          </w:tcPr>
          <w:p w:rsidR="002F130A" w:rsidRPr="00247D96" w:rsidRDefault="002F130A" w:rsidP="00B80A8E">
            <w:pPr>
              <w:rPr>
                <w:rFonts w:ascii="Arial" w:eastAsia="Calibri" w:hAnsi="Arial" w:cs="Arial"/>
              </w:rPr>
            </w:pPr>
            <w:r w:rsidRPr="00247D96">
              <w:rPr>
                <w:rFonts w:ascii="Arial" w:eastAsia="Calibri" w:hAnsi="Arial" w:cs="Arial"/>
              </w:rPr>
              <w:t>ADI SOYADI:</w:t>
            </w:r>
          </w:p>
          <w:p w:rsidR="002F130A" w:rsidRPr="00247D96" w:rsidRDefault="002F130A" w:rsidP="00B80A8E">
            <w:pPr>
              <w:rPr>
                <w:rFonts w:ascii="Arial" w:eastAsia="Calibri" w:hAnsi="Arial" w:cs="Arial"/>
              </w:rPr>
            </w:pPr>
          </w:p>
          <w:p w:rsidR="002F130A" w:rsidRPr="00247D96" w:rsidRDefault="002F130A" w:rsidP="00B80A8E">
            <w:pPr>
              <w:rPr>
                <w:rFonts w:ascii="Arial" w:eastAsia="Calibri" w:hAnsi="Arial" w:cs="Arial"/>
              </w:rPr>
            </w:pPr>
            <w:r w:rsidRPr="00247D96">
              <w:rPr>
                <w:rFonts w:ascii="Arial" w:eastAsia="Calibri" w:hAnsi="Arial" w:cs="Arial"/>
              </w:rPr>
              <w:t>SINIFI NO:</w:t>
            </w:r>
          </w:p>
        </w:tc>
        <w:tc>
          <w:tcPr>
            <w:tcW w:w="5777" w:type="dxa"/>
          </w:tcPr>
          <w:p w:rsidR="002F130A" w:rsidRPr="00247D96" w:rsidRDefault="002F130A" w:rsidP="00B80A8E">
            <w:pPr>
              <w:jc w:val="center"/>
              <w:rPr>
                <w:rFonts w:ascii="Arial" w:eastAsia="Calibri" w:hAnsi="Arial" w:cs="Arial"/>
                <w:b/>
              </w:rPr>
            </w:pPr>
            <w:r>
              <w:rPr>
                <w:rFonts w:ascii="Arial" w:eastAsia="Calibri" w:hAnsi="Arial" w:cs="Arial"/>
              </w:rPr>
              <w:t>2025-2026</w:t>
            </w:r>
            <w:r w:rsidRPr="00247D96">
              <w:rPr>
                <w:rFonts w:ascii="Arial" w:eastAsia="Calibri" w:hAnsi="Arial" w:cs="Arial"/>
              </w:rPr>
              <w:t xml:space="preserve"> EĞİTİM ÖĞRETİM YILI </w:t>
            </w:r>
            <w:r w:rsidRPr="00247D96">
              <w:rPr>
                <w:rFonts w:ascii="Arial" w:eastAsia="Calibri" w:hAnsi="Arial" w:cs="Arial"/>
              </w:rPr>
              <w:br/>
              <w:t xml:space="preserve">BAYRAMYAZI ORTAOKULU </w:t>
            </w:r>
            <w:r w:rsidRPr="00247D96">
              <w:rPr>
                <w:rFonts w:ascii="Arial" w:eastAsia="Calibri" w:hAnsi="Arial" w:cs="Arial"/>
              </w:rPr>
              <w:br/>
            </w:r>
            <w:r>
              <w:rPr>
                <w:rFonts w:ascii="Arial" w:eastAsia="Calibri" w:hAnsi="Arial" w:cs="Arial"/>
                <w:b/>
              </w:rPr>
              <w:t>8</w:t>
            </w:r>
            <w:r w:rsidRPr="00247D96">
              <w:rPr>
                <w:rFonts w:ascii="Arial" w:eastAsia="Calibri" w:hAnsi="Arial" w:cs="Arial"/>
                <w:b/>
              </w:rPr>
              <w:t xml:space="preserve">.SINIF </w:t>
            </w:r>
            <w:r>
              <w:rPr>
                <w:rFonts w:ascii="Arial" w:eastAsia="Calibri" w:hAnsi="Arial" w:cs="Arial"/>
                <w:b/>
              </w:rPr>
              <w:t>T.C. İNKILAP TARİHİ</w:t>
            </w:r>
            <w:r w:rsidRPr="00247D96">
              <w:rPr>
                <w:rFonts w:ascii="Arial" w:eastAsia="Calibri" w:hAnsi="Arial" w:cs="Arial"/>
                <w:b/>
              </w:rPr>
              <w:t xml:space="preserve"> DERSİ </w:t>
            </w:r>
          </w:p>
          <w:p w:rsidR="002F130A" w:rsidRPr="00247D96" w:rsidRDefault="002F130A" w:rsidP="00B80A8E">
            <w:pPr>
              <w:jc w:val="center"/>
              <w:rPr>
                <w:rFonts w:ascii="Arial" w:eastAsia="Calibri" w:hAnsi="Arial" w:cs="Arial"/>
              </w:rPr>
            </w:pPr>
            <w:r>
              <w:rPr>
                <w:rFonts w:ascii="Arial" w:eastAsia="Calibri" w:hAnsi="Arial" w:cs="Arial"/>
              </w:rPr>
              <w:t>2. DÖNEM 2</w:t>
            </w:r>
            <w:r w:rsidRPr="00247D96">
              <w:rPr>
                <w:rFonts w:ascii="Arial" w:eastAsia="Calibri" w:hAnsi="Arial" w:cs="Arial"/>
              </w:rPr>
              <w:t>. YAZILI SINAVI</w:t>
            </w:r>
            <w:r>
              <w:rPr>
                <w:rFonts w:ascii="Arial" w:eastAsia="Calibri" w:hAnsi="Arial" w:cs="Arial"/>
              </w:rPr>
              <w:t xml:space="preserve"> </w:t>
            </w:r>
            <w:r>
              <w:rPr>
                <w:rFonts w:ascii="Arial" w:eastAsia="Calibri" w:hAnsi="Arial" w:cs="Arial"/>
                <w:b/>
              </w:rPr>
              <w:t>(1</w:t>
            </w:r>
            <w:r w:rsidRPr="00FE7735">
              <w:rPr>
                <w:rFonts w:ascii="Arial" w:eastAsia="Calibri" w:hAnsi="Arial" w:cs="Arial"/>
                <w:b/>
              </w:rPr>
              <w:t>.SENARYO)</w:t>
            </w:r>
          </w:p>
        </w:tc>
        <w:tc>
          <w:tcPr>
            <w:tcW w:w="1220" w:type="dxa"/>
          </w:tcPr>
          <w:p w:rsidR="002F130A" w:rsidRPr="00247D96" w:rsidRDefault="002F130A" w:rsidP="00B80A8E">
            <w:pPr>
              <w:rPr>
                <w:rFonts w:ascii="Arial" w:eastAsia="Calibri" w:hAnsi="Arial" w:cs="Arial"/>
              </w:rPr>
            </w:pPr>
          </w:p>
          <w:p w:rsidR="002F130A" w:rsidRPr="00247D96" w:rsidRDefault="002F130A" w:rsidP="00B80A8E">
            <w:pPr>
              <w:rPr>
                <w:rFonts w:ascii="Arial" w:eastAsia="Calibri" w:hAnsi="Arial" w:cs="Arial"/>
              </w:rPr>
            </w:pPr>
            <w:r w:rsidRPr="00247D96">
              <w:rPr>
                <w:rFonts w:ascii="Arial" w:eastAsia="Calibri" w:hAnsi="Arial" w:cs="Arial"/>
              </w:rPr>
              <w:t>PUAN</w:t>
            </w:r>
          </w:p>
        </w:tc>
      </w:tr>
    </w:tbl>
    <w:p w:rsidR="002F130A" w:rsidRPr="00BE157B" w:rsidRDefault="002F130A" w:rsidP="00BE157B">
      <w:pPr>
        <w:pStyle w:val="AralkYok"/>
      </w:pPr>
    </w:p>
    <w:tbl>
      <w:tblPr>
        <w:tblStyle w:val="TabloKlavuzu2"/>
        <w:tblW w:w="0" w:type="auto"/>
        <w:jc w:val="center"/>
        <w:tblLook w:val="04A0"/>
      </w:tblPr>
      <w:tblGrid>
        <w:gridCol w:w="742"/>
        <w:gridCol w:w="1042"/>
        <w:gridCol w:w="1042"/>
        <w:gridCol w:w="1036"/>
        <w:gridCol w:w="1036"/>
        <w:gridCol w:w="1036"/>
      </w:tblGrid>
      <w:tr w:rsidR="002F130A" w:rsidRPr="00ED0A5C" w:rsidTr="00B80A8E">
        <w:trPr>
          <w:jc w:val="center"/>
        </w:trPr>
        <w:tc>
          <w:tcPr>
            <w:tcW w:w="742" w:type="dxa"/>
            <w:vMerge w:val="restart"/>
            <w:shd w:val="clear" w:color="auto" w:fill="auto"/>
            <w:textDirection w:val="btLr"/>
          </w:tcPr>
          <w:p w:rsidR="002F130A" w:rsidRPr="00ED0A5C" w:rsidRDefault="002F130A" w:rsidP="00B80A8E">
            <w:pPr>
              <w:spacing w:line="480" w:lineRule="auto"/>
              <w:ind w:left="113" w:right="113"/>
              <w:rPr>
                <w:rFonts w:ascii="Arial" w:hAnsi="Arial" w:cs="Arial"/>
                <w:b/>
              </w:rPr>
            </w:pPr>
            <w:r w:rsidRPr="00ED0A5C">
              <w:rPr>
                <w:rFonts w:ascii="Arial" w:hAnsi="Arial" w:cs="Arial"/>
                <w:b/>
              </w:rPr>
              <w:t>PUAN</w:t>
            </w:r>
          </w:p>
        </w:tc>
        <w:tc>
          <w:tcPr>
            <w:tcW w:w="1042" w:type="dxa"/>
          </w:tcPr>
          <w:p w:rsidR="002F130A" w:rsidRPr="00ED0A5C" w:rsidRDefault="002F130A" w:rsidP="00B80A8E">
            <w:pPr>
              <w:spacing w:line="480" w:lineRule="auto"/>
              <w:jc w:val="center"/>
              <w:rPr>
                <w:rFonts w:ascii="Arial" w:hAnsi="Arial" w:cs="Arial"/>
                <w:b/>
              </w:rPr>
            </w:pPr>
            <w:r w:rsidRPr="00ED0A5C">
              <w:rPr>
                <w:rFonts w:ascii="Arial" w:hAnsi="Arial" w:cs="Arial"/>
                <w:b/>
              </w:rPr>
              <w:t>1.SORU</w:t>
            </w:r>
          </w:p>
        </w:tc>
        <w:tc>
          <w:tcPr>
            <w:tcW w:w="1042" w:type="dxa"/>
          </w:tcPr>
          <w:p w:rsidR="002F130A" w:rsidRPr="00ED0A5C" w:rsidRDefault="002F130A" w:rsidP="00B80A8E">
            <w:pPr>
              <w:spacing w:line="480" w:lineRule="auto"/>
              <w:jc w:val="center"/>
              <w:rPr>
                <w:rFonts w:ascii="Arial" w:hAnsi="Arial" w:cs="Arial"/>
                <w:b/>
              </w:rPr>
            </w:pPr>
            <w:r w:rsidRPr="00ED0A5C">
              <w:rPr>
                <w:rFonts w:ascii="Arial" w:hAnsi="Arial" w:cs="Arial"/>
                <w:b/>
              </w:rPr>
              <w:t>2.SORU</w:t>
            </w:r>
          </w:p>
        </w:tc>
        <w:tc>
          <w:tcPr>
            <w:tcW w:w="1036" w:type="dxa"/>
          </w:tcPr>
          <w:p w:rsidR="002F130A" w:rsidRPr="00ED0A5C" w:rsidRDefault="002F130A" w:rsidP="00B80A8E">
            <w:pPr>
              <w:spacing w:line="480" w:lineRule="auto"/>
              <w:jc w:val="center"/>
              <w:rPr>
                <w:rFonts w:ascii="Arial" w:hAnsi="Arial" w:cs="Arial"/>
                <w:b/>
              </w:rPr>
            </w:pPr>
            <w:r w:rsidRPr="00ED0A5C">
              <w:rPr>
                <w:rFonts w:ascii="Arial" w:hAnsi="Arial" w:cs="Arial"/>
                <w:b/>
              </w:rPr>
              <w:t>3.SORU</w:t>
            </w:r>
          </w:p>
        </w:tc>
        <w:tc>
          <w:tcPr>
            <w:tcW w:w="1036" w:type="dxa"/>
          </w:tcPr>
          <w:p w:rsidR="002F130A" w:rsidRPr="00ED0A5C" w:rsidRDefault="002F130A" w:rsidP="00B80A8E">
            <w:pPr>
              <w:spacing w:line="480" w:lineRule="auto"/>
              <w:jc w:val="center"/>
              <w:rPr>
                <w:rFonts w:ascii="Arial" w:hAnsi="Arial" w:cs="Arial"/>
                <w:b/>
              </w:rPr>
            </w:pPr>
            <w:r>
              <w:rPr>
                <w:rFonts w:ascii="Arial" w:hAnsi="Arial" w:cs="Arial"/>
                <w:b/>
              </w:rPr>
              <w:t>4.SORU</w:t>
            </w:r>
          </w:p>
        </w:tc>
        <w:tc>
          <w:tcPr>
            <w:tcW w:w="1036" w:type="dxa"/>
          </w:tcPr>
          <w:p w:rsidR="002F130A" w:rsidRDefault="002F130A" w:rsidP="00B80A8E">
            <w:pPr>
              <w:spacing w:line="480" w:lineRule="auto"/>
              <w:jc w:val="center"/>
              <w:rPr>
                <w:rFonts w:ascii="Arial" w:hAnsi="Arial" w:cs="Arial"/>
                <w:b/>
              </w:rPr>
            </w:pPr>
            <w:r>
              <w:rPr>
                <w:rFonts w:ascii="Arial" w:hAnsi="Arial" w:cs="Arial"/>
                <w:b/>
              </w:rPr>
              <w:t>5.SORU</w:t>
            </w:r>
          </w:p>
        </w:tc>
      </w:tr>
      <w:tr w:rsidR="002F130A" w:rsidRPr="00ED0A5C" w:rsidTr="00B80A8E">
        <w:trPr>
          <w:jc w:val="center"/>
        </w:trPr>
        <w:tc>
          <w:tcPr>
            <w:tcW w:w="742" w:type="dxa"/>
            <w:vMerge/>
            <w:shd w:val="clear" w:color="auto" w:fill="auto"/>
          </w:tcPr>
          <w:p w:rsidR="002F130A" w:rsidRPr="00ED0A5C" w:rsidRDefault="002F130A" w:rsidP="00B80A8E">
            <w:pPr>
              <w:spacing w:line="480" w:lineRule="auto"/>
              <w:jc w:val="center"/>
              <w:rPr>
                <w:rFonts w:ascii="Arial" w:hAnsi="Arial" w:cs="Arial"/>
              </w:rPr>
            </w:pPr>
          </w:p>
        </w:tc>
        <w:tc>
          <w:tcPr>
            <w:tcW w:w="1042" w:type="dxa"/>
          </w:tcPr>
          <w:p w:rsidR="002F130A" w:rsidRPr="00ED0A5C" w:rsidRDefault="002F130A" w:rsidP="00B80A8E">
            <w:pPr>
              <w:spacing w:line="480" w:lineRule="auto"/>
              <w:jc w:val="center"/>
              <w:rPr>
                <w:rFonts w:ascii="Arial" w:hAnsi="Arial" w:cs="Arial"/>
              </w:rPr>
            </w:pPr>
            <w:r>
              <w:rPr>
                <w:rFonts w:ascii="Arial" w:hAnsi="Arial" w:cs="Arial"/>
              </w:rPr>
              <w:t>20</w:t>
            </w:r>
          </w:p>
        </w:tc>
        <w:tc>
          <w:tcPr>
            <w:tcW w:w="1042" w:type="dxa"/>
          </w:tcPr>
          <w:p w:rsidR="002F130A" w:rsidRPr="00ED0A5C" w:rsidRDefault="002F130A" w:rsidP="00B80A8E">
            <w:pPr>
              <w:spacing w:line="480" w:lineRule="auto"/>
              <w:jc w:val="center"/>
              <w:rPr>
                <w:rFonts w:ascii="Arial" w:hAnsi="Arial" w:cs="Arial"/>
              </w:rPr>
            </w:pPr>
            <w:r>
              <w:rPr>
                <w:rFonts w:ascii="Arial" w:hAnsi="Arial" w:cs="Arial"/>
              </w:rPr>
              <w:t>20</w:t>
            </w:r>
          </w:p>
        </w:tc>
        <w:tc>
          <w:tcPr>
            <w:tcW w:w="1036" w:type="dxa"/>
          </w:tcPr>
          <w:p w:rsidR="002F130A" w:rsidRPr="00ED0A5C" w:rsidRDefault="002F130A" w:rsidP="00B80A8E">
            <w:pPr>
              <w:spacing w:line="480" w:lineRule="auto"/>
              <w:jc w:val="center"/>
              <w:rPr>
                <w:rFonts w:ascii="Arial" w:hAnsi="Arial" w:cs="Arial"/>
              </w:rPr>
            </w:pPr>
            <w:r>
              <w:rPr>
                <w:rFonts w:ascii="Arial" w:hAnsi="Arial" w:cs="Arial"/>
              </w:rPr>
              <w:t>20</w:t>
            </w:r>
          </w:p>
        </w:tc>
        <w:tc>
          <w:tcPr>
            <w:tcW w:w="1036" w:type="dxa"/>
          </w:tcPr>
          <w:p w:rsidR="002F130A" w:rsidRDefault="002F130A" w:rsidP="00B80A8E">
            <w:pPr>
              <w:spacing w:line="480" w:lineRule="auto"/>
              <w:jc w:val="center"/>
              <w:rPr>
                <w:rFonts w:ascii="Arial" w:hAnsi="Arial" w:cs="Arial"/>
              </w:rPr>
            </w:pPr>
            <w:r>
              <w:rPr>
                <w:rFonts w:ascii="Arial" w:hAnsi="Arial" w:cs="Arial"/>
              </w:rPr>
              <w:t>20</w:t>
            </w:r>
          </w:p>
        </w:tc>
        <w:tc>
          <w:tcPr>
            <w:tcW w:w="1036" w:type="dxa"/>
          </w:tcPr>
          <w:p w:rsidR="002F130A" w:rsidRDefault="002F130A" w:rsidP="00B80A8E">
            <w:pPr>
              <w:spacing w:line="480" w:lineRule="auto"/>
              <w:jc w:val="center"/>
              <w:rPr>
                <w:rFonts w:ascii="Arial" w:hAnsi="Arial" w:cs="Arial"/>
              </w:rPr>
            </w:pPr>
            <w:r>
              <w:rPr>
                <w:rFonts w:ascii="Arial" w:hAnsi="Arial" w:cs="Arial"/>
              </w:rPr>
              <w:t>20</w:t>
            </w:r>
          </w:p>
        </w:tc>
      </w:tr>
    </w:tbl>
    <w:p w:rsidR="002F130A" w:rsidRDefault="002F130A" w:rsidP="002F130A">
      <w:pPr>
        <w:rPr>
          <w:rStyle w:val="fontstyle01"/>
          <w:rFonts w:ascii="Arial" w:hAnsi="Arial" w:cs="Arial"/>
          <w:sz w:val="22"/>
          <w:szCs w:val="22"/>
        </w:rPr>
      </w:pPr>
    </w:p>
    <w:p w:rsidR="002F130A" w:rsidRPr="00BE157B" w:rsidRDefault="002F130A" w:rsidP="002F130A">
      <w:pPr>
        <w:rPr>
          <w:rFonts w:ascii="Arial" w:hAnsi="Arial" w:cs="Arial"/>
          <w:b/>
          <w:iCs/>
        </w:rPr>
      </w:pPr>
      <w:r>
        <w:rPr>
          <w:rStyle w:val="fontstyle01"/>
          <w:rFonts w:ascii="Arial" w:hAnsi="Arial" w:cs="Arial"/>
          <w:sz w:val="22"/>
          <w:szCs w:val="22"/>
        </w:rPr>
        <w:t xml:space="preserve">SORU 1. </w:t>
      </w:r>
      <w:r w:rsidR="00BE157B" w:rsidRPr="0061047F">
        <w:rPr>
          <w:rFonts w:ascii="Arial" w:hAnsi="Arial" w:cs="Arial"/>
          <w:i/>
          <w:iCs/>
        </w:rPr>
        <w:t>Efendiler! İyi biliniz ki Türkiye Cumhuriyeti; şeyhler, dervişler, müritler, mensuplar memleketi olamaz. En doğru ve en hakiki tarikat, tarikat-ı medeniyedir. Medeniyetin emrettiğini ve talep ettiğini yapmak, insan olmak için kâfidir.</w:t>
      </w:r>
      <w:r w:rsidR="00BE157B" w:rsidRPr="0061047F">
        <w:rPr>
          <w:rFonts w:ascii="Arial" w:hAnsi="Arial" w:cs="Arial"/>
          <w:i/>
          <w:iCs/>
        </w:rPr>
        <w:br/>
      </w:r>
      <w:r w:rsidR="00BE157B">
        <w:rPr>
          <w:rFonts w:ascii="Arial" w:hAnsi="Arial" w:cs="Arial"/>
          <w:b/>
          <w:iCs/>
        </w:rPr>
        <w:t xml:space="preserve">a. </w:t>
      </w:r>
      <w:r w:rsidR="00BE157B" w:rsidRPr="0061047F">
        <w:rPr>
          <w:rFonts w:ascii="Arial" w:hAnsi="Arial" w:cs="Arial"/>
          <w:b/>
          <w:iCs/>
        </w:rPr>
        <w:t xml:space="preserve">Atatürk’ün bu sözü doğrultusunda yapılan inkılap hangisidir? </w:t>
      </w:r>
      <w:r w:rsidR="00BE157B">
        <w:rPr>
          <w:rFonts w:ascii="Arial" w:hAnsi="Arial" w:cs="Arial"/>
          <w:b/>
          <w:iCs/>
        </w:rPr>
        <w:br/>
        <w:t>b. Bu inkılap daha çok hangi ilke ile ilgilidir?</w:t>
      </w:r>
      <w:r w:rsidR="00D553C4">
        <w:rPr>
          <w:rFonts w:ascii="Arial" w:hAnsi="Arial" w:cs="Arial"/>
          <w:b/>
          <w:iCs/>
        </w:rPr>
        <w:t xml:space="preserve"> </w:t>
      </w:r>
      <w:r w:rsidR="00D553C4" w:rsidRPr="0061047F">
        <w:rPr>
          <w:rFonts w:ascii="Arial" w:hAnsi="Arial" w:cs="Arial"/>
          <w:b/>
          <w:iCs/>
        </w:rPr>
        <w:t>Yazınız.</w:t>
      </w:r>
      <w:r w:rsidR="00D553C4">
        <w:rPr>
          <w:rFonts w:ascii="Arial" w:hAnsi="Arial" w:cs="Arial"/>
          <w:b/>
          <w:iCs/>
        </w:rPr>
        <w:t xml:space="preserve"> </w:t>
      </w:r>
      <w:r w:rsidR="00D553C4" w:rsidRPr="00D553C4">
        <w:rPr>
          <w:rFonts w:ascii="Arial" w:hAnsi="Arial" w:cs="Arial"/>
          <w:i/>
          <w:iCs/>
        </w:rPr>
        <w:t>(10+10=20 puan)</w:t>
      </w:r>
    </w:p>
    <w:tbl>
      <w:tblPr>
        <w:tblStyle w:val="TabloKlavuzu"/>
        <w:tblW w:w="0" w:type="auto"/>
        <w:tblLook w:val="04A0"/>
      </w:tblPr>
      <w:tblGrid>
        <w:gridCol w:w="9212"/>
      </w:tblGrid>
      <w:tr w:rsidR="002F130A" w:rsidRPr="003306BE" w:rsidTr="00B80A8E">
        <w:tc>
          <w:tcPr>
            <w:tcW w:w="9212" w:type="dxa"/>
          </w:tcPr>
          <w:p w:rsidR="00BE157B" w:rsidRPr="00E45EF3" w:rsidRDefault="002F130A" w:rsidP="00BE157B">
            <w:pPr>
              <w:rPr>
                <w:rFonts w:ascii="Arial" w:hAnsi="Arial" w:cs="Arial"/>
                <w:iCs/>
              </w:rPr>
            </w:pPr>
            <w:r w:rsidRPr="003306BE">
              <w:rPr>
                <w:rFonts w:ascii="Arial" w:hAnsi="Arial" w:cs="Arial"/>
                <w:color w:val="242021"/>
              </w:rPr>
              <w:t>CEVAP:</w:t>
            </w:r>
            <w:r w:rsidR="00BE157B">
              <w:rPr>
                <w:rFonts w:ascii="Arial" w:hAnsi="Arial" w:cs="Arial"/>
                <w:color w:val="242021"/>
              </w:rPr>
              <w:br/>
            </w:r>
            <w:r w:rsidRPr="003306BE">
              <w:rPr>
                <w:rStyle w:val="fontstyle01"/>
                <w:rFonts w:ascii="Arial" w:hAnsi="Arial"/>
                <w:sz w:val="22"/>
                <w:szCs w:val="22"/>
              </w:rPr>
              <w:br/>
            </w:r>
            <w:r w:rsidR="00BE157B" w:rsidRPr="00BE157B">
              <w:rPr>
                <w:rFonts w:ascii="Arial" w:hAnsi="Arial" w:cs="Arial"/>
                <w:iCs/>
                <w:color w:val="FF0000"/>
              </w:rPr>
              <w:t>a.</w:t>
            </w:r>
            <w:r w:rsidR="002D2D1A" w:rsidRPr="00BE157B">
              <w:rPr>
                <w:rFonts w:ascii="Arial" w:hAnsi="Arial" w:cs="Arial"/>
                <w:iCs/>
                <w:color w:val="FF0000"/>
              </w:rPr>
              <w:t xml:space="preserve"> </w:t>
            </w:r>
            <w:r w:rsidR="00BE157B" w:rsidRPr="00BE157B">
              <w:rPr>
                <w:rFonts w:ascii="Arial" w:hAnsi="Arial" w:cs="Arial"/>
                <w:iCs/>
                <w:color w:val="FF0000"/>
              </w:rPr>
              <w:br/>
              <w:t xml:space="preserve">b. </w:t>
            </w:r>
          </w:p>
          <w:p w:rsidR="002F130A" w:rsidRPr="003306BE" w:rsidRDefault="002F130A" w:rsidP="00B80A8E">
            <w:pPr>
              <w:rPr>
                <w:rStyle w:val="fontstyle01"/>
                <w:rFonts w:ascii="Arial" w:hAnsi="Arial" w:cs="Arial"/>
                <w:sz w:val="22"/>
                <w:szCs w:val="22"/>
              </w:rPr>
            </w:pPr>
          </w:p>
        </w:tc>
      </w:tr>
    </w:tbl>
    <w:p w:rsidR="002F130A" w:rsidRDefault="002F130A" w:rsidP="002F130A">
      <w:pPr>
        <w:jc w:val="center"/>
        <w:rPr>
          <w:rStyle w:val="fontstyle01"/>
          <w:rFonts w:ascii="Arial" w:hAnsi="Arial" w:cs="Arial"/>
          <w:sz w:val="22"/>
          <w:szCs w:val="22"/>
        </w:rPr>
      </w:pPr>
    </w:p>
    <w:p w:rsidR="00BE157B" w:rsidRPr="00BE157B" w:rsidRDefault="002F130A" w:rsidP="00BE157B">
      <w:pPr>
        <w:rPr>
          <w:rStyle w:val="fontstyle01"/>
          <w:rFonts w:ascii="Arial" w:hAnsi="Arial" w:cs="Arial"/>
          <w:sz w:val="22"/>
          <w:szCs w:val="22"/>
        </w:rPr>
      </w:pPr>
      <w:r>
        <w:rPr>
          <w:rStyle w:val="fontstyle01"/>
          <w:rFonts w:ascii="Arial" w:hAnsi="Arial" w:cs="Arial"/>
          <w:sz w:val="22"/>
          <w:szCs w:val="22"/>
        </w:rPr>
        <w:t xml:space="preserve">SORU 2. </w:t>
      </w:r>
    </w:p>
    <w:tbl>
      <w:tblPr>
        <w:tblStyle w:val="TabloKlavuzu"/>
        <w:tblW w:w="0" w:type="auto"/>
        <w:tblLook w:val="04A0"/>
      </w:tblPr>
      <w:tblGrid>
        <w:gridCol w:w="4644"/>
        <w:gridCol w:w="4644"/>
      </w:tblGrid>
      <w:tr w:rsidR="00BE157B" w:rsidRPr="00BE157B" w:rsidTr="00B80A8E">
        <w:tc>
          <w:tcPr>
            <w:tcW w:w="4644" w:type="dxa"/>
          </w:tcPr>
          <w:p w:rsidR="00BE157B" w:rsidRPr="00BE157B" w:rsidRDefault="00BE157B" w:rsidP="00B80A8E">
            <w:pPr>
              <w:rPr>
                <w:rFonts w:ascii="Arial" w:hAnsi="Arial" w:cs="Arial"/>
                <w:color w:val="242021"/>
              </w:rPr>
            </w:pPr>
            <w:r w:rsidRPr="00BE157B">
              <w:rPr>
                <w:rFonts w:ascii="Arial" w:hAnsi="Arial" w:cs="Arial"/>
                <w:color w:val="242021"/>
              </w:rPr>
              <w:t>I-Erzurum Kongresi’nde “</w:t>
            </w:r>
            <w:r w:rsidRPr="00BE157B">
              <w:rPr>
                <w:rFonts w:ascii="Arial" w:hAnsi="Arial" w:cs="Arial"/>
                <w:i/>
                <w:iCs/>
                <w:color w:val="242021"/>
              </w:rPr>
              <w:t>Millî sınırlar içinde vatan bir bütündür bölünemez.</w:t>
            </w:r>
            <w:r w:rsidRPr="00BE157B">
              <w:rPr>
                <w:rFonts w:ascii="Arial" w:hAnsi="Arial" w:cs="Arial"/>
                <w:color w:val="242021"/>
              </w:rPr>
              <w:t>” kararının alınması</w:t>
            </w:r>
          </w:p>
          <w:p w:rsidR="00BE157B" w:rsidRPr="00BE157B" w:rsidRDefault="00BE157B" w:rsidP="00B80A8E">
            <w:pPr>
              <w:rPr>
                <w:rStyle w:val="fontstyle01"/>
                <w:rFonts w:ascii="Arial" w:hAnsi="Arial" w:cs="Arial"/>
                <w:sz w:val="22"/>
                <w:szCs w:val="22"/>
              </w:rPr>
            </w:pPr>
          </w:p>
        </w:tc>
        <w:tc>
          <w:tcPr>
            <w:tcW w:w="4644" w:type="dxa"/>
          </w:tcPr>
          <w:p w:rsidR="00BE157B" w:rsidRPr="00BE157B" w:rsidRDefault="00BE157B" w:rsidP="00B80A8E">
            <w:pPr>
              <w:rPr>
                <w:rStyle w:val="fontstyle01"/>
                <w:rFonts w:ascii="Arial" w:hAnsi="Arial" w:cs="Arial"/>
                <w:b w:val="0"/>
                <w:sz w:val="22"/>
                <w:szCs w:val="22"/>
              </w:rPr>
            </w:pPr>
            <w:r w:rsidRPr="00BE157B">
              <w:rPr>
                <w:rStyle w:val="fontstyle01"/>
                <w:rFonts w:ascii="Arial" w:hAnsi="Arial" w:cs="Arial"/>
                <w:b w:val="0"/>
                <w:sz w:val="22"/>
                <w:szCs w:val="22"/>
              </w:rPr>
              <w:t>II-Saltanatın kaldırılması, cumhuriyetin</w:t>
            </w:r>
            <w:r w:rsidRPr="00BE157B">
              <w:rPr>
                <w:rFonts w:ascii="Arial" w:hAnsi="Arial" w:cs="Arial"/>
                <w:b/>
                <w:color w:val="242021"/>
              </w:rPr>
              <w:t xml:space="preserve"> </w:t>
            </w:r>
            <w:r w:rsidRPr="00BE157B">
              <w:rPr>
                <w:rStyle w:val="fontstyle01"/>
                <w:rFonts w:ascii="Arial" w:hAnsi="Arial" w:cs="Arial"/>
                <w:b w:val="0"/>
                <w:sz w:val="22"/>
                <w:szCs w:val="22"/>
              </w:rPr>
              <w:t>ilanı, halifeliğin kaldırılması, kadınlara seçme ve seçilme hakkının verilmesi egemenliğin millete verilmesi...</w:t>
            </w:r>
          </w:p>
          <w:p w:rsidR="00BE157B" w:rsidRPr="00BE157B" w:rsidRDefault="00BE157B" w:rsidP="00B80A8E">
            <w:pPr>
              <w:rPr>
                <w:rStyle w:val="fontstyle01"/>
                <w:rFonts w:ascii="Arial" w:hAnsi="Arial" w:cs="Arial"/>
                <w:sz w:val="22"/>
                <w:szCs w:val="22"/>
              </w:rPr>
            </w:pPr>
          </w:p>
        </w:tc>
      </w:tr>
    </w:tbl>
    <w:p w:rsidR="00BE157B" w:rsidRPr="00BE157B" w:rsidRDefault="00BE157B" w:rsidP="00BE157B">
      <w:pPr>
        <w:rPr>
          <w:rStyle w:val="fontstyle01"/>
          <w:rFonts w:ascii="Arial" w:hAnsi="Arial" w:cs="Arial"/>
          <w:sz w:val="22"/>
          <w:szCs w:val="22"/>
        </w:rPr>
      </w:pPr>
      <w:r w:rsidRPr="0061047F">
        <w:rPr>
          <w:rStyle w:val="fontstyle01"/>
          <w:rFonts w:ascii="Arial" w:hAnsi="Arial" w:cs="Arial"/>
        </w:rPr>
        <w:br/>
      </w:r>
      <w:r w:rsidRPr="00BE157B">
        <w:rPr>
          <w:rStyle w:val="fontstyle01"/>
          <w:rFonts w:ascii="Arial" w:hAnsi="Arial" w:cs="Arial"/>
          <w:sz w:val="22"/>
          <w:szCs w:val="22"/>
        </w:rPr>
        <w:t>Yukarıda verilen çalışmalar Atatürk ilke ve inkılaplarını oluşturan temel esaslardan</w:t>
      </w:r>
      <w:r w:rsidRPr="00BE157B">
        <w:rPr>
          <w:rStyle w:val="fontstyle01"/>
          <w:rFonts w:ascii="Arial" w:hAnsi="Arial" w:cs="Arial"/>
          <w:b w:val="0"/>
          <w:sz w:val="22"/>
          <w:szCs w:val="22"/>
        </w:rPr>
        <w:t xml:space="preserve"> </w:t>
      </w:r>
      <w:r w:rsidRPr="00BE157B">
        <w:rPr>
          <w:rStyle w:val="fontstyle01"/>
          <w:rFonts w:ascii="Arial" w:hAnsi="Arial" w:cs="Arial"/>
          <w:sz w:val="22"/>
          <w:szCs w:val="22"/>
        </w:rPr>
        <w:t xml:space="preserve">hangileri ile ilgilidir? Yazınız. </w:t>
      </w:r>
      <w:r w:rsidR="00D553C4" w:rsidRPr="00D553C4">
        <w:rPr>
          <w:rFonts w:ascii="Arial" w:hAnsi="Arial" w:cs="Arial"/>
          <w:i/>
          <w:iCs/>
        </w:rPr>
        <w:t>(10+10=20 puan)</w:t>
      </w:r>
    </w:p>
    <w:tbl>
      <w:tblPr>
        <w:tblStyle w:val="TabloKlavuzu"/>
        <w:tblW w:w="0" w:type="auto"/>
        <w:tblLook w:val="04A0"/>
      </w:tblPr>
      <w:tblGrid>
        <w:gridCol w:w="9212"/>
      </w:tblGrid>
      <w:tr w:rsidR="00BE157B" w:rsidRPr="003306BE" w:rsidTr="00B80A8E">
        <w:tc>
          <w:tcPr>
            <w:tcW w:w="9212" w:type="dxa"/>
          </w:tcPr>
          <w:p w:rsidR="00BE157B" w:rsidRPr="00E45EF3" w:rsidRDefault="00BE157B" w:rsidP="00B80A8E">
            <w:pPr>
              <w:rPr>
                <w:rFonts w:ascii="Arial" w:hAnsi="Arial" w:cs="Arial"/>
                <w:iCs/>
              </w:rPr>
            </w:pPr>
            <w:r w:rsidRPr="003306BE">
              <w:rPr>
                <w:rFonts w:ascii="Arial" w:hAnsi="Arial" w:cs="Arial"/>
                <w:color w:val="242021"/>
              </w:rPr>
              <w:t>CEVAP:</w:t>
            </w:r>
            <w:r>
              <w:rPr>
                <w:rFonts w:ascii="Arial" w:hAnsi="Arial" w:cs="Arial"/>
                <w:color w:val="242021"/>
              </w:rPr>
              <w:br/>
            </w:r>
            <w:r w:rsidRPr="003306BE">
              <w:rPr>
                <w:rStyle w:val="fontstyle01"/>
                <w:rFonts w:ascii="Arial" w:hAnsi="Arial"/>
                <w:sz w:val="22"/>
                <w:szCs w:val="22"/>
              </w:rPr>
              <w:br/>
            </w:r>
            <w:r w:rsidRPr="00BE157B">
              <w:rPr>
                <w:rFonts w:ascii="Arial" w:hAnsi="Arial" w:cs="Arial"/>
                <w:iCs/>
                <w:color w:val="FF0000"/>
              </w:rPr>
              <w:t>I-</w:t>
            </w:r>
            <w:r w:rsidR="002D2D1A">
              <w:rPr>
                <w:rFonts w:ascii="Arial" w:hAnsi="Arial" w:cs="Arial"/>
                <w:iCs/>
                <w:color w:val="FF0000"/>
              </w:rPr>
              <w:t xml:space="preserve">                                                                  </w:t>
            </w:r>
            <w:r w:rsidRPr="00BE157B">
              <w:rPr>
                <w:rFonts w:ascii="Arial" w:hAnsi="Arial" w:cs="Arial"/>
                <w:iCs/>
                <w:color w:val="FF0000"/>
              </w:rPr>
              <w:t xml:space="preserve"> II-</w:t>
            </w:r>
          </w:p>
          <w:p w:rsidR="00BE157B" w:rsidRPr="003306BE" w:rsidRDefault="00BE157B" w:rsidP="00B80A8E">
            <w:pPr>
              <w:rPr>
                <w:rStyle w:val="fontstyle01"/>
                <w:rFonts w:ascii="Arial" w:hAnsi="Arial" w:cs="Arial"/>
                <w:sz w:val="22"/>
                <w:szCs w:val="22"/>
              </w:rPr>
            </w:pPr>
          </w:p>
        </w:tc>
      </w:tr>
    </w:tbl>
    <w:p w:rsidR="002F130A" w:rsidRDefault="002F130A" w:rsidP="00BE157B">
      <w:pPr>
        <w:tabs>
          <w:tab w:val="left" w:pos="180"/>
        </w:tabs>
        <w:rPr>
          <w:rStyle w:val="fontstyle01"/>
          <w:rFonts w:ascii="Arial" w:hAnsi="Arial" w:cs="Arial"/>
          <w:sz w:val="22"/>
          <w:szCs w:val="22"/>
        </w:rPr>
      </w:pPr>
    </w:p>
    <w:p w:rsidR="002F130A" w:rsidRDefault="002F130A" w:rsidP="002F130A">
      <w:pPr>
        <w:rPr>
          <w:rStyle w:val="fontstyle01"/>
          <w:rFonts w:ascii="Arial" w:hAnsi="Arial" w:cs="Arial"/>
          <w:sz w:val="22"/>
          <w:szCs w:val="22"/>
        </w:rPr>
      </w:pPr>
      <w:r>
        <w:rPr>
          <w:rStyle w:val="fontstyle01"/>
          <w:rFonts w:ascii="Arial" w:hAnsi="Arial" w:cs="Arial"/>
          <w:sz w:val="22"/>
          <w:szCs w:val="22"/>
        </w:rPr>
        <w:t xml:space="preserve">SORU 3. </w:t>
      </w:r>
      <w:r w:rsidR="00BE157B" w:rsidRPr="00BE157B">
        <w:rPr>
          <w:rStyle w:val="fontstyle01"/>
          <w:rFonts w:ascii="Arial" w:hAnsi="Arial" w:cs="Arial"/>
          <w:sz w:val="22"/>
          <w:szCs w:val="22"/>
        </w:rPr>
        <w:t>Atatürk döneminde demokratikleşme yolunda atılan adımlar nelerdir? Yazınız.</w:t>
      </w:r>
      <w:r w:rsidR="0019053E">
        <w:rPr>
          <w:rStyle w:val="fontstyle01"/>
          <w:rFonts w:ascii="Arial" w:hAnsi="Arial" w:cs="Arial"/>
          <w:sz w:val="22"/>
          <w:szCs w:val="22"/>
        </w:rPr>
        <w:br/>
      </w:r>
      <w:r w:rsidR="00BE157B" w:rsidRPr="00BE157B">
        <w:rPr>
          <w:rStyle w:val="fontstyle01"/>
          <w:rFonts w:ascii="Arial" w:hAnsi="Arial" w:cs="Arial"/>
          <w:i/>
          <w:sz w:val="22"/>
          <w:szCs w:val="22"/>
        </w:rPr>
        <w:t>(Kurulan siyasi partiler hangileridir?)</w:t>
      </w:r>
      <w:r w:rsidR="00946DFB">
        <w:rPr>
          <w:rStyle w:val="fontstyle01"/>
          <w:rFonts w:ascii="Arial" w:hAnsi="Arial" w:cs="Arial"/>
          <w:i/>
          <w:sz w:val="22"/>
          <w:szCs w:val="22"/>
        </w:rPr>
        <w:t xml:space="preserve"> </w:t>
      </w:r>
      <w:r w:rsidR="00946DFB" w:rsidRPr="00946DFB">
        <w:rPr>
          <w:rFonts w:ascii="Arial" w:hAnsi="Arial" w:cs="Arial"/>
          <w:i/>
          <w:color w:val="242021"/>
        </w:rPr>
        <w:t>(20 puan)</w:t>
      </w:r>
    </w:p>
    <w:tbl>
      <w:tblPr>
        <w:tblStyle w:val="TabloKlavuzu"/>
        <w:tblW w:w="0" w:type="auto"/>
        <w:tblLook w:val="04A0"/>
      </w:tblPr>
      <w:tblGrid>
        <w:gridCol w:w="9212"/>
      </w:tblGrid>
      <w:tr w:rsidR="002F130A" w:rsidRPr="00DE6CBF" w:rsidTr="00B80A8E">
        <w:tc>
          <w:tcPr>
            <w:tcW w:w="9212" w:type="dxa"/>
          </w:tcPr>
          <w:p w:rsidR="002F130A" w:rsidRPr="00E833B1" w:rsidRDefault="002F130A" w:rsidP="00B80A8E">
            <w:pPr>
              <w:rPr>
                <w:rStyle w:val="fontstyle01"/>
                <w:rFonts w:ascii="Arial" w:hAnsi="Arial" w:cs="Arial"/>
                <w:b w:val="0"/>
                <w:color w:val="FF0000"/>
                <w:sz w:val="22"/>
                <w:szCs w:val="22"/>
              </w:rPr>
            </w:pPr>
            <w:r w:rsidRPr="00DE6CBF">
              <w:rPr>
                <w:rStyle w:val="fontstyle01"/>
                <w:rFonts w:ascii="Arial" w:hAnsi="Arial" w:cs="Arial"/>
                <w:b w:val="0"/>
                <w:sz w:val="22"/>
                <w:szCs w:val="22"/>
              </w:rPr>
              <w:t>CEVAP:</w:t>
            </w:r>
            <w:r w:rsidRPr="00DE6CBF">
              <w:rPr>
                <w:rStyle w:val="fontstyle01"/>
                <w:rFonts w:ascii="Arial" w:hAnsi="Arial" w:cs="Arial"/>
                <w:b w:val="0"/>
                <w:sz w:val="22"/>
                <w:szCs w:val="22"/>
              </w:rPr>
              <w:br/>
            </w:r>
          </w:p>
          <w:p w:rsidR="002F130A" w:rsidRDefault="002F130A" w:rsidP="00B80A8E">
            <w:pPr>
              <w:rPr>
                <w:rStyle w:val="fontstyle01"/>
                <w:rFonts w:ascii="Arial" w:hAnsi="Arial" w:cs="Arial"/>
                <w:b w:val="0"/>
                <w:sz w:val="22"/>
                <w:szCs w:val="22"/>
              </w:rPr>
            </w:pPr>
          </w:p>
          <w:p w:rsidR="0019053E" w:rsidRPr="00DE6CBF" w:rsidRDefault="0019053E" w:rsidP="00B80A8E">
            <w:pPr>
              <w:rPr>
                <w:rStyle w:val="fontstyle01"/>
                <w:rFonts w:ascii="Arial" w:hAnsi="Arial" w:cs="Arial"/>
                <w:b w:val="0"/>
                <w:sz w:val="22"/>
                <w:szCs w:val="22"/>
              </w:rPr>
            </w:pPr>
          </w:p>
        </w:tc>
      </w:tr>
    </w:tbl>
    <w:p w:rsidR="002F130A" w:rsidRPr="00DE6CBF" w:rsidRDefault="002F130A" w:rsidP="002F130A">
      <w:pPr>
        <w:rPr>
          <w:rStyle w:val="fontstyle01"/>
          <w:rFonts w:ascii="Arial" w:hAnsi="Arial" w:cs="Arial"/>
          <w:b w:val="0"/>
          <w:sz w:val="22"/>
          <w:szCs w:val="22"/>
        </w:rPr>
      </w:pPr>
    </w:p>
    <w:p w:rsidR="0019053E" w:rsidRDefault="0019053E" w:rsidP="002F130A">
      <w:pPr>
        <w:rPr>
          <w:rStyle w:val="fontstyle01"/>
          <w:rFonts w:ascii="Arial" w:hAnsi="Arial" w:cs="Arial"/>
          <w:sz w:val="22"/>
          <w:szCs w:val="22"/>
        </w:rPr>
      </w:pPr>
    </w:p>
    <w:p w:rsidR="0019053E" w:rsidRDefault="0019053E" w:rsidP="002F130A">
      <w:pPr>
        <w:rPr>
          <w:rStyle w:val="fontstyle01"/>
          <w:rFonts w:ascii="Arial" w:hAnsi="Arial" w:cs="Arial"/>
          <w:sz w:val="22"/>
          <w:szCs w:val="22"/>
        </w:rPr>
      </w:pPr>
    </w:p>
    <w:p w:rsidR="002F130A" w:rsidRPr="0019053E" w:rsidRDefault="002F130A" w:rsidP="002F130A">
      <w:pPr>
        <w:rPr>
          <w:rStyle w:val="fontstyle01"/>
          <w:rFonts w:ascii="Arial" w:hAnsi="Arial" w:cs="Arial"/>
          <w:bCs w:val="0"/>
          <w:sz w:val="22"/>
          <w:szCs w:val="22"/>
        </w:rPr>
      </w:pPr>
      <w:r>
        <w:rPr>
          <w:rStyle w:val="fontstyle01"/>
          <w:rFonts w:ascii="Arial" w:hAnsi="Arial" w:cs="Arial"/>
          <w:sz w:val="22"/>
          <w:szCs w:val="22"/>
        </w:rPr>
        <w:t xml:space="preserve">SORU 4. </w:t>
      </w:r>
      <w:r w:rsidR="0019053E" w:rsidRPr="0061047F">
        <w:rPr>
          <w:rFonts w:ascii="Arial" w:hAnsi="Arial" w:cs="Arial"/>
          <w:color w:val="242021"/>
        </w:rPr>
        <w:t>“</w:t>
      </w:r>
      <w:r w:rsidR="0019053E" w:rsidRPr="0061047F">
        <w:rPr>
          <w:rFonts w:ascii="Arial" w:hAnsi="Arial" w:cs="Arial"/>
          <w:i/>
          <w:iCs/>
          <w:color w:val="242021"/>
        </w:rPr>
        <w:t>… Temeli, büyük Türk milleti ve onun kahraman evlatları o</w:t>
      </w:r>
      <w:r w:rsidR="0019053E">
        <w:rPr>
          <w:rFonts w:ascii="Arial" w:hAnsi="Arial" w:cs="Arial"/>
          <w:i/>
          <w:iCs/>
          <w:color w:val="242021"/>
        </w:rPr>
        <w:t xml:space="preserve">lan büyük ordumuzun vicdanında, </w:t>
      </w:r>
      <w:r w:rsidR="0019053E" w:rsidRPr="0061047F">
        <w:rPr>
          <w:rFonts w:ascii="Arial" w:hAnsi="Arial" w:cs="Arial"/>
          <w:i/>
          <w:iCs/>
          <w:color w:val="242021"/>
        </w:rPr>
        <w:t>akıl ve şuurunda kurulmuş bulunan Cumhuriyetimizin ve milletimizin ruhundan ilham alan ilkelerimizin bir vücudun ortadan kaldırılması ile bozulabileceğini sananlar çok zayıf düşünceli bahtsızlardır. Bu gibi bahtsızların cumhuriyetin adalet ve kudret pençesinde hak ettikleri işleme uğramaktan</w:t>
      </w:r>
      <w:r w:rsidR="0019053E">
        <w:rPr>
          <w:rFonts w:ascii="Arial" w:hAnsi="Arial" w:cs="Arial"/>
          <w:i/>
          <w:iCs/>
          <w:color w:val="242021"/>
        </w:rPr>
        <w:t xml:space="preserve"> </w:t>
      </w:r>
      <w:r w:rsidR="0019053E" w:rsidRPr="0061047F">
        <w:rPr>
          <w:rFonts w:ascii="Arial" w:hAnsi="Arial" w:cs="Arial"/>
          <w:i/>
          <w:iCs/>
          <w:color w:val="242021"/>
        </w:rPr>
        <w:t>başka elde edebilecekleri bir şey olamaz. Benim naçiz vücudum bir gün elbet toprak olacaktır. Fakat</w:t>
      </w:r>
      <w:r w:rsidR="0019053E">
        <w:rPr>
          <w:rFonts w:ascii="Arial" w:hAnsi="Arial" w:cs="Arial"/>
          <w:i/>
          <w:iCs/>
          <w:color w:val="242021"/>
        </w:rPr>
        <w:t xml:space="preserve"> </w:t>
      </w:r>
      <w:r w:rsidR="0019053E" w:rsidRPr="0061047F">
        <w:rPr>
          <w:rFonts w:ascii="Arial" w:hAnsi="Arial" w:cs="Arial"/>
          <w:i/>
          <w:iCs/>
          <w:color w:val="242021"/>
        </w:rPr>
        <w:t>Türkiye Cumhuriyeti ilelebet payidar olacaktır. Türk milleti, güvenliğini ve mutluluğunu sağlayan</w:t>
      </w:r>
      <w:r w:rsidR="0019053E">
        <w:rPr>
          <w:rFonts w:ascii="Arial" w:hAnsi="Arial" w:cs="Arial"/>
          <w:i/>
          <w:iCs/>
          <w:color w:val="242021"/>
        </w:rPr>
        <w:t xml:space="preserve"> </w:t>
      </w:r>
      <w:r w:rsidR="0019053E" w:rsidRPr="0061047F">
        <w:rPr>
          <w:rFonts w:ascii="Arial" w:hAnsi="Arial" w:cs="Arial"/>
          <w:i/>
          <w:iCs/>
          <w:color w:val="242021"/>
        </w:rPr>
        <w:t xml:space="preserve">ve koruyan ilkelerle uygarlık yolunda durmaksızın yürüyecektir… </w:t>
      </w:r>
      <w:r w:rsidR="0019053E" w:rsidRPr="0061047F">
        <w:rPr>
          <w:rFonts w:ascii="Arial" w:hAnsi="Arial" w:cs="Arial"/>
          <w:color w:val="242021"/>
        </w:rPr>
        <w:t>”</w:t>
      </w:r>
      <w:r w:rsidR="0019053E" w:rsidRPr="0061047F">
        <w:rPr>
          <w:rFonts w:ascii="Arial" w:hAnsi="Arial" w:cs="Arial"/>
          <w:color w:val="242021"/>
        </w:rPr>
        <w:br/>
        <w:t>(</w:t>
      </w:r>
      <w:r w:rsidR="0019053E" w:rsidRPr="0061047F">
        <w:rPr>
          <w:rFonts w:ascii="Arial" w:hAnsi="Arial" w:cs="Arial"/>
          <w:i/>
          <w:iCs/>
          <w:color w:val="242021"/>
        </w:rPr>
        <w:t>Atatürk'ün Söylev ve Demeçleri</w:t>
      </w:r>
      <w:r w:rsidR="0019053E" w:rsidRPr="0061047F">
        <w:rPr>
          <w:rFonts w:ascii="Arial" w:hAnsi="Arial" w:cs="Arial"/>
          <w:color w:val="242021"/>
        </w:rPr>
        <w:t>, s. 479) (Kısaltılmıştır.)</w:t>
      </w:r>
      <w:r w:rsidR="0019053E" w:rsidRPr="0061047F">
        <w:rPr>
          <w:rFonts w:ascii="Arial" w:hAnsi="Arial" w:cs="Arial"/>
          <w:color w:val="242021"/>
        </w:rPr>
        <w:br/>
      </w:r>
      <w:r w:rsidR="0019053E">
        <w:rPr>
          <w:rFonts w:ascii="Arial" w:hAnsi="Arial" w:cs="Arial"/>
          <w:b/>
          <w:color w:val="242021"/>
        </w:rPr>
        <w:br/>
      </w:r>
      <w:r w:rsidR="0019053E" w:rsidRPr="00396277">
        <w:rPr>
          <w:rFonts w:ascii="Arial" w:hAnsi="Arial" w:cs="Arial"/>
          <w:b/>
          <w:color w:val="242021"/>
        </w:rPr>
        <w:t xml:space="preserve">a. Mustafa Kemal'e suikast girişiminde bulunanların gerçek amaçları nelerdir? </w:t>
      </w:r>
      <w:r w:rsidR="0019053E" w:rsidRPr="00396277">
        <w:rPr>
          <w:rFonts w:ascii="Arial" w:hAnsi="Arial" w:cs="Arial"/>
          <w:b/>
          <w:color w:val="242021"/>
        </w:rPr>
        <w:br/>
        <w:t xml:space="preserve">b. Mustafa Kemal’in: </w:t>
      </w:r>
      <w:r w:rsidR="0019053E" w:rsidRPr="00396277">
        <w:rPr>
          <w:rFonts w:ascii="Arial" w:hAnsi="Arial" w:cs="Arial"/>
          <w:color w:val="242021"/>
        </w:rPr>
        <w:t>“</w:t>
      </w:r>
      <w:r w:rsidR="0019053E" w:rsidRPr="00396277">
        <w:rPr>
          <w:rFonts w:ascii="Arial" w:hAnsi="Arial" w:cs="Arial"/>
          <w:i/>
          <w:iCs/>
          <w:color w:val="242021"/>
        </w:rPr>
        <w:t>Benim naçiz vücudum bir gün elbet toprak olacaktır fakat Türkiye Cumhuriyeti ilelebet payidar olacaktır.</w:t>
      </w:r>
      <w:r w:rsidR="0019053E" w:rsidRPr="00396277">
        <w:rPr>
          <w:rFonts w:ascii="Arial" w:hAnsi="Arial" w:cs="Arial"/>
          <w:color w:val="242021"/>
        </w:rPr>
        <w:t>”</w:t>
      </w:r>
      <w:r w:rsidR="0019053E" w:rsidRPr="00396277">
        <w:rPr>
          <w:rFonts w:ascii="Arial" w:hAnsi="Arial" w:cs="Arial"/>
          <w:b/>
          <w:color w:val="242021"/>
        </w:rPr>
        <w:t xml:space="preserve"> sözü hangi kişilik özelliğini göstermektedir?</w:t>
      </w:r>
      <w:r w:rsidR="00946DFB">
        <w:rPr>
          <w:rFonts w:ascii="Arial" w:hAnsi="Arial" w:cs="Arial"/>
          <w:b/>
          <w:color w:val="242021"/>
        </w:rPr>
        <w:br/>
      </w:r>
      <w:r w:rsidR="00946DFB" w:rsidRPr="00396277">
        <w:rPr>
          <w:rFonts w:ascii="Arial" w:hAnsi="Arial" w:cs="Arial"/>
          <w:b/>
          <w:color w:val="242021"/>
        </w:rPr>
        <w:t>Yazınız.</w:t>
      </w:r>
      <w:r w:rsidR="00946DFB" w:rsidRPr="00D553C4">
        <w:rPr>
          <w:rFonts w:ascii="Arial" w:hAnsi="Arial" w:cs="Arial"/>
          <w:i/>
          <w:iCs/>
        </w:rPr>
        <w:t xml:space="preserve"> (10+10=20 puan)</w:t>
      </w:r>
    </w:p>
    <w:tbl>
      <w:tblPr>
        <w:tblStyle w:val="TabloKlavuzu"/>
        <w:tblW w:w="0" w:type="auto"/>
        <w:tblLook w:val="04A0"/>
      </w:tblPr>
      <w:tblGrid>
        <w:gridCol w:w="9212"/>
      </w:tblGrid>
      <w:tr w:rsidR="002F130A" w:rsidRPr="003306BE" w:rsidTr="00B80A8E">
        <w:tc>
          <w:tcPr>
            <w:tcW w:w="9212" w:type="dxa"/>
          </w:tcPr>
          <w:p w:rsidR="002F130A" w:rsidRDefault="002F130A" w:rsidP="00B80A8E">
            <w:pPr>
              <w:rPr>
                <w:rStyle w:val="fontstyle01"/>
                <w:rFonts w:ascii="Arial" w:hAnsi="Arial" w:cs="Arial"/>
                <w:sz w:val="22"/>
                <w:szCs w:val="22"/>
              </w:rPr>
            </w:pPr>
            <w:r w:rsidRPr="003306BE">
              <w:rPr>
                <w:rFonts w:ascii="Arial" w:hAnsi="Arial" w:cs="Arial"/>
                <w:color w:val="242021"/>
              </w:rPr>
              <w:t>CEVAP:</w:t>
            </w:r>
            <w:r w:rsidRPr="003306BE">
              <w:rPr>
                <w:rStyle w:val="fontstyle01"/>
                <w:rFonts w:ascii="Arial" w:hAnsi="Arial"/>
                <w:sz w:val="22"/>
                <w:szCs w:val="22"/>
              </w:rPr>
              <w:br/>
            </w:r>
            <w:r w:rsidR="0019053E" w:rsidRPr="0019053E">
              <w:rPr>
                <w:rStyle w:val="fontstyle01"/>
                <w:rFonts w:ascii="Arial" w:hAnsi="Arial" w:cs="Arial"/>
                <w:b w:val="0"/>
                <w:color w:val="FF0000"/>
                <w:sz w:val="22"/>
                <w:szCs w:val="22"/>
              </w:rPr>
              <w:t xml:space="preserve">a. </w:t>
            </w:r>
          </w:p>
          <w:p w:rsidR="002F130A" w:rsidRPr="00026605" w:rsidRDefault="0019053E" w:rsidP="00B80A8E">
            <w:pPr>
              <w:rPr>
                <w:rStyle w:val="fontstyle01"/>
                <w:rFonts w:ascii="Arial" w:hAnsi="Arial" w:cs="Arial"/>
                <w:b w:val="0"/>
                <w:color w:val="FF0000"/>
                <w:sz w:val="22"/>
                <w:szCs w:val="22"/>
              </w:rPr>
            </w:pPr>
            <w:r w:rsidRPr="00026605">
              <w:rPr>
                <w:rStyle w:val="fontstyle01"/>
                <w:rFonts w:ascii="Arial" w:hAnsi="Arial" w:cs="Arial"/>
                <w:b w:val="0"/>
                <w:color w:val="FF0000"/>
                <w:sz w:val="22"/>
                <w:szCs w:val="22"/>
              </w:rPr>
              <w:t xml:space="preserve">b. </w:t>
            </w:r>
          </w:p>
          <w:p w:rsidR="002F130A" w:rsidRDefault="002F130A" w:rsidP="00B80A8E">
            <w:pPr>
              <w:rPr>
                <w:rStyle w:val="fontstyle01"/>
                <w:rFonts w:ascii="Arial" w:hAnsi="Arial" w:cs="Arial"/>
                <w:sz w:val="22"/>
                <w:szCs w:val="22"/>
              </w:rPr>
            </w:pPr>
          </w:p>
          <w:p w:rsidR="002F130A" w:rsidRPr="003306BE" w:rsidRDefault="002F130A" w:rsidP="00B80A8E">
            <w:pPr>
              <w:rPr>
                <w:rStyle w:val="fontstyle01"/>
                <w:rFonts w:ascii="Arial" w:hAnsi="Arial" w:cs="Arial"/>
                <w:sz w:val="22"/>
                <w:szCs w:val="22"/>
              </w:rPr>
            </w:pPr>
          </w:p>
        </w:tc>
      </w:tr>
    </w:tbl>
    <w:p w:rsidR="002F130A" w:rsidRDefault="002F130A" w:rsidP="002F130A">
      <w:pPr>
        <w:rPr>
          <w:rStyle w:val="fontstyle01"/>
          <w:rFonts w:ascii="Arial" w:hAnsi="Arial" w:cs="Arial"/>
          <w:sz w:val="22"/>
          <w:szCs w:val="22"/>
        </w:rPr>
      </w:pPr>
    </w:p>
    <w:p w:rsidR="00026605" w:rsidRPr="00E65ACA" w:rsidRDefault="002F130A" w:rsidP="00026605">
      <w:pPr>
        <w:spacing w:after="0" w:line="240" w:lineRule="auto"/>
        <w:rPr>
          <w:rFonts w:ascii="Arial" w:eastAsia="Times New Roman" w:hAnsi="Arial" w:cs="Arial"/>
          <w:b/>
          <w:sz w:val="24"/>
          <w:szCs w:val="24"/>
          <w:lang w:eastAsia="tr-TR"/>
        </w:rPr>
      </w:pPr>
      <w:r>
        <w:rPr>
          <w:rStyle w:val="fontstyle01"/>
          <w:rFonts w:ascii="Arial" w:hAnsi="Arial" w:cs="Arial"/>
          <w:sz w:val="22"/>
          <w:szCs w:val="22"/>
        </w:rPr>
        <w:t xml:space="preserve">SORU 5. </w:t>
      </w:r>
      <w:r w:rsidR="00026605" w:rsidRPr="00E65ACA">
        <w:rPr>
          <w:rFonts w:ascii="Arial" w:eastAsia="Times New Roman" w:hAnsi="Arial" w:cs="Arial"/>
          <w:b/>
          <w:color w:val="242021"/>
          <w:lang w:eastAsia="tr-TR"/>
        </w:rPr>
        <w:t>Türkiye Cumhuriyeti Devleti kuruluş yıllarından itibaren neden iç ve dış tehditlerle karşı karşıya kalmıştır? Açıklayınız.</w:t>
      </w:r>
      <w:r w:rsidR="00946DFB">
        <w:rPr>
          <w:rFonts w:ascii="Arial" w:eastAsia="Times New Roman" w:hAnsi="Arial" w:cs="Arial"/>
          <w:b/>
          <w:color w:val="242021"/>
          <w:lang w:eastAsia="tr-TR"/>
        </w:rPr>
        <w:t xml:space="preserve"> </w:t>
      </w:r>
      <w:r w:rsidR="00946DFB" w:rsidRPr="00946DFB">
        <w:rPr>
          <w:rFonts w:ascii="Arial" w:eastAsia="Times New Roman" w:hAnsi="Arial" w:cs="Arial"/>
          <w:i/>
          <w:color w:val="242021"/>
          <w:lang w:eastAsia="tr-TR"/>
        </w:rPr>
        <w:t>(20 puan)</w:t>
      </w:r>
    </w:p>
    <w:p w:rsidR="002F130A" w:rsidRDefault="002F130A" w:rsidP="002F130A">
      <w:pPr>
        <w:rPr>
          <w:rStyle w:val="fontstyle01"/>
          <w:rFonts w:ascii="Arial" w:hAnsi="Arial" w:cs="Arial"/>
          <w:sz w:val="22"/>
          <w:szCs w:val="22"/>
        </w:rPr>
      </w:pPr>
    </w:p>
    <w:tbl>
      <w:tblPr>
        <w:tblStyle w:val="TabloKlavuzu"/>
        <w:tblW w:w="0" w:type="auto"/>
        <w:tblLook w:val="04A0"/>
      </w:tblPr>
      <w:tblGrid>
        <w:gridCol w:w="9212"/>
      </w:tblGrid>
      <w:tr w:rsidR="002F130A" w:rsidRPr="003306BE" w:rsidTr="00B80A8E">
        <w:tc>
          <w:tcPr>
            <w:tcW w:w="9212" w:type="dxa"/>
          </w:tcPr>
          <w:p w:rsidR="002F130A" w:rsidRDefault="002F130A" w:rsidP="00B80A8E">
            <w:pPr>
              <w:rPr>
                <w:rStyle w:val="fontstyle01"/>
                <w:rFonts w:ascii="Arial" w:hAnsi="Arial" w:cs="Arial"/>
                <w:sz w:val="22"/>
                <w:szCs w:val="22"/>
              </w:rPr>
            </w:pPr>
            <w:r w:rsidRPr="003306BE">
              <w:rPr>
                <w:rFonts w:ascii="Arial" w:hAnsi="Arial" w:cs="Arial"/>
                <w:color w:val="242021"/>
              </w:rPr>
              <w:t>CEVAP:</w:t>
            </w:r>
            <w:r w:rsidRPr="003306BE">
              <w:rPr>
                <w:rStyle w:val="fontstyle01"/>
                <w:rFonts w:ascii="Arial" w:hAnsi="Arial"/>
                <w:sz w:val="22"/>
                <w:szCs w:val="22"/>
              </w:rPr>
              <w:br/>
            </w:r>
          </w:p>
          <w:p w:rsidR="002F130A" w:rsidRDefault="002F130A" w:rsidP="002D2D1A">
            <w:pPr>
              <w:rPr>
                <w:rStyle w:val="fontstyle01"/>
                <w:rFonts w:ascii="Arial" w:hAnsi="Arial" w:cs="Arial"/>
                <w:b w:val="0"/>
                <w:color w:val="FF0000"/>
                <w:sz w:val="22"/>
                <w:szCs w:val="22"/>
              </w:rPr>
            </w:pPr>
          </w:p>
          <w:p w:rsidR="002D2D1A" w:rsidRDefault="002D2D1A" w:rsidP="002D2D1A">
            <w:pPr>
              <w:rPr>
                <w:rStyle w:val="fontstyle01"/>
                <w:rFonts w:ascii="Arial" w:hAnsi="Arial" w:cs="Arial"/>
                <w:b w:val="0"/>
                <w:color w:val="FF0000"/>
                <w:sz w:val="22"/>
                <w:szCs w:val="22"/>
              </w:rPr>
            </w:pPr>
          </w:p>
          <w:p w:rsidR="002D2D1A" w:rsidRDefault="002D2D1A" w:rsidP="002D2D1A">
            <w:pPr>
              <w:rPr>
                <w:rStyle w:val="fontstyle01"/>
                <w:rFonts w:ascii="Arial" w:hAnsi="Arial" w:cs="Arial"/>
                <w:b w:val="0"/>
                <w:color w:val="FF0000"/>
                <w:sz w:val="22"/>
                <w:szCs w:val="22"/>
              </w:rPr>
            </w:pPr>
          </w:p>
          <w:p w:rsidR="002D2D1A" w:rsidRDefault="002D2D1A" w:rsidP="002D2D1A">
            <w:pPr>
              <w:rPr>
                <w:rStyle w:val="fontstyle01"/>
                <w:rFonts w:ascii="Arial" w:hAnsi="Arial" w:cs="Arial"/>
                <w:b w:val="0"/>
                <w:color w:val="FF0000"/>
                <w:sz w:val="22"/>
                <w:szCs w:val="22"/>
              </w:rPr>
            </w:pPr>
          </w:p>
          <w:p w:rsidR="002D2D1A" w:rsidRDefault="002D2D1A" w:rsidP="002D2D1A">
            <w:pPr>
              <w:rPr>
                <w:rStyle w:val="fontstyle01"/>
                <w:rFonts w:ascii="Arial" w:hAnsi="Arial" w:cs="Arial"/>
                <w:b w:val="0"/>
                <w:color w:val="FF0000"/>
                <w:sz w:val="22"/>
                <w:szCs w:val="22"/>
              </w:rPr>
            </w:pPr>
          </w:p>
          <w:p w:rsidR="002D2D1A" w:rsidRPr="003306BE" w:rsidRDefault="002D2D1A" w:rsidP="002D2D1A">
            <w:pPr>
              <w:rPr>
                <w:rStyle w:val="fontstyle01"/>
                <w:rFonts w:ascii="Arial" w:hAnsi="Arial" w:cs="Arial"/>
                <w:sz w:val="22"/>
                <w:szCs w:val="22"/>
              </w:rPr>
            </w:pPr>
          </w:p>
        </w:tc>
      </w:tr>
    </w:tbl>
    <w:p w:rsidR="002F130A" w:rsidRDefault="002F130A" w:rsidP="002F130A">
      <w:pPr>
        <w:rPr>
          <w:rStyle w:val="fontstyle01"/>
          <w:rFonts w:ascii="Arial" w:hAnsi="Arial" w:cs="Arial"/>
          <w:sz w:val="22"/>
          <w:szCs w:val="22"/>
        </w:rPr>
      </w:pPr>
    </w:p>
    <w:p w:rsidR="00946DFB" w:rsidRDefault="00946DFB" w:rsidP="002F130A">
      <w:pPr>
        <w:jc w:val="right"/>
        <w:rPr>
          <w:rStyle w:val="fontstyle01"/>
          <w:rFonts w:ascii="Arial" w:hAnsi="Arial" w:cs="Arial"/>
          <w:b w:val="0"/>
          <w:sz w:val="22"/>
          <w:szCs w:val="22"/>
        </w:rPr>
      </w:pPr>
    </w:p>
    <w:p w:rsidR="002F130A" w:rsidRDefault="002F130A" w:rsidP="002F130A">
      <w:pPr>
        <w:jc w:val="right"/>
        <w:rPr>
          <w:rStyle w:val="fontstyle01"/>
          <w:rFonts w:ascii="Arial" w:hAnsi="Arial" w:cs="Arial"/>
          <w:sz w:val="22"/>
          <w:szCs w:val="22"/>
        </w:rPr>
      </w:pPr>
      <w:r w:rsidRPr="00654D27">
        <w:rPr>
          <w:rStyle w:val="fontstyle01"/>
          <w:rFonts w:ascii="Arial" w:hAnsi="Arial" w:cs="Arial"/>
          <w:b w:val="0"/>
          <w:sz w:val="22"/>
          <w:szCs w:val="22"/>
        </w:rPr>
        <w:t>Z</w:t>
      </w:r>
      <w:r>
        <w:rPr>
          <w:rStyle w:val="fontstyle01"/>
          <w:rFonts w:ascii="Arial" w:hAnsi="Arial" w:cs="Arial"/>
          <w:b w:val="0"/>
          <w:sz w:val="22"/>
          <w:szCs w:val="22"/>
        </w:rPr>
        <w:t>eki DOĞAN – Sosyal Bilgiler Öğr</w:t>
      </w:r>
      <w:r w:rsidRPr="00654D27">
        <w:rPr>
          <w:rStyle w:val="fontstyle01"/>
          <w:rFonts w:ascii="Arial" w:hAnsi="Arial" w:cs="Arial"/>
          <w:b w:val="0"/>
          <w:sz w:val="22"/>
          <w:szCs w:val="22"/>
        </w:rPr>
        <w:t>e</w:t>
      </w:r>
      <w:r>
        <w:rPr>
          <w:rStyle w:val="fontstyle01"/>
          <w:rFonts w:ascii="Arial" w:hAnsi="Arial" w:cs="Arial"/>
          <w:b w:val="0"/>
          <w:sz w:val="22"/>
          <w:szCs w:val="22"/>
        </w:rPr>
        <w:t>t</w:t>
      </w:r>
      <w:r w:rsidRPr="00654D27">
        <w:rPr>
          <w:rStyle w:val="fontstyle01"/>
          <w:rFonts w:ascii="Arial" w:hAnsi="Arial" w:cs="Arial"/>
          <w:b w:val="0"/>
          <w:sz w:val="22"/>
          <w:szCs w:val="22"/>
        </w:rPr>
        <w:t>meni</w:t>
      </w:r>
      <w:r w:rsidRPr="00654D27">
        <w:rPr>
          <w:rStyle w:val="fontstyle01"/>
          <w:rFonts w:ascii="Arial" w:hAnsi="Arial" w:cs="Arial"/>
          <w:sz w:val="22"/>
          <w:szCs w:val="22"/>
        </w:rPr>
        <w:t xml:space="preserve"> </w:t>
      </w:r>
      <w:r w:rsidRPr="00654D27">
        <w:rPr>
          <w:rStyle w:val="fontstyle01"/>
          <w:rFonts w:ascii="Arial" w:hAnsi="Arial" w:cs="Arial"/>
          <w:sz w:val="22"/>
          <w:szCs w:val="22"/>
        </w:rPr>
        <w:br/>
      </w:r>
      <w:hyperlink r:id="rId6" w:history="1">
        <w:r w:rsidRPr="00654D27">
          <w:rPr>
            <w:rStyle w:val="Kpr"/>
            <w:rFonts w:ascii="Arial" w:hAnsi="Arial" w:cs="Arial"/>
          </w:rPr>
          <w:t>www.sosyalciniz.net</w:t>
        </w:r>
      </w:hyperlink>
    </w:p>
    <w:p w:rsidR="002F130A" w:rsidRDefault="002F130A" w:rsidP="002F130A">
      <w:pPr>
        <w:jc w:val="center"/>
        <w:rPr>
          <w:rStyle w:val="fontstyle01"/>
          <w:rFonts w:ascii="Arial" w:hAnsi="Arial" w:cs="Arial"/>
          <w:sz w:val="22"/>
          <w:szCs w:val="22"/>
        </w:rPr>
      </w:pPr>
    </w:p>
    <w:p w:rsidR="00D553C4" w:rsidRDefault="00D553C4" w:rsidP="002F130A">
      <w:pPr>
        <w:jc w:val="center"/>
        <w:rPr>
          <w:rStyle w:val="fontstyle01"/>
          <w:rFonts w:ascii="Arial" w:hAnsi="Arial" w:cs="Arial"/>
          <w:sz w:val="22"/>
          <w:szCs w:val="22"/>
        </w:rPr>
      </w:pPr>
    </w:p>
    <w:p w:rsidR="00D553C4" w:rsidRDefault="00D553C4" w:rsidP="002F130A">
      <w:pPr>
        <w:jc w:val="center"/>
        <w:rPr>
          <w:rStyle w:val="fontstyle01"/>
          <w:rFonts w:ascii="Arial" w:hAnsi="Arial" w:cs="Arial"/>
          <w:sz w:val="22"/>
          <w:szCs w:val="22"/>
        </w:rPr>
      </w:pPr>
    </w:p>
    <w:p w:rsidR="00D553C4" w:rsidRDefault="00D553C4" w:rsidP="002F130A">
      <w:pPr>
        <w:jc w:val="center"/>
        <w:rPr>
          <w:rStyle w:val="fontstyle01"/>
          <w:rFonts w:ascii="Arial" w:hAnsi="Arial" w:cs="Arial"/>
          <w:sz w:val="22"/>
          <w:szCs w:val="22"/>
        </w:rPr>
      </w:pPr>
    </w:p>
    <w:p w:rsidR="00D553C4" w:rsidRDefault="00D553C4" w:rsidP="002F130A">
      <w:pPr>
        <w:jc w:val="center"/>
        <w:rPr>
          <w:rStyle w:val="fontstyle01"/>
          <w:rFonts w:ascii="Arial" w:hAnsi="Arial" w:cs="Arial"/>
          <w:sz w:val="22"/>
          <w:szCs w:val="22"/>
        </w:rPr>
      </w:pPr>
    </w:p>
    <w:p w:rsidR="00D553C4" w:rsidRDefault="00D553C4" w:rsidP="002F130A">
      <w:pPr>
        <w:jc w:val="center"/>
        <w:rPr>
          <w:rStyle w:val="fontstyle01"/>
          <w:rFonts w:ascii="Arial" w:hAnsi="Arial" w:cs="Arial"/>
          <w:sz w:val="22"/>
          <w:szCs w:val="22"/>
        </w:rPr>
      </w:pPr>
    </w:p>
    <w:p w:rsidR="00D553C4" w:rsidRDefault="00D553C4" w:rsidP="002F130A">
      <w:pPr>
        <w:jc w:val="center"/>
        <w:rPr>
          <w:rStyle w:val="fontstyle01"/>
          <w:rFonts w:ascii="Arial" w:hAnsi="Arial" w:cs="Arial"/>
          <w:sz w:val="22"/>
          <w:szCs w:val="22"/>
        </w:rPr>
      </w:pPr>
    </w:p>
    <w:p w:rsidR="00D553C4" w:rsidRDefault="00D553C4" w:rsidP="002F130A">
      <w:pPr>
        <w:jc w:val="center"/>
        <w:rPr>
          <w:rStyle w:val="fontstyle01"/>
          <w:rFonts w:ascii="Arial" w:hAnsi="Arial" w:cs="Arial"/>
          <w:sz w:val="22"/>
          <w:szCs w:val="22"/>
        </w:rPr>
      </w:pPr>
    </w:p>
    <w:p w:rsidR="00D553C4" w:rsidRDefault="00D553C4" w:rsidP="002F130A">
      <w:pPr>
        <w:jc w:val="center"/>
        <w:rPr>
          <w:rStyle w:val="fontstyle01"/>
          <w:rFonts w:ascii="Arial" w:hAnsi="Arial" w:cs="Arial"/>
          <w:sz w:val="22"/>
          <w:szCs w:val="22"/>
        </w:rPr>
      </w:pPr>
    </w:p>
    <w:p w:rsidR="00D553C4" w:rsidRDefault="00D553C4" w:rsidP="002F130A">
      <w:pPr>
        <w:jc w:val="center"/>
        <w:rPr>
          <w:rStyle w:val="fontstyle01"/>
          <w:rFonts w:ascii="Arial" w:hAnsi="Arial" w:cs="Arial"/>
          <w:sz w:val="22"/>
          <w:szCs w:val="22"/>
        </w:rPr>
      </w:pPr>
    </w:p>
    <w:p w:rsidR="002F130A" w:rsidRPr="00756D08" w:rsidRDefault="00D553C4" w:rsidP="002F130A">
      <w:pPr>
        <w:jc w:val="center"/>
        <w:rPr>
          <w:rStyle w:val="fontstyle01"/>
          <w:rFonts w:ascii="Arial" w:hAnsi="Arial" w:cs="Arial"/>
          <w:color w:val="000002"/>
          <w:sz w:val="22"/>
          <w:szCs w:val="22"/>
        </w:rPr>
      </w:pPr>
      <w:r>
        <w:rPr>
          <w:rStyle w:val="fontstyle01"/>
          <w:rFonts w:ascii="Arial" w:hAnsi="Arial" w:cs="Arial"/>
          <w:sz w:val="22"/>
          <w:szCs w:val="22"/>
        </w:rPr>
        <w:t>8</w:t>
      </w:r>
      <w:r w:rsidR="002F130A" w:rsidRPr="00756D08">
        <w:rPr>
          <w:rStyle w:val="fontstyle01"/>
          <w:rFonts w:ascii="Arial" w:hAnsi="Arial" w:cs="Arial"/>
          <w:sz w:val="22"/>
          <w:szCs w:val="22"/>
        </w:rPr>
        <w:t xml:space="preserve">. </w:t>
      </w:r>
      <w:r w:rsidR="002F130A" w:rsidRPr="00756D08">
        <w:rPr>
          <w:rStyle w:val="fontstyle01"/>
          <w:rFonts w:ascii="Arial" w:hAnsi="Arial" w:cs="Arial"/>
          <w:color w:val="000002"/>
          <w:sz w:val="22"/>
          <w:szCs w:val="22"/>
        </w:rPr>
        <w:t xml:space="preserve">SINIF </w:t>
      </w:r>
      <w:r w:rsidR="002F130A" w:rsidRPr="00756D08">
        <w:rPr>
          <w:rStyle w:val="fontstyle01"/>
          <w:rFonts w:ascii="Arial" w:hAnsi="Arial" w:cs="Arial"/>
          <w:sz w:val="22"/>
          <w:szCs w:val="22"/>
        </w:rPr>
        <w:t xml:space="preserve">T.C. İNKILAP TARİHİ VE ATATÜRKÇÜLÜK </w:t>
      </w:r>
      <w:r w:rsidR="002F130A" w:rsidRPr="00756D08">
        <w:rPr>
          <w:rStyle w:val="fontstyle01"/>
          <w:rFonts w:ascii="Arial" w:hAnsi="Arial" w:cs="Arial"/>
          <w:color w:val="000002"/>
          <w:sz w:val="22"/>
          <w:szCs w:val="22"/>
        </w:rPr>
        <w:t>DERSİ</w:t>
      </w:r>
      <w:r w:rsidR="002F130A" w:rsidRPr="00756D08">
        <w:rPr>
          <w:rFonts w:ascii="Arial" w:hAnsi="Arial" w:cs="Arial"/>
          <w:b/>
          <w:bCs/>
          <w:color w:val="000002"/>
        </w:rPr>
        <w:br/>
      </w:r>
      <w:r w:rsidR="002F130A" w:rsidRPr="00756D08">
        <w:rPr>
          <w:rStyle w:val="fontstyle01"/>
          <w:rFonts w:ascii="Arial" w:hAnsi="Arial" w:cs="Arial"/>
          <w:color w:val="000002"/>
          <w:sz w:val="22"/>
          <w:szCs w:val="22"/>
        </w:rPr>
        <w:t>2. DÖNEM 2. ORTAK YAZILI KONU SORU DAĞILIM TABLOSU</w:t>
      </w:r>
    </w:p>
    <w:p w:rsidR="002F130A" w:rsidRPr="00756D08" w:rsidRDefault="002F130A" w:rsidP="002F130A">
      <w:pPr>
        <w:jc w:val="center"/>
        <w:rPr>
          <w:rFonts w:ascii="Arial" w:hAnsi="Arial" w:cs="Arial"/>
          <w:b/>
          <w:bCs/>
          <w:color w:val="242021"/>
        </w:rPr>
      </w:pPr>
      <w:r w:rsidRPr="00756D08">
        <w:rPr>
          <w:rFonts w:ascii="Arial" w:hAnsi="Arial" w:cs="Arial"/>
          <w:b/>
          <w:bCs/>
          <w:color w:val="242021"/>
        </w:rPr>
        <w:t>SENARYO 1</w:t>
      </w:r>
    </w:p>
    <w:tbl>
      <w:tblPr>
        <w:tblStyle w:val="TabloKlavuzu"/>
        <w:tblW w:w="0" w:type="auto"/>
        <w:tblLook w:val="04A0"/>
      </w:tblPr>
      <w:tblGrid>
        <w:gridCol w:w="2660"/>
        <w:gridCol w:w="5670"/>
        <w:gridCol w:w="882"/>
      </w:tblGrid>
      <w:tr w:rsidR="002F130A" w:rsidRPr="00756D08" w:rsidTr="00B80A8E">
        <w:tc>
          <w:tcPr>
            <w:tcW w:w="2660" w:type="dxa"/>
          </w:tcPr>
          <w:p w:rsidR="002F130A" w:rsidRPr="00C824E7" w:rsidRDefault="002F130A" w:rsidP="00B80A8E">
            <w:pPr>
              <w:jc w:val="center"/>
              <w:rPr>
                <w:rFonts w:ascii="Arial" w:hAnsi="Arial" w:cs="Arial"/>
                <w:b/>
              </w:rPr>
            </w:pPr>
            <w:r w:rsidRPr="00C824E7">
              <w:rPr>
                <w:rFonts w:ascii="Arial" w:hAnsi="Arial" w:cs="Arial"/>
                <w:b/>
              </w:rPr>
              <w:t>Ünite</w:t>
            </w:r>
          </w:p>
        </w:tc>
        <w:tc>
          <w:tcPr>
            <w:tcW w:w="5670" w:type="dxa"/>
          </w:tcPr>
          <w:p w:rsidR="002F130A" w:rsidRPr="00C824E7" w:rsidRDefault="002F130A" w:rsidP="00B80A8E">
            <w:pPr>
              <w:jc w:val="center"/>
              <w:rPr>
                <w:rFonts w:ascii="Arial" w:hAnsi="Arial" w:cs="Arial"/>
                <w:b/>
              </w:rPr>
            </w:pPr>
            <w:r w:rsidRPr="00C824E7">
              <w:rPr>
                <w:rFonts w:ascii="Arial" w:hAnsi="Arial" w:cs="Arial"/>
                <w:b/>
              </w:rPr>
              <w:t>Kazanımlar</w:t>
            </w:r>
          </w:p>
        </w:tc>
        <w:tc>
          <w:tcPr>
            <w:tcW w:w="882" w:type="dxa"/>
          </w:tcPr>
          <w:p w:rsidR="002F130A" w:rsidRPr="00C824E7" w:rsidRDefault="002F130A" w:rsidP="00B80A8E">
            <w:pPr>
              <w:jc w:val="center"/>
              <w:rPr>
                <w:rFonts w:ascii="Arial" w:hAnsi="Arial" w:cs="Arial"/>
                <w:b/>
              </w:rPr>
            </w:pPr>
            <w:r w:rsidRPr="00C824E7">
              <w:rPr>
                <w:rFonts w:ascii="Arial" w:hAnsi="Arial" w:cs="Arial"/>
                <w:b/>
              </w:rPr>
              <w:t>Soru Sayısı</w:t>
            </w:r>
          </w:p>
        </w:tc>
      </w:tr>
      <w:tr w:rsidR="002F130A" w:rsidRPr="00756D08" w:rsidTr="00B80A8E">
        <w:tc>
          <w:tcPr>
            <w:tcW w:w="2660" w:type="dxa"/>
            <w:vMerge w:val="restart"/>
            <w:vAlign w:val="center"/>
          </w:tcPr>
          <w:p w:rsidR="002F130A" w:rsidRPr="00756D08" w:rsidRDefault="002F130A" w:rsidP="00B80A8E">
            <w:pPr>
              <w:rPr>
                <w:rFonts w:ascii="Arial" w:hAnsi="Arial" w:cs="Arial"/>
              </w:rPr>
            </w:pPr>
            <w:r w:rsidRPr="00756D08">
              <w:rPr>
                <w:rStyle w:val="fontstyle01"/>
                <w:rFonts w:ascii="Arial" w:hAnsi="Arial" w:cs="Arial"/>
                <w:sz w:val="22"/>
                <w:szCs w:val="22"/>
              </w:rPr>
              <w:t>ATATÜRKÇÜLÜK VE ÇAĞDAŞLAŞAN</w:t>
            </w:r>
            <w:r w:rsidRPr="00756D08">
              <w:rPr>
                <w:rFonts w:ascii="Arial" w:hAnsi="Arial" w:cs="Arial"/>
                <w:b/>
                <w:bCs/>
                <w:color w:val="242021"/>
              </w:rPr>
              <w:br/>
            </w:r>
            <w:r w:rsidRPr="00756D08">
              <w:rPr>
                <w:rStyle w:val="fontstyle01"/>
                <w:rFonts w:ascii="Arial" w:hAnsi="Arial" w:cs="Arial"/>
                <w:sz w:val="22"/>
                <w:szCs w:val="22"/>
              </w:rPr>
              <w:t>TÜRKİYE</w:t>
            </w:r>
          </w:p>
        </w:tc>
        <w:tc>
          <w:tcPr>
            <w:tcW w:w="5670" w:type="dxa"/>
          </w:tcPr>
          <w:p w:rsidR="002F130A" w:rsidRPr="00756D08" w:rsidRDefault="002F130A" w:rsidP="00B80A8E">
            <w:pPr>
              <w:rPr>
                <w:rFonts w:ascii="Arial" w:hAnsi="Arial" w:cs="Arial"/>
              </w:rPr>
            </w:pPr>
            <w:r w:rsidRPr="00756D08">
              <w:rPr>
                <w:rStyle w:val="fontstyle01"/>
                <w:rFonts w:ascii="Arial" w:hAnsi="Arial" w:cs="Arial"/>
                <w:b w:val="0"/>
                <w:sz w:val="22"/>
                <w:szCs w:val="22"/>
              </w:rPr>
              <w:t xml:space="preserve">İTA.8.4.5. Toplumsal alanda yapılan inkılapları ve meydana gelen gelişmeleri kavrar. </w:t>
            </w:r>
          </w:p>
        </w:tc>
        <w:tc>
          <w:tcPr>
            <w:tcW w:w="882" w:type="dxa"/>
          </w:tcPr>
          <w:p w:rsidR="002F130A" w:rsidRPr="00756D08" w:rsidRDefault="002F130A" w:rsidP="00D553C4">
            <w:pPr>
              <w:jc w:val="center"/>
              <w:rPr>
                <w:rFonts w:ascii="Arial" w:hAnsi="Arial" w:cs="Arial"/>
              </w:rPr>
            </w:pPr>
            <w:r>
              <w:rPr>
                <w:rFonts w:ascii="Arial" w:hAnsi="Arial" w:cs="Arial"/>
              </w:rPr>
              <w:t>1</w:t>
            </w:r>
          </w:p>
        </w:tc>
      </w:tr>
      <w:tr w:rsidR="002F130A" w:rsidRPr="00756D08" w:rsidTr="00B80A8E">
        <w:tc>
          <w:tcPr>
            <w:tcW w:w="2660" w:type="dxa"/>
            <w:vMerge/>
          </w:tcPr>
          <w:p w:rsidR="002F130A" w:rsidRPr="00756D08" w:rsidRDefault="002F130A" w:rsidP="00B80A8E">
            <w:pPr>
              <w:rPr>
                <w:rFonts w:ascii="Arial" w:hAnsi="Arial" w:cs="Arial"/>
              </w:rPr>
            </w:pPr>
          </w:p>
        </w:tc>
        <w:tc>
          <w:tcPr>
            <w:tcW w:w="5670" w:type="dxa"/>
            <w:vAlign w:val="center"/>
          </w:tcPr>
          <w:p w:rsidR="002F130A" w:rsidRPr="00756D08" w:rsidRDefault="002F130A" w:rsidP="00B80A8E">
            <w:pPr>
              <w:rPr>
                <w:rFonts w:ascii="Arial" w:hAnsi="Arial" w:cs="Arial"/>
                <w:b/>
              </w:rPr>
            </w:pPr>
            <w:r w:rsidRPr="00756D08">
              <w:rPr>
                <w:rStyle w:val="fontstyle01"/>
                <w:rFonts w:ascii="Arial" w:hAnsi="Arial" w:cs="Arial"/>
                <w:b w:val="0"/>
                <w:sz w:val="22"/>
                <w:szCs w:val="22"/>
              </w:rPr>
              <w:t xml:space="preserve">İTA.8.4.9. Atatürk ilke ve inkılaplarını oluşturan temel esasları kavrar. </w:t>
            </w:r>
          </w:p>
        </w:tc>
        <w:tc>
          <w:tcPr>
            <w:tcW w:w="882" w:type="dxa"/>
          </w:tcPr>
          <w:p w:rsidR="002F130A" w:rsidRPr="00756D08" w:rsidRDefault="002F130A" w:rsidP="00D553C4">
            <w:pPr>
              <w:jc w:val="center"/>
              <w:rPr>
                <w:rFonts w:ascii="Arial" w:hAnsi="Arial" w:cs="Arial"/>
              </w:rPr>
            </w:pPr>
            <w:r>
              <w:rPr>
                <w:rFonts w:ascii="Arial" w:hAnsi="Arial" w:cs="Arial"/>
              </w:rPr>
              <w:t>1</w:t>
            </w:r>
          </w:p>
        </w:tc>
      </w:tr>
      <w:tr w:rsidR="002F130A" w:rsidRPr="00756D08" w:rsidTr="00B80A8E">
        <w:tc>
          <w:tcPr>
            <w:tcW w:w="2660" w:type="dxa"/>
            <w:vMerge w:val="restart"/>
            <w:vAlign w:val="center"/>
          </w:tcPr>
          <w:p w:rsidR="002F130A" w:rsidRPr="00756D08" w:rsidRDefault="002F130A" w:rsidP="00B80A8E">
            <w:pPr>
              <w:rPr>
                <w:rFonts w:ascii="Arial" w:hAnsi="Arial" w:cs="Arial"/>
              </w:rPr>
            </w:pPr>
            <w:r w:rsidRPr="00756D08">
              <w:rPr>
                <w:rStyle w:val="fontstyle01"/>
                <w:rFonts w:ascii="Arial" w:hAnsi="Arial" w:cs="Arial"/>
                <w:sz w:val="22"/>
                <w:szCs w:val="22"/>
              </w:rPr>
              <w:t>DEMOKRATİKLEŞME ÇABALARI</w:t>
            </w:r>
          </w:p>
        </w:tc>
        <w:tc>
          <w:tcPr>
            <w:tcW w:w="5670" w:type="dxa"/>
            <w:vAlign w:val="center"/>
          </w:tcPr>
          <w:p w:rsidR="002F130A" w:rsidRPr="00756D08" w:rsidRDefault="002F130A" w:rsidP="00B80A8E">
            <w:pPr>
              <w:rPr>
                <w:rFonts w:ascii="Arial" w:hAnsi="Arial" w:cs="Arial"/>
                <w:b/>
              </w:rPr>
            </w:pPr>
            <w:r w:rsidRPr="00756D08">
              <w:rPr>
                <w:rStyle w:val="fontstyle01"/>
                <w:rFonts w:ascii="Arial" w:hAnsi="Arial" w:cs="Arial"/>
                <w:b w:val="0"/>
                <w:sz w:val="22"/>
                <w:szCs w:val="22"/>
              </w:rPr>
              <w:t>İTA.8.5.1. Atatürk Dönemi’ndeki demokratikleşme yolunda atılan adımları açıklar.</w:t>
            </w:r>
          </w:p>
        </w:tc>
        <w:tc>
          <w:tcPr>
            <w:tcW w:w="882" w:type="dxa"/>
          </w:tcPr>
          <w:p w:rsidR="002F130A" w:rsidRPr="00756D08" w:rsidRDefault="002F130A" w:rsidP="00D553C4">
            <w:pPr>
              <w:jc w:val="center"/>
              <w:rPr>
                <w:rFonts w:ascii="Arial" w:hAnsi="Arial" w:cs="Arial"/>
              </w:rPr>
            </w:pPr>
            <w:r>
              <w:rPr>
                <w:rFonts w:ascii="Arial" w:hAnsi="Arial" w:cs="Arial"/>
              </w:rPr>
              <w:t>1</w:t>
            </w:r>
          </w:p>
        </w:tc>
      </w:tr>
      <w:tr w:rsidR="002F130A" w:rsidRPr="00756D08" w:rsidTr="00B80A8E">
        <w:tc>
          <w:tcPr>
            <w:tcW w:w="2660" w:type="dxa"/>
            <w:vMerge/>
          </w:tcPr>
          <w:p w:rsidR="002F130A" w:rsidRPr="00756D08" w:rsidRDefault="002F130A" w:rsidP="00B80A8E">
            <w:pPr>
              <w:rPr>
                <w:rFonts w:ascii="Arial" w:hAnsi="Arial" w:cs="Arial"/>
              </w:rPr>
            </w:pPr>
          </w:p>
        </w:tc>
        <w:tc>
          <w:tcPr>
            <w:tcW w:w="5670" w:type="dxa"/>
            <w:vAlign w:val="center"/>
          </w:tcPr>
          <w:p w:rsidR="002F130A" w:rsidRPr="00D65168" w:rsidRDefault="002F130A" w:rsidP="00B80A8E">
            <w:pPr>
              <w:rPr>
                <w:rFonts w:ascii="Arial" w:hAnsi="Arial" w:cs="Arial"/>
                <w:bCs/>
                <w:color w:val="242021"/>
              </w:rPr>
            </w:pPr>
            <w:r w:rsidRPr="00756D08">
              <w:rPr>
                <w:rStyle w:val="fontstyle01"/>
                <w:rFonts w:ascii="Arial" w:hAnsi="Arial" w:cs="Arial"/>
                <w:b w:val="0"/>
                <w:sz w:val="22"/>
                <w:szCs w:val="22"/>
              </w:rPr>
              <w:t>İTA.8.5.2. Mustafa Kemal’e suikast girişimini analiz eder</w:t>
            </w:r>
            <w:r>
              <w:rPr>
                <w:rStyle w:val="fontstyle01"/>
                <w:rFonts w:ascii="Arial" w:hAnsi="Arial" w:cs="Arial"/>
                <w:b w:val="0"/>
                <w:sz w:val="22"/>
                <w:szCs w:val="22"/>
              </w:rPr>
              <w:t>.</w:t>
            </w:r>
          </w:p>
        </w:tc>
        <w:tc>
          <w:tcPr>
            <w:tcW w:w="882" w:type="dxa"/>
          </w:tcPr>
          <w:p w:rsidR="002F130A" w:rsidRPr="00756D08" w:rsidRDefault="002F130A" w:rsidP="00D553C4">
            <w:pPr>
              <w:jc w:val="center"/>
              <w:rPr>
                <w:rFonts w:ascii="Arial" w:hAnsi="Arial" w:cs="Arial"/>
              </w:rPr>
            </w:pPr>
            <w:r>
              <w:rPr>
                <w:rFonts w:ascii="Arial" w:hAnsi="Arial" w:cs="Arial"/>
              </w:rPr>
              <w:t>1</w:t>
            </w:r>
          </w:p>
        </w:tc>
      </w:tr>
      <w:tr w:rsidR="002F130A" w:rsidRPr="00756D08" w:rsidTr="00B80A8E">
        <w:tc>
          <w:tcPr>
            <w:tcW w:w="2660" w:type="dxa"/>
            <w:vMerge/>
          </w:tcPr>
          <w:p w:rsidR="002F130A" w:rsidRPr="00756D08" w:rsidRDefault="002F130A" w:rsidP="00B80A8E">
            <w:pPr>
              <w:rPr>
                <w:rFonts w:ascii="Arial" w:hAnsi="Arial" w:cs="Arial"/>
              </w:rPr>
            </w:pPr>
          </w:p>
        </w:tc>
        <w:tc>
          <w:tcPr>
            <w:tcW w:w="5670" w:type="dxa"/>
            <w:vAlign w:val="center"/>
          </w:tcPr>
          <w:p w:rsidR="002F130A" w:rsidRPr="00756D08" w:rsidRDefault="002F130A" w:rsidP="00B80A8E">
            <w:pPr>
              <w:rPr>
                <w:rFonts w:ascii="Arial" w:hAnsi="Arial" w:cs="Arial"/>
                <w:b/>
              </w:rPr>
            </w:pPr>
            <w:r w:rsidRPr="00756D08">
              <w:rPr>
                <w:rStyle w:val="fontstyle01"/>
                <w:rFonts w:ascii="Arial" w:hAnsi="Arial" w:cs="Arial"/>
                <w:b w:val="0"/>
                <w:sz w:val="22"/>
                <w:szCs w:val="22"/>
              </w:rPr>
              <w:t>İTA.8.5.3. Cumhuriyetin ilk yıllarında Türkiye Cumhuriyetine yönelik tehditleri analiz eder</w:t>
            </w:r>
            <w:r>
              <w:rPr>
                <w:rStyle w:val="fontstyle01"/>
                <w:rFonts w:ascii="Arial" w:hAnsi="Arial" w:cs="Arial"/>
                <w:b w:val="0"/>
                <w:sz w:val="22"/>
                <w:szCs w:val="22"/>
              </w:rPr>
              <w:t>.</w:t>
            </w:r>
          </w:p>
        </w:tc>
        <w:tc>
          <w:tcPr>
            <w:tcW w:w="882" w:type="dxa"/>
          </w:tcPr>
          <w:p w:rsidR="002F130A" w:rsidRPr="00756D08" w:rsidRDefault="002F130A" w:rsidP="00D553C4">
            <w:pPr>
              <w:jc w:val="center"/>
              <w:rPr>
                <w:rFonts w:ascii="Arial" w:hAnsi="Arial" w:cs="Arial"/>
              </w:rPr>
            </w:pPr>
            <w:r>
              <w:rPr>
                <w:rFonts w:ascii="Arial" w:hAnsi="Arial" w:cs="Arial"/>
              </w:rPr>
              <w:t>1</w:t>
            </w:r>
          </w:p>
        </w:tc>
      </w:tr>
    </w:tbl>
    <w:p w:rsidR="002F130A" w:rsidRDefault="002F130A"/>
    <w:sectPr w:rsidR="002F130A" w:rsidSect="007B5E3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651" w:rsidRDefault="003C5651" w:rsidP="002D2D1A">
      <w:pPr>
        <w:spacing w:after="0" w:line="240" w:lineRule="auto"/>
      </w:pPr>
      <w:r>
        <w:separator/>
      </w:r>
    </w:p>
  </w:endnote>
  <w:endnote w:type="continuationSeparator" w:id="0">
    <w:p w:rsidR="003C5651" w:rsidRDefault="003C5651" w:rsidP="002D2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651" w:rsidRDefault="003C5651" w:rsidP="002D2D1A">
      <w:pPr>
        <w:spacing w:after="0" w:line="240" w:lineRule="auto"/>
      </w:pPr>
      <w:r>
        <w:separator/>
      </w:r>
    </w:p>
  </w:footnote>
  <w:footnote w:type="continuationSeparator" w:id="0">
    <w:p w:rsidR="003C5651" w:rsidRDefault="003C5651" w:rsidP="002D2D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2F130A"/>
    <w:rsid w:val="00026605"/>
    <w:rsid w:val="0019053E"/>
    <w:rsid w:val="002D2D1A"/>
    <w:rsid w:val="002F130A"/>
    <w:rsid w:val="003C5651"/>
    <w:rsid w:val="005E4D1D"/>
    <w:rsid w:val="007B5E38"/>
    <w:rsid w:val="00946DFB"/>
    <w:rsid w:val="00B95D8A"/>
    <w:rsid w:val="00BE157B"/>
    <w:rsid w:val="00D553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3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2F130A"/>
    <w:rPr>
      <w:rFonts w:ascii="Arial-BoldMT" w:hAnsi="Arial-BoldMT" w:hint="default"/>
      <w:b/>
      <w:bCs/>
      <w:i w:val="0"/>
      <w:iCs w:val="0"/>
      <w:color w:val="242021"/>
      <w:sz w:val="20"/>
      <w:szCs w:val="20"/>
    </w:rPr>
  </w:style>
  <w:style w:type="table" w:styleId="TabloKlavuzu">
    <w:name w:val="Table Grid"/>
    <w:basedOn w:val="NormalTablo"/>
    <w:uiPriority w:val="59"/>
    <w:rsid w:val="002F1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2F130A"/>
    <w:pPr>
      <w:spacing w:after="0" w:line="240" w:lineRule="auto"/>
    </w:pPr>
  </w:style>
  <w:style w:type="table" w:customStyle="1" w:styleId="TabloKlavuzu1">
    <w:name w:val="Tablo Kılavuzu1"/>
    <w:basedOn w:val="NormalTablo"/>
    <w:uiPriority w:val="59"/>
    <w:rsid w:val="002F1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2F1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2F130A"/>
    <w:rPr>
      <w:color w:val="0000FF" w:themeColor="hyperlink"/>
      <w:u w:val="single"/>
    </w:rPr>
  </w:style>
  <w:style w:type="paragraph" w:styleId="stbilgi">
    <w:name w:val="header"/>
    <w:basedOn w:val="Normal"/>
    <w:link w:val="stbilgiChar"/>
    <w:uiPriority w:val="99"/>
    <w:semiHidden/>
    <w:unhideWhenUsed/>
    <w:rsid w:val="002D2D1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D2D1A"/>
  </w:style>
  <w:style w:type="paragraph" w:styleId="Altbilgi">
    <w:name w:val="footer"/>
    <w:basedOn w:val="Normal"/>
    <w:link w:val="AltbilgiChar"/>
    <w:uiPriority w:val="99"/>
    <w:semiHidden/>
    <w:unhideWhenUsed/>
    <w:rsid w:val="002D2D1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D2D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syalciniz.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469</Words>
  <Characters>2679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2026-05-08T18:32:00Z</cp:lastPrinted>
  <dcterms:created xsi:type="dcterms:W3CDTF">2026-05-08T18:34:00Z</dcterms:created>
  <dcterms:modified xsi:type="dcterms:W3CDTF">2026-05-08T18:34:00Z</dcterms:modified>
</cp:coreProperties>
</file>