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861" w:rsidRDefault="003D7861" w:rsidP="00C771EA">
      <w:pPr>
        <w:pStyle w:val="AralkYok"/>
      </w:pPr>
    </w:p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3D7861" w:rsidRPr="00247D96" w:rsidTr="00907849">
        <w:trPr>
          <w:trHeight w:val="718"/>
          <w:jc w:val="center"/>
        </w:trPr>
        <w:tc>
          <w:tcPr>
            <w:tcW w:w="2741" w:type="dxa"/>
          </w:tcPr>
          <w:p w:rsidR="003D7861" w:rsidRPr="00247D96" w:rsidRDefault="003D7861" w:rsidP="00907849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3D7861" w:rsidRPr="00247D96" w:rsidRDefault="003D7861" w:rsidP="00907849">
            <w:pPr>
              <w:rPr>
                <w:rFonts w:ascii="Arial" w:eastAsia="Calibri" w:hAnsi="Arial" w:cs="Arial"/>
              </w:rPr>
            </w:pPr>
          </w:p>
          <w:p w:rsidR="003D7861" w:rsidRPr="00247D96" w:rsidRDefault="003D7861" w:rsidP="00907849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3D7861" w:rsidRPr="00247D96" w:rsidRDefault="003D7861" w:rsidP="00907849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Pr="00247D96">
              <w:rPr>
                <w:rFonts w:ascii="Arial" w:eastAsia="Calibri" w:hAnsi="Arial" w:cs="Arial"/>
              </w:rPr>
              <w:br/>
            </w:r>
            <w:r w:rsidR="00496170">
              <w:rPr>
                <w:rFonts w:ascii="Arial" w:eastAsia="Calibri" w:hAnsi="Arial" w:cs="Arial"/>
                <w:b/>
              </w:rPr>
              <w:t>6</w:t>
            </w:r>
            <w:r w:rsidRPr="00247D96">
              <w:rPr>
                <w:rFonts w:ascii="Arial" w:eastAsia="Calibri" w:hAnsi="Arial" w:cs="Arial"/>
                <w:b/>
              </w:rPr>
              <w:t xml:space="preserve">.SINIF SOSYAL BİLGİLER DERSİ </w:t>
            </w:r>
          </w:p>
          <w:p w:rsidR="003D7861" w:rsidRPr="00247D96" w:rsidRDefault="003D7861" w:rsidP="0090784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 DÖNEM 2</w:t>
            </w:r>
            <w:r w:rsidRPr="00247D96">
              <w:rPr>
                <w:rFonts w:ascii="Arial" w:eastAsia="Calibri" w:hAnsi="Arial" w:cs="Arial"/>
              </w:rPr>
              <w:t>. YAZILI SINAVI</w:t>
            </w:r>
            <w:r>
              <w:rPr>
                <w:rFonts w:ascii="Arial" w:eastAsia="Calibri" w:hAnsi="Arial" w:cs="Arial"/>
              </w:rPr>
              <w:t xml:space="preserve"> </w:t>
            </w:r>
            <w:r w:rsidR="00091E98">
              <w:rPr>
                <w:rFonts w:ascii="Arial" w:eastAsia="Calibri" w:hAnsi="Arial" w:cs="Arial"/>
                <w:b/>
              </w:rPr>
              <w:t>(3</w:t>
            </w:r>
            <w:r w:rsidRPr="00FE7735">
              <w:rPr>
                <w:rFonts w:ascii="Arial" w:eastAsia="Calibri" w:hAnsi="Arial" w:cs="Arial"/>
                <w:b/>
              </w:rPr>
              <w:t>.SENARYO)</w:t>
            </w:r>
          </w:p>
        </w:tc>
        <w:tc>
          <w:tcPr>
            <w:tcW w:w="1220" w:type="dxa"/>
          </w:tcPr>
          <w:p w:rsidR="003D7861" w:rsidRPr="00247D96" w:rsidRDefault="003D7861" w:rsidP="00907849">
            <w:pPr>
              <w:rPr>
                <w:rFonts w:ascii="Arial" w:eastAsia="Calibri" w:hAnsi="Arial" w:cs="Arial"/>
              </w:rPr>
            </w:pPr>
          </w:p>
          <w:p w:rsidR="003D7861" w:rsidRPr="00247D96" w:rsidRDefault="003D7861" w:rsidP="00907849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3D7861" w:rsidRPr="00247D96" w:rsidRDefault="003D7861" w:rsidP="003D7861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742"/>
        <w:gridCol w:w="1042"/>
        <w:gridCol w:w="1042"/>
        <w:gridCol w:w="1036"/>
        <w:gridCol w:w="1036"/>
        <w:gridCol w:w="1036"/>
        <w:gridCol w:w="1036"/>
        <w:gridCol w:w="1036"/>
      </w:tblGrid>
      <w:tr w:rsidR="00BE4661" w:rsidRPr="00ED0A5C" w:rsidTr="00EB02E3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BE4661" w:rsidRPr="00ED0A5C" w:rsidRDefault="00BE4661" w:rsidP="00907849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42" w:type="dxa"/>
          </w:tcPr>
          <w:p w:rsidR="00BE4661" w:rsidRPr="00ED0A5C" w:rsidRDefault="00BE4661" w:rsidP="00907849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42" w:type="dxa"/>
          </w:tcPr>
          <w:p w:rsidR="00BE4661" w:rsidRPr="00ED0A5C" w:rsidRDefault="00BE4661" w:rsidP="00907849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BE4661" w:rsidRPr="00ED0A5C" w:rsidRDefault="00BE4661" w:rsidP="00907849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BE4661" w:rsidRPr="00ED0A5C" w:rsidRDefault="00BE4661" w:rsidP="00907849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BE4661" w:rsidRDefault="00BE4661" w:rsidP="00907849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BE4661" w:rsidRDefault="00BE4661" w:rsidP="00907849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BE4661" w:rsidRDefault="00BE4661" w:rsidP="00907849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7.SORU</w:t>
            </w:r>
          </w:p>
        </w:tc>
      </w:tr>
      <w:tr w:rsidR="00BE4661" w:rsidRPr="00ED0A5C" w:rsidTr="00EB02E3">
        <w:trPr>
          <w:trHeight w:val="261"/>
          <w:jc w:val="center"/>
        </w:trPr>
        <w:tc>
          <w:tcPr>
            <w:tcW w:w="742" w:type="dxa"/>
            <w:vMerge/>
            <w:shd w:val="clear" w:color="auto" w:fill="auto"/>
          </w:tcPr>
          <w:p w:rsidR="00BE4661" w:rsidRPr="00ED0A5C" w:rsidRDefault="00BE4661" w:rsidP="00907849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dxa"/>
          </w:tcPr>
          <w:p w:rsidR="00BE4661" w:rsidRPr="00ED0A5C" w:rsidRDefault="00BE4661" w:rsidP="00907849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42" w:type="dxa"/>
          </w:tcPr>
          <w:p w:rsidR="00BE4661" w:rsidRPr="00ED0A5C" w:rsidRDefault="00BE4661" w:rsidP="00907849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BE4661" w:rsidRPr="00ED0A5C" w:rsidRDefault="00612342" w:rsidP="00907849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E4661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BE4661" w:rsidRDefault="00BE4661" w:rsidP="00907849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A5B59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BE4661" w:rsidRDefault="00BE4661" w:rsidP="00907849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BE4661" w:rsidRDefault="00BE4661" w:rsidP="00907849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BE4661" w:rsidRDefault="00E346EC" w:rsidP="00907849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:rsidR="00A70E88" w:rsidRDefault="00621D82" w:rsidP="00621D82">
      <w:pPr>
        <w:rPr>
          <w:rStyle w:val="fontstyle01"/>
          <w:rFonts w:ascii="Arial" w:hAnsi="Arial" w:cs="Arial"/>
          <w:b w:val="0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br/>
      </w:r>
      <w:r w:rsidR="009E5A89">
        <w:rPr>
          <w:rStyle w:val="fontstyle01"/>
          <w:rFonts w:ascii="Arial" w:hAnsi="Arial" w:cs="Arial"/>
          <w:sz w:val="22"/>
          <w:szCs w:val="22"/>
        </w:rPr>
        <w:t xml:space="preserve">SORU 1. </w:t>
      </w:r>
      <w:r w:rsidR="00A70E88" w:rsidRPr="009C1059">
        <w:rPr>
          <w:rFonts w:ascii="Arial" w:hAnsi="Arial" w:cs="Arial"/>
          <w:b/>
          <w:bCs/>
          <w:color w:val="242021"/>
        </w:rPr>
        <w:t>Sürücü kusurlarında ilk sırada hız geliyor</w:t>
      </w:r>
      <w:r w:rsidR="009C1059">
        <w:rPr>
          <w:rFonts w:ascii="Arial" w:hAnsi="Arial" w:cs="Arial"/>
          <w:b/>
          <w:bCs/>
          <w:color w:val="242021"/>
        </w:rPr>
        <w:t>.</w:t>
      </w:r>
      <w:r w:rsidR="00A70E88" w:rsidRPr="009C1059">
        <w:rPr>
          <w:rFonts w:ascii="Arial" w:hAnsi="Arial" w:cs="Arial"/>
          <w:b/>
          <w:bCs/>
          <w:color w:val="242021"/>
        </w:rPr>
        <w:br/>
      </w:r>
      <w:r w:rsidR="00A70E88" w:rsidRPr="009C1059">
        <w:rPr>
          <w:rFonts w:ascii="Arial" w:hAnsi="Arial" w:cs="Arial"/>
          <w:color w:val="242021"/>
        </w:rPr>
        <w:t>"…Bayram tatilinde yaşanan kazaların büyük</w:t>
      </w:r>
      <w:r w:rsidR="006A4D02" w:rsidRPr="009C1059">
        <w:rPr>
          <w:rFonts w:ascii="Arial" w:hAnsi="Arial" w:cs="Arial"/>
          <w:color w:val="242021"/>
        </w:rPr>
        <w:t xml:space="preserve"> </w:t>
      </w:r>
      <w:r w:rsidR="00A70E88" w:rsidRPr="009C1059">
        <w:rPr>
          <w:rFonts w:ascii="Arial" w:hAnsi="Arial" w:cs="Arial"/>
          <w:color w:val="242021"/>
        </w:rPr>
        <w:t>kısmı sürücülerin aşırı hız yapmalarından kaynaklanmıştır. Şerit izleme ve değiştirme kurallarına</w:t>
      </w:r>
      <w:r w:rsidR="006A4D02" w:rsidRPr="009C1059">
        <w:rPr>
          <w:rFonts w:ascii="Arial" w:hAnsi="Arial" w:cs="Arial"/>
          <w:color w:val="242021"/>
        </w:rPr>
        <w:t xml:space="preserve"> </w:t>
      </w:r>
      <w:r w:rsidR="00A70E88" w:rsidRPr="009C1059">
        <w:rPr>
          <w:rFonts w:ascii="Arial" w:hAnsi="Arial" w:cs="Arial"/>
          <w:color w:val="242021"/>
        </w:rPr>
        <w:t>uymama nedeni ikinci sırada yer almıştır. Ayrıca</w:t>
      </w:r>
      <w:r w:rsidR="006A4D02" w:rsidRPr="009C1059">
        <w:rPr>
          <w:rFonts w:ascii="Arial" w:hAnsi="Arial" w:cs="Arial"/>
          <w:color w:val="242021"/>
        </w:rPr>
        <w:t xml:space="preserve"> </w:t>
      </w:r>
      <w:r w:rsidR="00A70E88" w:rsidRPr="009C1059">
        <w:rPr>
          <w:rFonts w:ascii="Arial" w:hAnsi="Arial" w:cs="Arial"/>
          <w:color w:val="242021"/>
        </w:rPr>
        <w:t>sürücülerin takip mesafesine uymama, dönüş kurallarına dikkat etmeme gibi nedenler de etkili olmuştur</w:t>
      </w:r>
      <w:r w:rsidR="006A4D02" w:rsidRPr="009C1059">
        <w:rPr>
          <w:rFonts w:ascii="Arial" w:hAnsi="Arial" w:cs="Arial"/>
          <w:color w:val="242021"/>
        </w:rPr>
        <w:t>.”</w:t>
      </w:r>
      <w:r w:rsidR="009C1059">
        <w:rPr>
          <w:rFonts w:ascii="Arial" w:hAnsi="Arial" w:cs="Arial"/>
          <w:color w:val="242021"/>
        </w:rPr>
        <w:t xml:space="preserve"> (Genel ağ haberi)</w:t>
      </w:r>
    </w:p>
    <w:p w:rsidR="009E5A89" w:rsidRPr="00AB7929" w:rsidRDefault="00AB7929" w:rsidP="00621D82">
      <w:pPr>
        <w:rPr>
          <w:rStyle w:val="fontstyle01"/>
          <w:rFonts w:ascii="Arial" w:hAnsi="Arial" w:cs="Arial"/>
          <w:sz w:val="22"/>
          <w:szCs w:val="22"/>
        </w:rPr>
      </w:pPr>
      <w:r w:rsidRPr="00AB7929">
        <w:rPr>
          <w:rStyle w:val="fontstyle01"/>
          <w:rFonts w:ascii="Arial" w:hAnsi="Arial" w:cs="Arial"/>
          <w:sz w:val="22"/>
          <w:szCs w:val="22"/>
        </w:rPr>
        <w:t>Buna göre</w:t>
      </w:r>
      <w:r w:rsidR="006A4D02">
        <w:rPr>
          <w:rStyle w:val="fontstyle01"/>
          <w:rFonts w:ascii="Arial" w:hAnsi="Arial" w:cs="Arial"/>
          <w:sz w:val="22"/>
          <w:szCs w:val="22"/>
        </w:rPr>
        <w:t>;</w:t>
      </w:r>
      <w:r w:rsidR="006A4D02">
        <w:rPr>
          <w:rStyle w:val="fontstyle01"/>
          <w:rFonts w:ascii="Arial" w:hAnsi="Arial" w:cs="Arial"/>
          <w:sz w:val="22"/>
          <w:szCs w:val="22"/>
        </w:rPr>
        <w:br/>
        <w:t>a. Trafik kazalarının nedenleri nelerdir?</w:t>
      </w:r>
      <w:r w:rsidR="007055A4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6A4D02">
        <w:rPr>
          <w:rStyle w:val="fontstyle01"/>
          <w:rFonts w:ascii="Arial" w:hAnsi="Arial" w:cs="Arial"/>
          <w:sz w:val="22"/>
          <w:szCs w:val="22"/>
        </w:rPr>
        <w:br/>
      </w:r>
      <w:proofErr w:type="gramStart"/>
      <w:r w:rsidR="006A4D02">
        <w:rPr>
          <w:rStyle w:val="fontstyle01"/>
          <w:rFonts w:ascii="Arial" w:hAnsi="Arial" w:cs="Arial"/>
          <w:sz w:val="22"/>
          <w:szCs w:val="22"/>
        </w:rPr>
        <w:t>b</w:t>
      </w:r>
      <w:proofErr w:type="gramEnd"/>
      <w:r w:rsidR="006A4D02">
        <w:rPr>
          <w:rStyle w:val="fontstyle01"/>
          <w:rFonts w:ascii="Arial" w:hAnsi="Arial" w:cs="Arial"/>
          <w:sz w:val="22"/>
          <w:szCs w:val="22"/>
        </w:rPr>
        <w:t xml:space="preserve">. Toplumsal düzenin sağlanmasına kurallara uymak neden önemlidir? Yazınız. </w:t>
      </w:r>
      <w:r w:rsidR="007055A4" w:rsidRPr="007055A4">
        <w:rPr>
          <w:rStyle w:val="fontstyle01"/>
          <w:rFonts w:ascii="Arial" w:hAnsi="Arial" w:cs="Arial"/>
          <w:b w:val="0"/>
          <w:i/>
          <w:sz w:val="22"/>
          <w:szCs w:val="22"/>
        </w:rPr>
        <w:t>(15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7055A4" w:rsidRPr="007055A4" w:rsidTr="007055A4">
        <w:tc>
          <w:tcPr>
            <w:tcW w:w="10118" w:type="dxa"/>
          </w:tcPr>
          <w:p w:rsidR="000C028F" w:rsidRPr="00E23AD6" w:rsidRDefault="007055A4" w:rsidP="00E23AD6">
            <w:pPr>
              <w:pStyle w:val="NormalWeb"/>
              <w:rPr>
                <w:rStyle w:val="fontstyle01"/>
                <w:rFonts w:ascii="Arial" w:hAnsi="Arial" w:cs="Arial"/>
                <w:b w:val="0"/>
                <w:bCs w:val="0"/>
                <w:color w:val="FF0000"/>
                <w:sz w:val="22"/>
                <w:szCs w:val="22"/>
              </w:rPr>
            </w:pPr>
            <w:r w:rsidRPr="007055A4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Pr="007055A4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br/>
            </w:r>
            <w:r w:rsidR="006A4D02" w:rsidRPr="000C028F">
              <w:rPr>
                <w:rFonts w:ascii="Arial" w:hAnsi="Arial" w:cs="Arial"/>
                <w:color w:val="FF0000"/>
                <w:sz w:val="22"/>
                <w:szCs w:val="22"/>
              </w:rPr>
              <w:t>a.</w:t>
            </w:r>
            <w:r w:rsidR="000C028F" w:rsidRPr="000C028F">
              <w:rPr>
                <w:rFonts w:ascii="Arial" w:hAnsi="Arial" w:cs="Arial"/>
                <w:color w:val="242021"/>
                <w:sz w:val="22"/>
                <w:szCs w:val="22"/>
              </w:rPr>
              <w:t xml:space="preserve"> </w:t>
            </w:r>
            <w:r w:rsidR="00E23AD6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  <w:r w:rsidR="006A4D02" w:rsidRPr="000C028F">
              <w:rPr>
                <w:rFonts w:ascii="Arial" w:hAnsi="Arial" w:cs="Arial"/>
                <w:color w:val="FF0000"/>
                <w:sz w:val="22"/>
                <w:szCs w:val="22"/>
              </w:rPr>
              <w:br/>
              <w:t xml:space="preserve">b. </w:t>
            </w:r>
            <w:r w:rsidR="000C028F">
              <w:rPr>
                <w:color w:val="FF0000"/>
              </w:rPr>
              <w:br/>
            </w:r>
          </w:p>
        </w:tc>
      </w:tr>
    </w:tbl>
    <w:p w:rsidR="009E5A89" w:rsidRDefault="009E5A89" w:rsidP="00621D82">
      <w:pPr>
        <w:rPr>
          <w:rStyle w:val="fontstyle01"/>
          <w:rFonts w:ascii="Arial" w:hAnsi="Arial" w:cs="Arial"/>
          <w:sz w:val="22"/>
          <w:szCs w:val="22"/>
        </w:rPr>
      </w:pPr>
    </w:p>
    <w:p w:rsidR="00822334" w:rsidRDefault="009E5A89" w:rsidP="00621D82">
      <w:pPr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t>SORU 2</w:t>
      </w:r>
      <w:r w:rsidR="003D7861" w:rsidRPr="00621D82">
        <w:rPr>
          <w:rStyle w:val="fontstyle01"/>
          <w:rFonts w:ascii="Arial" w:hAnsi="Arial" w:cs="Arial"/>
          <w:sz w:val="22"/>
          <w:szCs w:val="22"/>
        </w:rPr>
        <w:t xml:space="preserve">. </w:t>
      </w:r>
      <w:r w:rsidR="007D5D85">
        <w:rPr>
          <w:rStyle w:val="fontstyle01"/>
          <w:rFonts w:ascii="Arial" w:hAnsi="Arial" w:cs="Arial"/>
          <w:sz w:val="22"/>
          <w:szCs w:val="22"/>
        </w:rPr>
        <w:t xml:space="preserve">Aşağıda verilen dijital uygulamaların </w:t>
      </w:r>
      <w:r w:rsidR="009C1059">
        <w:rPr>
          <w:rStyle w:val="fontstyle01"/>
          <w:rFonts w:ascii="Arial" w:hAnsi="Arial" w:cs="Arial"/>
          <w:sz w:val="22"/>
          <w:szCs w:val="22"/>
        </w:rPr>
        <w:t>ne amaçla kullanıldığını</w:t>
      </w:r>
      <w:r w:rsidR="007D5D85">
        <w:rPr>
          <w:rStyle w:val="fontstyle01"/>
          <w:rFonts w:ascii="Arial" w:hAnsi="Arial" w:cs="Arial"/>
          <w:sz w:val="22"/>
          <w:szCs w:val="22"/>
        </w:rPr>
        <w:t xml:space="preserve"> yazınız.</w:t>
      </w:r>
      <w:r w:rsidR="006F1520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6A3EE0">
        <w:rPr>
          <w:rStyle w:val="fontstyle01"/>
          <w:rFonts w:ascii="Arial" w:hAnsi="Arial" w:cs="Arial"/>
          <w:sz w:val="22"/>
          <w:szCs w:val="22"/>
        </w:rPr>
        <w:br/>
      </w:r>
      <w:r w:rsidR="00612342">
        <w:rPr>
          <w:rStyle w:val="fontstyle01"/>
          <w:rFonts w:ascii="Arial" w:hAnsi="Arial" w:cs="Arial"/>
          <w:b w:val="0"/>
          <w:i/>
          <w:sz w:val="22"/>
          <w:szCs w:val="22"/>
        </w:rPr>
        <w:t>(8+7</w:t>
      </w:r>
      <w:r w:rsidR="006A3EE0">
        <w:rPr>
          <w:rStyle w:val="fontstyle01"/>
          <w:rFonts w:ascii="Arial" w:hAnsi="Arial" w:cs="Arial"/>
          <w:b w:val="0"/>
          <w:i/>
          <w:sz w:val="22"/>
          <w:szCs w:val="22"/>
        </w:rPr>
        <w:t xml:space="preserve">=15 </w:t>
      </w:r>
      <w:r w:rsidR="006F1520" w:rsidRPr="006F1520">
        <w:rPr>
          <w:rStyle w:val="fontstyle01"/>
          <w:rFonts w:ascii="Arial" w:hAnsi="Arial" w:cs="Arial"/>
          <w:b w:val="0"/>
          <w:i/>
          <w:sz w:val="22"/>
          <w:szCs w:val="22"/>
        </w:rPr>
        <w:t>puan)</w:t>
      </w:r>
    </w:p>
    <w:tbl>
      <w:tblPr>
        <w:tblStyle w:val="TabloKlavuzu"/>
        <w:tblW w:w="0" w:type="auto"/>
        <w:jc w:val="center"/>
        <w:tblInd w:w="-1823" w:type="dxa"/>
        <w:tblLayout w:type="fixed"/>
        <w:tblLook w:val="04A0"/>
      </w:tblPr>
      <w:tblGrid>
        <w:gridCol w:w="3711"/>
        <w:gridCol w:w="3711"/>
      </w:tblGrid>
      <w:tr w:rsidR="009811E5" w:rsidRPr="006A3EE0" w:rsidTr="009811E5">
        <w:trPr>
          <w:jc w:val="center"/>
        </w:trPr>
        <w:tc>
          <w:tcPr>
            <w:tcW w:w="3711" w:type="dxa"/>
          </w:tcPr>
          <w:p w:rsidR="009811E5" w:rsidRPr="006A3EE0" w:rsidRDefault="009811E5" w:rsidP="008F5AB9">
            <w:pPr>
              <w:jc w:val="center"/>
              <w:rPr>
                <w:rFonts w:ascii="Arial" w:hAnsi="Arial" w:cs="Arial"/>
                <w:lang w:eastAsia="tr-TR"/>
              </w:rPr>
            </w:pPr>
            <w:r w:rsidRPr="006A3EE0">
              <w:rPr>
                <w:rFonts w:ascii="Arial" w:hAnsi="Arial" w:cs="Arial"/>
                <w:lang w:eastAsia="tr-TR"/>
              </w:rPr>
              <w:t>I</w:t>
            </w:r>
          </w:p>
        </w:tc>
        <w:tc>
          <w:tcPr>
            <w:tcW w:w="3711" w:type="dxa"/>
          </w:tcPr>
          <w:p w:rsidR="009811E5" w:rsidRPr="006A3EE0" w:rsidRDefault="009811E5" w:rsidP="008F5AB9">
            <w:pPr>
              <w:jc w:val="center"/>
              <w:rPr>
                <w:rFonts w:ascii="Arial" w:hAnsi="Arial" w:cs="Arial"/>
                <w:lang w:eastAsia="tr-TR"/>
              </w:rPr>
            </w:pPr>
            <w:r w:rsidRPr="006A3EE0">
              <w:rPr>
                <w:rFonts w:ascii="Arial" w:hAnsi="Arial" w:cs="Arial"/>
                <w:lang w:eastAsia="tr-TR"/>
              </w:rPr>
              <w:t>II</w:t>
            </w:r>
          </w:p>
        </w:tc>
      </w:tr>
      <w:tr w:rsidR="009811E5" w:rsidRPr="006A3EE0" w:rsidTr="009811E5">
        <w:trPr>
          <w:jc w:val="center"/>
        </w:trPr>
        <w:tc>
          <w:tcPr>
            <w:tcW w:w="3711" w:type="dxa"/>
          </w:tcPr>
          <w:p w:rsidR="009811E5" w:rsidRPr="006A3EE0" w:rsidRDefault="009811E5" w:rsidP="006A3EE0">
            <w:pPr>
              <w:jc w:val="center"/>
              <w:rPr>
                <w:rFonts w:ascii="Arial" w:hAnsi="Arial" w:cs="Arial"/>
                <w:i/>
                <w:lang w:eastAsia="tr-TR"/>
              </w:rPr>
            </w:pPr>
            <w:r>
              <w:rPr>
                <w:rFonts w:ascii="Arial" w:hAnsi="Arial" w:cs="Arial"/>
                <w:i/>
                <w:noProof/>
                <w:lang w:eastAsia="tr-TR"/>
              </w:rPr>
              <w:drawing>
                <wp:inline distT="0" distB="0" distL="0" distR="0">
                  <wp:extent cx="1962150" cy="866775"/>
                  <wp:effectExtent l="19050" t="0" r="0" b="0"/>
                  <wp:docPr id="1" name="0 Resim" descr="E DEV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 DEVLET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271" cy="868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1" w:type="dxa"/>
          </w:tcPr>
          <w:p w:rsidR="009811E5" w:rsidRPr="006A3EE0" w:rsidRDefault="009811E5" w:rsidP="009811E5">
            <w:pPr>
              <w:spacing w:before="100" w:beforeAutospacing="1" w:after="100" w:afterAutospacing="1"/>
              <w:jc w:val="center"/>
              <w:outlineLvl w:val="2"/>
              <w:rPr>
                <w:rFonts w:ascii="Arial" w:hAnsi="Arial" w:cs="Arial"/>
                <w:i/>
                <w:lang w:eastAsia="tr-TR"/>
              </w:rPr>
            </w:pPr>
            <w:r>
              <w:rPr>
                <w:rFonts w:ascii="Arial" w:hAnsi="Arial" w:cs="Arial"/>
                <w:i/>
                <w:noProof/>
                <w:lang w:eastAsia="tr-TR"/>
              </w:rPr>
              <w:drawing>
                <wp:inline distT="0" distB="0" distL="0" distR="0">
                  <wp:extent cx="2428875" cy="866775"/>
                  <wp:effectExtent l="19050" t="0" r="9525" b="0"/>
                  <wp:docPr id="2" name="1 Resim" descr="images (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8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1E5" w:rsidRPr="006A3EE0" w:rsidTr="009811E5">
        <w:trPr>
          <w:jc w:val="center"/>
        </w:trPr>
        <w:tc>
          <w:tcPr>
            <w:tcW w:w="3711" w:type="dxa"/>
          </w:tcPr>
          <w:p w:rsidR="009811E5" w:rsidRDefault="009811E5" w:rsidP="009811E5">
            <w:pPr>
              <w:jc w:val="center"/>
              <w:rPr>
                <w:rFonts w:ascii="Arial" w:hAnsi="Arial" w:cs="Arial"/>
                <w:color w:val="FF0000"/>
                <w:lang w:eastAsia="tr-TR"/>
              </w:rPr>
            </w:pPr>
          </w:p>
          <w:p w:rsidR="00E23AD6" w:rsidRDefault="00E23AD6" w:rsidP="009811E5">
            <w:pPr>
              <w:jc w:val="center"/>
              <w:rPr>
                <w:rFonts w:ascii="Arial" w:hAnsi="Arial" w:cs="Arial"/>
                <w:color w:val="FF0000"/>
                <w:lang w:eastAsia="tr-TR"/>
              </w:rPr>
            </w:pPr>
          </w:p>
          <w:p w:rsidR="00E23AD6" w:rsidRDefault="00E23AD6" w:rsidP="009811E5">
            <w:pPr>
              <w:jc w:val="center"/>
              <w:rPr>
                <w:rFonts w:ascii="Arial" w:hAnsi="Arial" w:cs="Arial"/>
                <w:color w:val="FF0000"/>
                <w:lang w:eastAsia="tr-TR"/>
              </w:rPr>
            </w:pPr>
          </w:p>
          <w:p w:rsidR="00E23AD6" w:rsidRDefault="00E23AD6" w:rsidP="009811E5">
            <w:pPr>
              <w:jc w:val="center"/>
              <w:rPr>
                <w:rFonts w:ascii="Arial" w:hAnsi="Arial" w:cs="Arial"/>
                <w:color w:val="FF0000"/>
                <w:lang w:eastAsia="tr-TR"/>
              </w:rPr>
            </w:pPr>
          </w:p>
          <w:p w:rsidR="00E23AD6" w:rsidRPr="009C1059" w:rsidRDefault="00E23AD6" w:rsidP="009811E5">
            <w:pPr>
              <w:jc w:val="center"/>
              <w:rPr>
                <w:rFonts w:ascii="Arial" w:hAnsi="Arial" w:cs="Arial"/>
                <w:color w:val="FF0000"/>
                <w:lang w:eastAsia="tr-TR"/>
              </w:rPr>
            </w:pPr>
          </w:p>
        </w:tc>
        <w:tc>
          <w:tcPr>
            <w:tcW w:w="3711" w:type="dxa"/>
          </w:tcPr>
          <w:p w:rsidR="009811E5" w:rsidRPr="009C1059" w:rsidRDefault="009811E5" w:rsidP="009811E5">
            <w:pPr>
              <w:jc w:val="center"/>
              <w:rPr>
                <w:rFonts w:ascii="Arial" w:hAnsi="Arial" w:cs="Arial"/>
                <w:color w:val="FF0000"/>
                <w:lang w:eastAsia="tr-TR"/>
              </w:rPr>
            </w:pPr>
          </w:p>
        </w:tc>
      </w:tr>
    </w:tbl>
    <w:p w:rsidR="007D5D85" w:rsidRPr="00822334" w:rsidRDefault="007D5D85" w:rsidP="00621D82">
      <w:pPr>
        <w:rPr>
          <w:rFonts w:ascii="Arial" w:hAnsi="Arial" w:cs="Arial"/>
          <w:i/>
          <w:lang w:eastAsia="tr-TR"/>
        </w:rPr>
      </w:pPr>
    </w:p>
    <w:p w:rsidR="00356ABA" w:rsidRDefault="00355835" w:rsidP="00621D82">
      <w:pPr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t>SORU 3</w:t>
      </w:r>
      <w:r w:rsidR="003D7861" w:rsidRPr="00621D82">
        <w:rPr>
          <w:rStyle w:val="fontstyle01"/>
          <w:rFonts w:ascii="Arial" w:hAnsi="Arial" w:cs="Arial"/>
          <w:sz w:val="22"/>
          <w:szCs w:val="22"/>
        </w:rPr>
        <w:t>.</w:t>
      </w:r>
      <w:r w:rsidR="004A609F" w:rsidRPr="004A609F">
        <w:t xml:space="preserve"> </w:t>
      </w:r>
      <w:r w:rsidR="004A609F">
        <w:rPr>
          <w:rStyle w:val="fontstyle01"/>
          <w:rFonts w:ascii="Arial" w:hAnsi="Arial" w:cs="Arial"/>
          <w:sz w:val="22"/>
          <w:szCs w:val="22"/>
        </w:rPr>
        <w:t>Zonguldak’ta taş kömürü yataklarının</w:t>
      </w:r>
      <w:r w:rsidR="004A609F" w:rsidRPr="004A609F">
        <w:rPr>
          <w:rStyle w:val="fontstyle01"/>
          <w:rFonts w:ascii="Arial" w:hAnsi="Arial" w:cs="Arial"/>
          <w:sz w:val="22"/>
          <w:szCs w:val="22"/>
        </w:rPr>
        <w:t xml:space="preserve"> bulunması </w:t>
      </w:r>
      <w:r w:rsidR="004A609F">
        <w:rPr>
          <w:rStyle w:val="fontstyle01"/>
          <w:rFonts w:ascii="Arial" w:hAnsi="Arial" w:cs="Arial"/>
          <w:sz w:val="22"/>
          <w:szCs w:val="22"/>
        </w:rPr>
        <w:t xml:space="preserve">bu yörede </w:t>
      </w:r>
      <w:r w:rsidR="004A609F" w:rsidRPr="004A609F">
        <w:rPr>
          <w:rStyle w:val="fontstyle01"/>
          <w:rFonts w:ascii="Arial" w:hAnsi="Arial" w:cs="Arial"/>
          <w:sz w:val="22"/>
          <w:szCs w:val="22"/>
        </w:rPr>
        <w:t>hangi ekonomik faaliyeti</w:t>
      </w:r>
      <w:r w:rsidR="004A609F">
        <w:rPr>
          <w:rStyle w:val="fontstyle01"/>
          <w:rFonts w:ascii="Arial" w:hAnsi="Arial" w:cs="Arial"/>
          <w:sz w:val="22"/>
          <w:szCs w:val="22"/>
        </w:rPr>
        <w:t xml:space="preserve">n gelişmesini sağlamıştır? </w:t>
      </w:r>
      <w:r w:rsidR="004A609F" w:rsidRPr="004A609F">
        <w:rPr>
          <w:rStyle w:val="fontstyle01"/>
          <w:rFonts w:ascii="Arial" w:hAnsi="Arial" w:cs="Arial"/>
          <w:b w:val="0"/>
          <w:i/>
          <w:sz w:val="22"/>
          <w:szCs w:val="22"/>
        </w:rPr>
        <w:t>(1</w:t>
      </w:r>
      <w:r w:rsidR="006F1520" w:rsidRPr="004A609F">
        <w:rPr>
          <w:rStyle w:val="fontstyle01"/>
          <w:rFonts w:ascii="Arial" w:hAnsi="Arial" w:cs="Arial"/>
          <w:b w:val="0"/>
          <w:i/>
          <w:sz w:val="22"/>
          <w:szCs w:val="22"/>
        </w:rPr>
        <w:t>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4A609F" w:rsidRPr="004A609F" w:rsidTr="004A609F">
        <w:tc>
          <w:tcPr>
            <w:tcW w:w="10118" w:type="dxa"/>
          </w:tcPr>
          <w:p w:rsidR="004A609F" w:rsidRDefault="004A609F" w:rsidP="008E1EEE">
            <w:pPr>
              <w:rPr>
                <w:rFonts w:ascii="Arial" w:hAnsi="Arial" w:cs="Arial"/>
                <w:color w:val="FF0000"/>
                <w:lang w:eastAsia="tr-TR"/>
              </w:rPr>
            </w:pPr>
            <w:r w:rsidRPr="004A609F">
              <w:rPr>
                <w:rFonts w:ascii="Arial" w:hAnsi="Arial" w:cs="Arial"/>
                <w:lang w:eastAsia="tr-TR"/>
              </w:rPr>
              <w:t>CEVAP:</w:t>
            </w:r>
            <w:r w:rsidRPr="004A609F">
              <w:rPr>
                <w:rFonts w:ascii="Arial" w:hAnsi="Arial" w:cs="Arial"/>
                <w:lang w:eastAsia="tr-TR"/>
              </w:rPr>
              <w:br/>
            </w:r>
          </w:p>
          <w:p w:rsidR="00E23AD6" w:rsidRDefault="00E23AD6" w:rsidP="008E1EEE">
            <w:pPr>
              <w:rPr>
                <w:rFonts w:ascii="Arial" w:hAnsi="Arial" w:cs="Arial"/>
                <w:lang w:eastAsia="tr-TR"/>
              </w:rPr>
            </w:pPr>
          </w:p>
          <w:p w:rsidR="004A609F" w:rsidRDefault="004A609F" w:rsidP="008E1EEE">
            <w:pPr>
              <w:rPr>
                <w:rFonts w:ascii="Arial" w:hAnsi="Arial" w:cs="Arial"/>
                <w:lang w:eastAsia="tr-TR"/>
              </w:rPr>
            </w:pPr>
          </w:p>
          <w:p w:rsidR="004A609F" w:rsidRPr="004A609F" w:rsidRDefault="004A609F" w:rsidP="008E1EEE">
            <w:pPr>
              <w:rPr>
                <w:rFonts w:ascii="Arial" w:hAnsi="Arial" w:cs="Arial"/>
                <w:lang w:eastAsia="tr-TR"/>
              </w:rPr>
            </w:pPr>
          </w:p>
        </w:tc>
      </w:tr>
    </w:tbl>
    <w:p w:rsidR="00355835" w:rsidRDefault="00355835" w:rsidP="00621D82">
      <w:pPr>
        <w:rPr>
          <w:rStyle w:val="fontstyle01"/>
          <w:rFonts w:ascii="Arial" w:hAnsi="Arial" w:cs="Arial"/>
          <w:sz w:val="22"/>
          <w:szCs w:val="22"/>
        </w:rPr>
      </w:pPr>
    </w:p>
    <w:p w:rsidR="00CA5B59" w:rsidRDefault="00CA5B59" w:rsidP="00614532">
      <w:pPr>
        <w:rPr>
          <w:rStyle w:val="fontstyle01"/>
          <w:rFonts w:ascii="Arial" w:hAnsi="Arial" w:cs="Arial"/>
          <w:sz w:val="22"/>
          <w:szCs w:val="22"/>
        </w:rPr>
      </w:pPr>
    </w:p>
    <w:p w:rsidR="00355835" w:rsidRPr="00CA5B59" w:rsidRDefault="00355835" w:rsidP="00614532">
      <w:pPr>
        <w:rPr>
          <w:rStyle w:val="fontstyle01"/>
          <w:rFonts w:ascii="Arial" w:hAnsi="Arial" w:cs="Arial"/>
          <w:sz w:val="22"/>
          <w:szCs w:val="22"/>
        </w:rPr>
      </w:pPr>
      <w:r w:rsidRPr="00CA5B59">
        <w:rPr>
          <w:rStyle w:val="fontstyle01"/>
          <w:rFonts w:ascii="Arial" w:hAnsi="Arial" w:cs="Arial"/>
          <w:sz w:val="22"/>
          <w:szCs w:val="22"/>
        </w:rPr>
        <w:lastRenderedPageBreak/>
        <w:t>SORU 4</w:t>
      </w:r>
      <w:r w:rsidR="003D7861" w:rsidRPr="00CA5B59">
        <w:rPr>
          <w:rStyle w:val="fontstyle01"/>
          <w:rFonts w:ascii="Arial" w:hAnsi="Arial" w:cs="Arial"/>
          <w:sz w:val="22"/>
          <w:szCs w:val="22"/>
        </w:rPr>
        <w:t>.</w:t>
      </w:r>
      <w:r w:rsidR="00CA5B59" w:rsidRPr="00CA5B59">
        <w:rPr>
          <w:rFonts w:ascii="Arial" w:hAnsi="Arial" w:cs="Arial"/>
          <w:b/>
          <w:lang w:eastAsia="tr-TR"/>
        </w:rPr>
        <w:t xml:space="preserve"> Tekirdağ ve çevresinde yetiştirilen ayçiçeği ile Ma</w:t>
      </w:r>
      <w:r w:rsidR="00F549C8">
        <w:rPr>
          <w:rFonts w:ascii="Arial" w:hAnsi="Arial" w:cs="Arial"/>
          <w:b/>
          <w:lang w:eastAsia="tr-TR"/>
        </w:rPr>
        <w:t>rmara ve Ege Bölgesinde yetiştir</w:t>
      </w:r>
      <w:r w:rsidR="00CA5B59" w:rsidRPr="00CA5B59">
        <w:rPr>
          <w:rFonts w:ascii="Arial" w:hAnsi="Arial" w:cs="Arial"/>
          <w:b/>
          <w:lang w:eastAsia="tr-TR"/>
        </w:rPr>
        <w:t>ilen zeytin hangi sanayi kolunda kullanılmaktadır?</w:t>
      </w:r>
      <w:r w:rsidR="00CA5B59">
        <w:rPr>
          <w:rStyle w:val="fontstyle01"/>
          <w:rFonts w:ascii="Arial" w:hAnsi="Arial" w:cs="Arial"/>
          <w:sz w:val="22"/>
          <w:szCs w:val="22"/>
        </w:rPr>
        <w:t xml:space="preserve"> Yazınız. </w:t>
      </w:r>
      <w:r w:rsidR="006F0E73" w:rsidRPr="006F0E73">
        <w:rPr>
          <w:rStyle w:val="fontstyle01"/>
          <w:rFonts w:ascii="Arial" w:hAnsi="Arial" w:cs="Arial"/>
          <w:b w:val="0"/>
          <w:i/>
          <w:sz w:val="22"/>
          <w:szCs w:val="22"/>
        </w:rPr>
        <w:t>(</w:t>
      </w:r>
      <w:r w:rsidR="00CA5B59">
        <w:rPr>
          <w:rStyle w:val="fontstyle01"/>
          <w:rFonts w:ascii="Arial" w:hAnsi="Arial" w:cs="Arial"/>
          <w:b w:val="0"/>
          <w:i/>
          <w:sz w:val="22"/>
          <w:szCs w:val="22"/>
        </w:rPr>
        <w:t>10</w:t>
      </w:r>
      <w:r w:rsidR="006F0E73" w:rsidRPr="006F0E73">
        <w:rPr>
          <w:rStyle w:val="fontstyle01"/>
          <w:rFonts w:ascii="Arial" w:hAnsi="Arial" w:cs="Arial"/>
          <w:b w:val="0"/>
          <w:i/>
          <w:sz w:val="22"/>
          <w:szCs w:val="22"/>
        </w:rPr>
        <w:t xml:space="preserve">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2B278B" w:rsidRPr="002B278B" w:rsidTr="002B278B">
        <w:tc>
          <w:tcPr>
            <w:tcW w:w="10118" w:type="dxa"/>
          </w:tcPr>
          <w:p w:rsidR="002B278B" w:rsidRPr="009B7C5E" w:rsidRDefault="002B278B" w:rsidP="00CA5B59">
            <w:pPr>
              <w:rPr>
                <w:rStyle w:val="fontstyle01"/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2B278B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Pr="002B278B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br/>
            </w:r>
          </w:p>
          <w:p w:rsidR="002B278B" w:rsidRDefault="002B278B" w:rsidP="00637446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2B278B" w:rsidRPr="002B278B" w:rsidRDefault="002B278B" w:rsidP="00637446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355835" w:rsidRDefault="00355835" w:rsidP="00621D82">
      <w:pPr>
        <w:rPr>
          <w:rStyle w:val="fontstyle01"/>
          <w:rFonts w:ascii="Arial" w:hAnsi="Arial" w:cs="Arial"/>
          <w:sz w:val="22"/>
          <w:szCs w:val="22"/>
        </w:rPr>
      </w:pPr>
    </w:p>
    <w:p w:rsidR="00B02413" w:rsidRPr="000C66CA" w:rsidRDefault="00F9583B" w:rsidP="00621D82">
      <w:pPr>
        <w:rPr>
          <w:rStyle w:val="fontstyle01"/>
          <w:rFonts w:ascii="Segoe UI" w:hAnsi="Segoe UI" w:cs="Segoe UI"/>
          <w:b w:val="0"/>
          <w:bCs w:val="0"/>
          <w:color w:val="auto"/>
          <w:sz w:val="21"/>
          <w:szCs w:val="21"/>
          <w:lang w:eastAsia="tr-TR"/>
        </w:rPr>
      </w:pPr>
      <w:r w:rsidRPr="00DA7062">
        <w:rPr>
          <w:rFonts w:ascii="Arial" w:hAnsi="Arial" w:cs="Arial"/>
          <w:b/>
        </w:rPr>
        <w:t>SO</w:t>
      </w:r>
      <w:r w:rsidRPr="00DA7062">
        <w:rPr>
          <w:rStyle w:val="fontstyle01"/>
          <w:rFonts w:ascii="Arial" w:hAnsi="Arial" w:cs="Arial"/>
          <w:sz w:val="22"/>
          <w:szCs w:val="22"/>
        </w:rPr>
        <w:t>RU 5</w:t>
      </w:r>
      <w:r w:rsidR="003D7861" w:rsidRPr="00DA7062">
        <w:rPr>
          <w:rStyle w:val="fontstyle01"/>
          <w:rFonts w:ascii="Arial" w:hAnsi="Arial" w:cs="Arial"/>
          <w:sz w:val="22"/>
          <w:szCs w:val="22"/>
        </w:rPr>
        <w:t xml:space="preserve">. </w:t>
      </w:r>
      <w:r w:rsidR="000C66CA" w:rsidRPr="00DA7062">
        <w:rPr>
          <w:rFonts w:ascii="Arial" w:hAnsi="Arial" w:cs="Arial"/>
          <w:b/>
          <w:lang w:eastAsia="tr-TR"/>
        </w:rPr>
        <w:t>Hizmet sektörüne dayalı mesleklerden 3 tanesini yazınız.</w:t>
      </w:r>
      <w:r w:rsidR="000C66CA" w:rsidRPr="00DA7062">
        <w:rPr>
          <w:rFonts w:ascii="Arial" w:hAnsi="Arial" w:cs="Arial"/>
          <w:b/>
          <w:lang w:eastAsia="tr-TR"/>
        </w:rPr>
        <w:br/>
      </w:r>
      <w:r w:rsidR="006F0E73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6F1520" w:rsidRPr="006F1520">
        <w:rPr>
          <w:rStyle w:val="fontstyle01"/>
          <w:rFonts w:ascii="Arial" w:hAnsi="Arial" w:cs="Arial"/>
          <w:b w:val="0"/>
          <w:i/>
          <w:sz w:val="22"/>
          <w:szCs w:val="22"/>
        </w:rPr>
        <w:t>(4*5=20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877EE7" w:rsidRPr="003B6531" w:rsidTr="00571462">
        <w:tc>
          <w:tcPr>
            <w:tcW w:w="10118" w:type="dxa"/>
          </w:tcPr>
          <w:p w:rsidR="000C66CA" w:rsidRPr="00694C5A" w:rsidRDefault="00877EE7" w:rsidP="000C66CA">
            <w:pPr>
              <w:rPr>
                <w:rFonts w:ascii="Segoe UI" w:hAnsi="Segoe UI" w:cs="Segoe UI"/>
                <w:sz w:val="21"/>
                <w:szCs w:val="21"/>
                <w:lang w:eastAsia="tr-TR"/>
              </w:rPr>
            </w:pPr>
            <w:r w:rsidRPr="003B6531">
              <w:rPr>
                <w:rFonts w:ascii="Arial" w:hAnsi="Arial" w:cs="Arial"/>
                <w:lang w:eastAsia="tr-TR"/>
              </w:rPr>
              <w:t>CEVAP:</w:t>
            </w:r>
            <w:r w:rsidRPr="003B6531">
              <w:rPr>
                <w:rFonts w:ascii="Arial" w:hAnsi="Arial" w:cs="Arial"/>
                <w:lang w:eastAsia="tr-TR"/>
              </w:rPr>
              <w:br/>
            </w:r>
          </w:p>
          <w:p w:rsidR="00E54A23" w:rsidRDefault="00E54A23" w:rsidP="000C66CA">
            <w:pPr>
              <w:rPr>
                <w:rFonts w:ascii="Arial" w:hAnsi="Arial" w:cs="Arial"/>
                <w:i/>
                <w:color w:val="FF0000"/>
              </w:rPr>
            </w:pPr>
          </w:p>
          <w:p w:rsidR="00E54A23" w:rsidRDefault="00E54A23" w:rsidP="00571462">
            <w:pPr>
              <w:rPr>
                <w:rFonts w:ascii="Arial" w:hAnsi="Arial" w:cs="Arial"/>
                <w:lang w:eastAsia="tr-TR"/>
              </w:rPr>
            </w:pPr>
          </w:p>
          <w:p w:rsidR="00877EE7" w:rsidRPr="003B6531" w:rsidRDefault="00877EE7" w:rsidP="00571462">
            <w:pPr>
              <w:rPr>
                <w:rFonts w:ascii="Arial" w:hAnsi="Arial" w:cs="Arial"/>
                <w:lang w:eastAsia="tr-TR"/>
              </w:rPr>
            </w:pPr>
          </w:p>
        </w:tc>
      </w:tr>
    </w:tbl>
    <w:p w:rsidR="00B02413" w:rsidRDefault="00B02413" w:rsidP="00621D82">
      <w:pPr>
        <w:rPr>
          <w:rStyle w:val="fontstyle01"/>
          <w:rFonts w:ascii="Arial" w:hAnsi="Arial" w:cs="Arial"/>
          <w:sz w:val="22"/>
          <w:szCs w:val="22"/>
        </w:rPr>
      </w:pPr>
    </w:p>
    <w:p w:rsidR="00CC3A62" w:rsidRPr="00275831" w:rsidRDefault="00CC3A62" w:rsidP="00CC3A62">
      <w:pPr>
        <w:rPr>
          <w:rFonts w:ascii="Arial" w:hAnsi="Arial" w:cs="Arial"/>
          <w:bCs/>
          <w:color w:val="242021"/>
        </w:rPr>
      </w:pPr>
      <w:r>
        <w:rPr>
          <w:rStyle w:val="fontstyle01"/>
          <w:rFonts w:ascii="Arial" w:hAnsi="Arial" w:cs="Arial"/>
          <w:sz w:val="22"/>
          <w:szCs w:val="22"/>
        </w:rPr>
        <w:t>SORU 6</w:t>
      </w:r>
      <w:r w:rsidRPr="00621D82">
        <w:rPr>
          <w:rStyle w:val="fontstyle01"/>
          <w:rFonts w:ascii="Arial" w:hAnsi="Arial" w:cs="Arial"/>
          <w:sz w:val="22"/>
          <w:szCs w:val="22"/>
        </w:rPr>
        <w:t xml:space="preserve">. </w:t>
      </w:r>
      <w:r w:rsidR="00275831" w:rsidRPr="00275831">
        <w:rPr>
          <w:rStyle w:val="fontstyle01"/>
          <w:rFonts w:ascii="Arial" w:hAnsi="Arial" w:cs="Arial"/>
          <w:b w:val="0"/>
          <w:sz w:val="22"/>
          <w:szCs w:val="22"/>
        </w:rPr>
        <w:t>Karadeniz Bölgesi ülkemizde orman varlığının en</w:t>
      </w:r>
      <w:r w:rsidR="00275831">
        <w:rPr>
          <w:rStyle w:val="fontstyle01"/>
          <w:rFonts w:ascii="Arial" w:hAnsi="Arial" w:cs="Arial"/>
          <w:b w:val="0"/>
          <w:sz w:val="22"/>
          <w:szCs w:val="22"/>
        </w:rPr>
        <w:t xml:space="preserve"> fazla old</w:t>
      </w:r>
      <w:r w:rsidR="00275831" w:rsidRPr="00275831">
        <w:rPr>
          <w:rStyle w:val="fontstyle01"/>
          <w:rFonts w:ascii="Arial" w:hAnsi="Arial" w:cs="Arial"/>
          <w:b w:val="0"/>
          <w:sz w:val="22"/>
          <w:szCs w:val="22"/>
        </w:rPr>
        <w:t>uğu bölgedir.</w:t>
      </w:r>
      <w:r w:rsidR="00275831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275831">
        <w:rPr>
          <w:rStyle w:val="fontstyle01"/>
          <w:rFonts w:ascii="Arial" w:hAnsi="Arial" w:cs="Arial"/>
          <w:sz w:val="22"/>
          <w:szCs w:val="22"/>
        </w:rPr>
        <w:br/>
        <w:t>Buna göre Karadeniz çevresinde hangi mesleklerin yaygın olması beklenir? 3 tanesini yazınız.</w:t>
      </w:r>
      <w:r w:rsidR="00275831">
        <w:rPr>
          <w:rStyle w:val="fontstyle01"/>
          <w:rFonts w:ascii="Arial" w:hAnsi="Arial" w:cs="Arial"/>
          <w:b w:val="0"/>
          <w:sz w:val="22"/>
          <w:szCs w:val="22"/>
        </w:rPr>
        <w:t xml:space="preserve"> </w:t>
      </w:r>
      <w:r>
        <w:rPr>
          <w:rStyle w:val="fontstyle01"/>
          <w:rFonts w:ascii="Arial" w:hAnsi="Arial" w:cs="Arial"/>
          <w:b w:val="0"/>
          <w:i/>
          <w:sz w:val="22"/>
          <w:szCs w:val="22"/>
        </w:rPr>
        <w:t>(15</w:t>
      </w:r>
      <w:r w:rsidRPr="006F1520">
        <w:rPr>
          <w:rStyle w:val="fontstyle01"/>
          <w:rFonts w:ascii="Arial" w:hAnsi="Arial" w:cs="Arial"/>
          <w:b w:val="0"/>
          <w:i/>
          <w:sz w:val="22"/>
          <w:szCs w:val="22"/>
        </w:rPr>
        <w:t xml:space="preserve">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CC3A62" w:rsidRPr="003B6531" w:rsidTr="00A206EE">
        <w:tc>
          <w:tcPr>
            <w:tcW w:w="10118" w:type="dxa"/>
          </w:tcPr>
          <w:p w:rsidR="00CC3A62" w:rsidRDefault="00CC3A62" w:rsidP="00A206EE">
            <w:pPr>
              <w:rPr>
                <w:rFonts w:ascii="Arial" w:hAnsi="Arial" w:cs="Arial"/>
                <w:i/>
                <w:color w:val="FF0000"/>
                <w:lang w:eastAsia="tr-TR"/>
              </w:rPr>
            </w:pPr>
            <w:r w:rsidRPr="003B6531">
              <w:rPr>
                <w:rFonts w:ascii="Arial" w:hAnsi="Arial" w:cs="Arial"/>
                <w:lang w:eastAsia="tr-TR"/>
              </w:rPr>
              <w:t>CEVAP:</w:t>
            </w:r>
          </w:p>
          <w:p w:rsidR="00CC3A62" w:rsidRDefault="00CC3A62" w:rsidP="00A206EE">
            <w:pPr>
              <w:rPr>
                <w:rFonts w:ascii="Arial" w:hAnsi="Arial" w:cs="Arial"/>
                <w:i/>
                <w:color w:val="FF0000"/>
                <w:lang w:eastAsia="tr-TR"/>
              </w:rPr>
            </w:pPr>
          </w:p>
          <w:p w:rsidR="00E23AD6" w:rsidRDefault="00E23AD6" w:rsidP="00A206EE">
            <w:pPr>
              <w:rPr>
                <w:rFonts w:ascii="Arial" w:hAnsi="Arial" w:cs="Arial"/>
                <w:i/>
                <w:color w:val="FF0000"/>
                <w:lang w:eastAsia="tr-TR"/>
              </w:rPr>
            </w:pPr>
          </w:p>
          <w:p w:rsidR="00CC3A62" w:rsidRDefault="00CC3A62" w:rsidP="00A206EE">
            <w:pPr>
              <w:rPr>
                <w:rFonts w:ascii="Arial" w:hAnsi="Arial" w:cs="Arial"/>
                <w:i/>
                <w:color w:val="FF0000"/>
                <w:lang w:eastAsia="tr-TR"/>
              </w:rPr>
            </w:pPr>
          </w:p>
          <w:p w:rsidR="00CC3A62" w:rsidRPr="003B6531" w:rsidRDefault="00CC3A62" w:rsidP="00A206EE">
            <w:pPr>
              <w:rPr>
                <w:rFonts w:ascii="Arial" w:hAnsi="Arial" w:cs="Arial"/>
                <w:lang w:eastAsia="tr-TR"/>
              </w:rPr>
            </w:pPr>
          </w:p>
        </w:tc>
      </w:tr>
    </w:tbl>
    <w:p w:rsidR="00CC3A62" w:rsidRDefault="00CC3A62" w:rsidP="00483610">
      <w:pPr>
        <w:rPr>
          <w:rStyle w:val="fontstyle01"/>
          <w:rFonts w:ascii="Arial" w:hAnsi="Arial" w:cs="Arial"/>
          <w:sz w:val="22"/>
          <w:szCs w:val="22"/>
        </w:rPr>
      </w:pPr>
    </w:p>
    <w:p w:rsidR="00621D82" w:rsidRPr="002A4521" w:rsidRDefault="00CC3A62" w:rsidP="00483610">
      <w:pPr>
        <w:rPr>
          <w:rFonts w:ascii="Arial" w:hAnsi="Arial" w:cs="Arial"/>
          <w:bCs/>
          <w:color w:val="242021"/>
        </w:rPr>
      </w:pPr>
      <w:r>
        <w:rPr>
          <w:rStyle w:val="fontstyle01"/>
          <w:rFonts w:ascii="Arial" w:hAnsi="Arial" w:cs="Arial"/>
          <w:sz w:val="22"/>
          <w:szCs w:val="22"/>
        </w:rPr>
        <w:t>SORU 7</w:t>
      </w:r>
      <w:r w:rsidR="003D7861" w:rsidRPr="00621D82">
        <w:rPr>
          <w:rStyle w:val="fontstyle01"/>
          <w:rFonts w:ascii="Arial" w:hAnsi="Arial" w:cs="Arial"/>
          <w:sz w:val="22"/>
          <w:szCs w:val="22"/>
        </w:rPr>
        <w:t xml:space="preserve">. </w:t>
      </w:r>
      <w:r w:rsidR="002A4521">
        <w:rPr>
          <w:rStyle w:val="fontstyle01"/>
          <w:rFonts w:ascii="Arial" w:hAnsi="Arial" w:cs="Arial"/>
          <w:sz w:val="22"/>
          <w:szCs w:val="22"/>
        </w:rPr>
        <w:t>Makarna ve bisküvi fabrikaları</w:t>
      </w:r>
      <w:r w:rsidR="00F13C9F">
        <w:rPr>
          <w:rStyle w:val="fontstyle01"/>
          <w:rFonts w:ascii="Arial" w:hAnsi="Arial" w:cs="Arial"/>
          <w:sz w:val="22"/>
          <w:szCs w:val="22"/>
        </w:rPr>
        <w:t xml:space="preserve"> kurmak isteyen bir yatırımcının nere</w:t>
      </w:r>
      <w:r w:rsidR="002A4521">
        <w:rPr>
          <w:rStyle w:val="fontstyle01"/>
          <w:rFonts w:ascii="Arial" w:hAnsi="Arial" w:cs="Arial"/>
          <w:sz w:val="22"/>
          <w:szCs w:val="22"/>
        </w:rPr>
        <w:t>leri</w:t>
      </w:r>
      <w:r w:rsidR="00F13C9F">
        <w:rPr>
          <w:rStyle w:val="fontstyle01"/>
          <w:rFonts w:ascii="Arial" w:hAnsi="Arial" w:cs="Arial"/>
          <w:sz w:val="22"/>
          <w:szCs w:val="22"/>
        </w:rPr>
        <w:t xml:space="preserve"> tercih etmesi gekir? Neden? Yazınız.</w:t>
      </w:r>
      <w:r w:rsidR="002A4521">
        <w:rPr>
          <w:rStyle w:val="fontstyle01"/>
          <w:rFonts w:ascii="Arial" w:hAnsi="Arial" w:cs="Arial"/>
          <w:b w:val="0"/>
          <w:sz w:val="22"/>
          <w:szCs w:val="22"/>
        </w:rPr>
        <w:t xml:space="preserve"> </w:t>
      </w:r>
      <w:r w:rsidR="006F0E73">
        <w:rPr>
          <w:rStyle w:val="fontstyle01"/>
          <w:rFonts w:ascii="Arial" w:hAnsi="Arial" w:cs="Arial"/>
          <w:b w:val="0"/>
          <w:i/>
          <w:sz w:val="22"/>
          <w:szCs w:val="22"/>
        </w:rPr>
        <w:t>(15</w:t>
      </w:r>
      <w:r w:rsidR="006F1520" w:rsidRPr="006F1520">
        <w:rPr>
          <w:rStyle w:val="fontstyle01"/>
          <w:rFonts w:ascii="Arial" w:hAnsi="Arial" w:cs="Arial"/>
          <w:b w:val="0"/>
          <w:i/>
          <w:sz w:val="22"/>
          <w:szCs w:val="22"/>
        </w:rPr>
        <w:t xml:space="preserve">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3B6531" w:rsidRPr="003B6531" w:rsidTr="003B6531">
        <w:tc>
          <w:tcPr>
            <w:tcW w:w="10118" w:type="dxa"/>
          </w:tcPr>
          <w:p w:rsidR="00A32A28" w:rsidRDefault="003B6531" w:rsidP="00E30BA0">
            <w:pPr>
              <w:rPr>
                <w:rFonts w:ascii="Arial" w:hAnsi="Arial" w:cs="Arial"/>
                <w:i/>
                <w:color w:val="FF0000"/>
                <w:lang w:eastAsia="tr-TR"/>
              </w:rPr>
            </w:pPr>
            <w:r w:rsidRPr="003B6531">
              <w:rPr>
                <w:rFonts w:ascii="Arial" w:hAnsi="Arial" w:cs="Arial"/>
                <w:lang w:eastAsia="tr-TR"/>
              </w:rPr>
              <w:t>CEVAP:</w:t>
            </w:r>
          </w:p>
          <w:p w:rsidR="009B7C5E" w:rsidRDefault="009B7C5E" w:rsidP="00E30BA0">
            <w:pPr>
              <w:rPr>
                <w:rFonts w:ascii="Arial" w:hAnsi="Arial" w:cs="Arial"/>
                <w:i/>
                <w:color w:val="FF0000"/>
                <w:lang w:eastAsia="tr-TR"/>
              </w:rPr>
            </w:pPr>
          </w:p>
          <w:p w:rsidR="00E54A23" w:rsidRDefault="00E54A23" w:rsidP="00E30BA0">
            <w:pPr>
              <w:rPr>
                <w:rFonts w:ascii="Arial" w:hAnsi="Arial" w:cs="Arial"/>
                <w:i/>
                <w:color w:val="FF0000"/>
                <w:lang w:eastAsia="tr-TR"/>
              </w:rPr>
            </w:pPr>
          </w:p>
          <w:p w:rsidR="00E54A23" w:rsidRDefault="00E54A23" w:rsidP="00E30BA0">
            <w:pPr>
              <w:rPr>
                <w:rFonts w:ascii="Arial" w:hAnsi="Arial" w:cs="Arial"/>
                <w:i/>
                <w:color w:val="FF0000"/>
                <w:lang w:eastAsia="tr-TR"/>
              </w:rPr>
            </w:pPr>
          </w:p>
          <w:p w:rsidR="00E54A23" w:rsidRDefault="00E54A23" w:rsidP="00E30BA0">
            <w:pPr>
              <w:rPr>
                <w:rFonts w:ascii="Arial" w:hAnsi="Arial" w:cs="Arial"/>
                <w:i/>
                <w:color w:val="FF0000"/>
                <w:lang w:eastAsia="tr-TR"/>
              </w:rPr>
            </w:pPr>
          </w:p>
          <w:p w:rsidR="00E54A23" w:rsidRDefault="00E54A23" w:rsidP="00E30BA0">
            <w:pPr>
              <w:rPr>
                <w:rFonts w:ascii="Arial" w:hAnsi="Arial" w:cs="Arial"/>
                <w:i/>
                <w:color w:val="FF0000"/>
                <w:lang w:eastAsia="tr-TR"/>
              </w:rPr>
            </w:pPr>
          </w:p>
          <w:p w:rsidR="00A32A28" w:rsidRPr="003B6531" w:rsidRDefault="00A32A28" w:rsidP="00E30BA0">
            <w:pPr>
              <w:rPr>
                <w:rFonts w:ascii="Arial" w:hAnsi="Arial" w:cs="Arial"/>
                <w:lang w:eastAsia="tr-TR"/>
              </w:rPr>
            </w:pPr>
          </w:p>
        </w:tc>
      </w:tr>
    </w:tbl>
    <w:p w:rsidR="003D7861" w:rsidRPr="00C42A6B" w:rsidRDefault="003D7861" w:rsidP="003D7861">
      <w:pPr>
        <w:rPr>
          <w:rFonts w:ascii="Arial" w:hAnsi="Arial" w:cs="Arial"/>
          <w:b/>
          <w:bCs/>
          <w:color w:val="242021"/>
        </w:rPr>
      </w:pPr>
    </w:p>
    <w:p w:rsidR="003D7861" w:rsidRDefault="003D7861" w:rsidP="003D7861">
      <w:pPr>
        <w:rPr>
          <w:rStyle w:val="fontstyle01"/>
          <w:rFonts w:ascii="Arial" w:hAnsi="Arial" w:cs="Arial"/>
        </w:rPr>
      </w:pPr>
    </w:p>
    <w:p w:rsidR="003D7861" w:rsidRPr="00131027" w:rsidRDefault="003D7861" w:rsidP="003D7861">
      <w:pPr>
        <w:jc w:val="right"/>
        <w:rPr>
          <w:rStyle w:val="fontstyle01"/>
          <w:rFonts w:ascii="Arial" w:hAnsi="Arial" w:cs="Arial"/>
          <w:sz w:val="22"/>
          <w:szCs w:val="22"/>
        </w:rPr>
      </w:pPr>
      <w:r w:rsidRPr="00131027">
        <w:rPr>
          <w:rStyle w:val="fontstyle01"/>
          <w:rFonts w:ascii="Arial" w:hAnsi="Arial" w:cs="Arial"/>
          <w:b w:val="0"/>
          <w:sz w:val="22"/>
          <w:szCs w:val="22"/>
        </w:rPr>
        <w:t>Ze</w:t>
      </w:r>
      <w:r>
        <w:rPr>
          <w:rStyle w:val="fontstyle01"/>
          <w:rFonts w:ascii="Arial" w:hAnsi="Arial" w:cs="Arial"/>
          <w:b w:val="0"/>
          <w:sz w:val="22"/>
          <w:szCs w:val="22"/>
        </w:rPr>
        <w:t>ki DOĞAN – Sosyal Bilgiler Öğret</w:t>
      </w:r>
      <w:r w:rsidRPr="00131027">
        <w:rPr>
          <w:rStyle w:val="fontstyle01"/>
          <w:rFonts w:ascii="Arial" w:hAnsi="Arial" w:cs="Arial"/>
          <w:b w:val="0"/>
          <w:sz w:val="22"/>
          <w:szCs w:val="22"/>
        </w:rPr>
        <w:t xml:space="preserve">meni </w:t>
      </w:r>
      <w:r w:rsidRPr="00131027">
        <w:rPr>
          <w:rStyle w:val="fontstyle01"/>
          <w:rFonts w:ascii="Arial" w:hAnsi="Arial" w:cs="Arial"/>
          <w:b w:val="0"/>
          <w:sz w:val="22"/>
          <w:szCs w:val="22"/>
        </w:rPr>
        <w:br/>
      </w:r>
      <w:hyperlink r:id="rId9" w:history="1">
        <w:r w:rsidRPr="00131027">
          <w:rPr>
            <w:rStyle w:val="Kpr"/>
            <w:rFonts w:ascii="Arial" w:hAnsi="Arial" w:cs="Arial"/>
          </w:rPr>
          <w:t>www.sosyalciniz.net</w:t>
        </w:r>
      </w:hyperlink>
    </w:p>
    <w:p w:rsidR="003D7861" w:rsidRDefault="003D7861" w:rsidP="003D7861">
      <w:pPr>
        <w:jc w:val="center"/>
        <w:rPr>
          <w:rStyle w:val="fontstyle01"/>
          <w:rFonts w:ascii="Arial" w:hAnsi="Arial" w:cs="Arial"/>
        </w:rPr>
      </w:pPr>
    </w:p>
    <w:p w:rsidR="003D7861" w:rsidRDefault="003D7861" w:rsidP="003D7861">
      <w:pPr>
        <w:jc w:val="center"/>
        <w:rPr>
          <w:rStyle w:val="fontstyle01"/>
          <w:rFonts w:ascii="Arial" w:hAnsi="Arial" w:cs="Arial"/>
        </w:rPr>
      </w:pPr>
    </w:p>
    <w:p w:rsidR="003D7861" w:rsidRDefault="003D7861" w:rsidP="003D7861">
      <w:pPr>
        <w:jc w:val="center"/>
        <w:rPr>
          <w:rStyle w:val="fontstyle01"/>
          <w:rFonts w:ascii="Arial" w:hAnsi="Arial" w:cs="Arial"/>
        </w:rPr>
      </w:pPr>
    </w:p>
    <w:p w:rsidR="003D7861" w:rsidRDefault="003D7861" w:rsidP="003D7861">
      <w:pPr>
        <w:jc w:val="center"/>
        <w:rPr>
          <w:rStyle w:val="fontstyle01"/>
          <w:rFonts w:ascii="Arial" w:hAnsi="Arial" w:cs="Arial"/>
        </w:rPr>
      </w:pPr>
    </w:p>
    <w:p w:rsidR="00A32A28" w:rsidRDefault="00A32A28" w:rsidP="003D7861">
      <w:pPr>
        <w:jc w:val="center"/>
        <w:rPr>
          <w:rStyle w:val="fontstyle01"/>
          <w:rFonts w:ascii="Arial" w:hAnsi="Arial" w:cs="Arial"/>
        </w:rPr>
      </w:pPr>
    </w:p>
    <w:p w:rsidR="00A32A28" w:rsidRDefault="00A32A28" w:rsidP="003D7861">
      <w:pPr>
        <w:jc w:val="center"/>
        <w:rPr>
          <w:rStyle w:val="fontstyle01"/>
          <w:rFonts w:ascii="Arial" w:hAnsi="Arial" w:cs="Arial"/>
        </w:rPr>
      </w:pPr>
    </w:p>
    <w:p w:rsidR="00FA1A00" w:rsidRDefault="00FA1A00" w:rsidP="00FA1A00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BE4661" w:rsidRPr="00BE4661" w:rsidRDefault="00BE4661" w:rsidP="00BE4661">
      <w:pPr>
        <w:jc w:val="center"/>
        <w:rPr>
          <w:rStyle w:val="fontstyle01"/>
          <w:rFonts w:ascii="Arial" w:hAnsi="Arial" w:cs="Arial"/>
          <w:sz w:val="22"/>
          <w:szCs w:val="22"/>
        </w:rPr>
      </w:pPr>
      <w:r w:rsidRPr="00BE4661">
        <w:rPr>
          <w:rStyle w:val="fontstyle01"/>
          <w:rFonts w:ascii="Arial" w:hAnsi="Arial" w:cs="Arial"/>
          <w:sz w:val="22"/>
          <w:szCs w:val="22"/>
        </w:rPr>
        <w:t xml:space="preserve">6. </w:t>
      </w:r>
      <w:r w:rsidRPr="00BE4661">
        <w:rPr>
          <w:rStyle w:val="fontstyle01"/>
          <w:rFonts w:ascii="Arial" w:hAnsi="Arial" w:cs="Arial"/>
          <w:color w:val="000002"/>
          <w:sz w:val="22"/>
          <w:szCs w:val="22"/>
        </w:rPr>
        <w:t>SINIF SOSYAL BİLGİLER DERSİ</w:t>
      </w:r>
      <w:r w:rsidRPr="00BE4661">
        <w:rPr>
          <w:rFonts w:ascii="Arial" w:hAnsi="Arial" w:cs="Arial"/>
          <w:b/>
          <w:bCs/>
          <w:color w:val="000002"/>
        </w:rPr>
        <w:br/>
      </w:r>
      <w:r w:rsidRPr="00BE4661">
        <w:rPr>
          <w:rStyle w:val="fontstyle01"/>
          <w:rFonts w:ascii="Arial" w:hAnsi="Arial" w:cs="Arial"/>
          <w:color w:val="000002"/>
          <w:sz w:val="22"/>
          <w:szCs w:val="22"/>
        </w:rPr>
        <w:t>2. DÖNEM 2. ORTAK YAZILI KONU SORU DAĞILIM TABLOSU</w:t>
      </w:r>
      <w:r w:rsidRPr="00BE4661">
        <w:rPr>
          <w:rFonts w:ascii="Arial" w:hAnsi="Arial" w:cs="Arial"/>
          <w:b/>
          <w:bCs/>
          <w:color w:val="000002"/>
        </w:rPr>
        <w:br/>
      </w:r>
      <w:r w:rsidRPr="00BE4661">
        <w:rPr>
          <w:rStyle w:val="fontstyle01"/>
          <w:rFonts w:ascii="Arial" w:hAnsi="Arial" w:cs="Arial"/>
          <w:sz w:val="22"/>
          <w:szCs w:val="22"/>
        </w:rPr>
        <w:t>SENARYO 3</w:t>
      </w:r>
    </w:p>
    <w:p w:rsidR="00BE4661" w:rsidRPr="00BE4661" w:rsidRDefault="00BE4661" w:rsidP="00BE4661">
      <w:pPr>
        <w:rPr>
          <w:rStyle w:val="fontstyle01"/>
          <w:sz w:val="22"/>
          <w:szCs w:val="22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915"/>
        <w:gridCol w:w="2620"/>
        <w:gridCol w:w="3754"/>
        <w:gridCol w:w="999"/>
      </w:tblGrid>
      <w:tr w:rsidR="00BE4661" w:rsidRPr="00BE4661" w:rsidTr="00A206EE">
        <w:trPr>
          <w:jc w:val="center"/>
        </w:trPr>
        <w:tc>
          <w:tcPr>
            <w:tcW w:w="1915" w:type="dxa"/>
          </w:tcPr>
          <w:p w:rsidR="00BE4661" w:rsidRPr="00BE4661" w:rsidRDefault="00BE4661" w:rsidP="00A206EE">
            <w:pPr>
              <w:rPr>
                <w:rFonts w:ascii="Arial" w:hAnsi="Arial" w:cs="Arial"/>
              </w:rPr>
            </w:pPr>
            <w:r w:rsidRPr="00BE4661">
              <w:rPr>
                <w:rStyle w:val="fontstyle01"/>
                <w:rFonts w:ascii="Arial" w:hAnsi="Arial" w:cs="Arial"/>
                <w:sz w:val="22"/>
                <w:szCs w:val="22"/>
              </w:rPr>
              <w:t>Öğrenme</w:t>
            </w:r>
            <w:r w:rsidRPr="00BE4661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BE4661">
              <w:rPr>
                <w:rStyle w:val="fontstyle01"/>
                <w:rFonts w:ascii="Arial" w:hAnsi="Arial" w:cs="Arial"/>
                <w:sz w:val="22"/>
                <w:szCs w:val="22"/>
              </w:rPr>
              <w:t>Alanı</w:t>
            </w:r>
          </w:p>
          <w:p w:rsidR="00BE4661" w:rsidRPr="00BE4661" w:rsidRDefault="00BE4661" w:rsidP="00A206EE">
            <w:pPr>
              <w:rPr>
                <w:rFonts w:ascii="Arial" w:hAnsi="Arial" w:cs="Arial"/>
              </w:rPr>
            </w:pPr>
          </w:p>
        </w:tc>
        <w:tc>
          <w:tcPr>
            <w:tcW w:w="2620" w:type="dxa"/>
            <w:vAlign w:val="center"/>
          </w:tcPr>
          <w:p w:rsidR="00BE4661" w:rsidRPr="00BE4661" w:rsidRDefault="00BE4661" w:rsidP="00A206EE">
            <w:pPr>
              <w:rPr>
                <w:rFonts w:ascii="Arial" w:hAnsi="Arial" w:cs="Arial"/>
              </w:rPr>
            </w:pPr>
            <w:r w:rsidRPr="00BE4661">
              <w:rPr>
                <w:rStyle w:val="fontstyle01"/>
                <w:rFonts w:ascii="Arial" w:hAnsi="Arial" w:cs="Arial"/>
                <w:sz w:val="22"/>
                <w:szCs w:val="22"/>
              </w:rPr>
              <w:t>Konu (İçerik</w:t>
            </w:r>
            <w:r w:rsidRPr="00BE4661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BE4661">
              <w:rPr>
                <w:rStyle w:val="fontstyle01"/>
                <w:rFonts w:ascii="Arial" w:hAnsi="Arial" w:cs="Arial"/>
                <w:sz w:val="22"/>
                <w:szCs w:val="22"/>
              </w:rPr>
              <w:t>Çerçevesi)</w:t>
            </w:r>
          </w:p>
        </w:tc>
        <w:tc>
          <w:tcPr>
            <w:tcW w:w="3754" w:type="dxa"/>
            <w:vAlign w:val="center"/>
          </w:tcPr>
          <w:p w:rsidR="00BE4661" w:rsidRPr="00BE4661" w:rsidRDefault="00BE4661" w:rsidP="00A206EE">
            <w:pPr>
              <w:rPr>
                <w:rFonts w:ascii="Arial" w:hAnsi="Arial" w:cs="Arial"/>
              </w:rPr>
            </w:pPr>
            <w:r w:rsidRPr="00BE4661">
              <w:rPr>
                <w:rStyle w:val="fontstyle01"/>
                <w:rFonts w:ascii="Arial" w:hAnsi="Arial" w:cs="Arial"/>
                <w:sz w:val="22"/>
                <w:szCs w:val="22"/>
              </w:rPr>
              <w:t>Öğrenme Çıktıları</w:t>
            </w:r>
          </w:p>
        </w:tc>
        <w:tc>
          <w:tcPr>
            <w:tcW w:w="999" w:type="dxa"/>
          </w:tcPr>
          <w:p w:rsidR="00BE4661" w:rsidRPr="00BE4661" w:rsidRDefault="00BE4661" w:rsidP="00A206EE">
            <w:pPr>
              <w:rPr>
                <w:rFonts w:ascii="Arial" w:hAnsi="Arial" w:cs="Arial"/>
              </w:rPr>
            </w:pPr>
            <w:r w:rsidRPr="00BE4661">
              <w:rPr>
                <w:rFonts w:ascii="Arial" w:hAnsi="Arial" w:cs="Arial"/>
              </w:rPr>
              <w:t>Soru Sayısı</w:t>
            </w:r>
          </w:p>
        </w:tc>
      </w:tr>
      <w:tr w:rsidR="00BE4661" w:rsidRPr="00BE4661" w:rsidTr="00A206EE">
        <w:trPr>
          <w:jc w:val="center"/>
        </w:trPr>
        <w:tc>
          <w:tcPr>
            <w:tcW w:w="1915" w:type="dxa"/>
            <w:vMerge w:val="restart"/>
          </w:tcPr>
          <w:p w:rsidR="00BE4661" w:rsidRPr="00BE4661" w:rsidRDefault="00BE4661" w:rsidP="00A206EE">
            <w:pPr>
              <w:rPr>
                <w:rFonts w:ascii="Arial" w:hAnsi="Arial" w:cs="Arial"/>
              </w:rPr>
            </w:pPr>
          </w:p>
          <w:p w:rsidR="00BE4661" w:rsidRPr="00BE4661" w:rsidRDefault="00BE4661" w:rsidP="00A206EE">
            <w:pPr>
              <w:rPr>
                <w:rFonts w:ascii="Arial" w:hAnsi="Arial" w:cs="Arial"/>
              </w:rPr>
            </w:pPr>
          </w:p>
          <w:p w:rsidR="00BE4661" w:rsidRPr="00BE4661" w:rsidRDefault="00BE4661" w:rsidP="00A206EE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BE4661">
              <w:rPr>
                <w:rFonts w:ascii="Arial" w:hAnsi="Arial" w:cs="Arial"/>
              </w:rPr>
              <w:t>YAŞAYAN DEMOKRASİMİZ</w:t>
            </w:r>
          </w:p>
        </w:tc>
        <w:tc>
          <w:tcPr>
            <w:tcW w:w="2620" w:type="dxa"/>
            <w:vAlign w:val="center"/>
          </w:tcPr>
          <w:p w:rsidR="00BE4661" w:rsidRPr="00BE4661" w:rsidRDefault="00BE4661" w:rsidP="00A206EE">
            <w:pPr>
              <w:rPr>
                <w:rFonts w:ascii="Arial" w:hAnsi="Arial" w:cs="Arial"/>
              </w:rPr>
            </w:pPr>
            <w:r w:rsidRPr="00BE4661">
              <w:rPr>
                <w:rStyle w:val="fontstyle01"/>
                <w:rFonts w:ascii="Arial" w:hAnsi="Arial" w:cs="Arial"/>
                <w:sz w:val="22"/>
                <w:szCs w:val="22"/>
              </w:rPr>
              <w:t>Temel Hak ve</w:t>
            </w:r>
            <w:r w:rsidRPr="00BE4661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BE4661">
              <w:rPr>
                <w:rStyle w:val="fontstyle01"/>
                <w:rFonts w:ascii="Arial" w:hAnsi="Arial" w:cs="Arial"/>
                <w:sz w:val="22"/>
                <w:szCs w:val="22"/>
              </w:rPr>
              <w:t>Sorumlulukların</w:t>
            </w:r>
            <w:r w:rsidRPr="00BE4661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BE4661">
              <w:rPr>
                <w:rStyle w:val="fontstyle01"/>
                <w:rFonts w:ascii="Arial" w:hAnsi="Arial" w:cs="Arial"/>
                <w:sz w:val="22"/>
                <w:szCs w:val="22"/>
              </w:rPr>
              <w:t>Toplumsal Düzenin</w:t>
            </w:r>
            <w:r w:rsidRPr="00BE4661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BE4661">
              <w:rPr>
                <w:rStyle w:val="fontstyle01"/>
                <w:rFonts w:ascii="Arial" w:hAnsi="Arial" w:cs="Arial"/>
                <w:sz w:val="22"/>
                <w:szCs w:val="22"/>
              </w:rPr>
              <w:t>Sürdürülmesindeki</w:t>
            </w:r>
            <w:r w:rsidRPr="00BE4661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BE4661">
              <w:rPr>
                <w:rStyle w:val="fontstyle01"/>
                <w:rFonts w:ascii="Arial" w:hAnsi="Arial" w:cs="Arial"/>
                <w:sz w:val="22"/>
                <w:szCs w:val="22"/>
              </w:rPr>
              <w:t>Önemi</w:t>
            </w:r>
          </w:p>
          <w:p w:rsidR="00BE4661" w:rsidRPr="00BE4661" w:rsidRDefault="00BE4661" w:rsidP="00A206EE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4" w:type="dxa"/>
            <w:vAlign w:val="center"/>
          </w:tcPr>
          <w:p w:rsidR="00BE4661" w:rsidRPr="00BE4661" w:rsidRDefault="00BE4661" w:rsidP="00A206EE">
            <w:pPr>
              <w:rPr>
                <w:rFonts w:ascii="Arial" w:hAnsi="Arial" w:cs="Arial"/>
                <w:b/>
              </w:rPr>
            </w:pPr>
            <w:r w:rsidRPr="00BE4661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SB.6.4.2. Toplumsal düzenin sürdürülmesinde temel hak ve sorumlulukların</w:t>
            </w: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BE4661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önemini yorumlayabilme</w:t>
            </w:r>
          </w:p>
        </w:tc>
        <w:tc>
          <w:tcPr>
            <w:tcW w:w="999" w:type="dxa"/>
          </w:tcPr>
          <w:p w:rsidR="00BE4661" w:rsidRPr="00BE4661" w:rsidRDefault="00BE4661" w:rsidP="00A206EE">
            <w:pPr>
              <w:rPr>
                <w:rFonts w:ascii="Arial" w:hAnsi="Arial" w:cs="Arial"/>
              </w:rPr>
            </w:pPr>
            <w:r w:rsidRPr="00BE4661">
              <w:rPr>
                <w:rFonts w:ascii="Arial" w:hAnsi="Arial" w:cs="Arial"/>
              </w:rPr>
              <w:t>1</w:t>
            </w:r>
          </w:p>
        </w:tc>
      </w:tr>
      <w:tr w:rsidR="00BE4661" w:rsidRPr="00BE4661" w:rsidTr="00A206EE">
        <w:trPr>
          <w:trHeight w:val="1627"/>
          <w:jc w:val="center"/>
        </w:trPr>
        <w:tc>
          <w:tcPr>
            <w:tcW w:w="1915" w:type="dxa"/>
            <w:vMerge/>
          </w:tcPr>
          <w:p w:rsidR="00BE4661" w:rsidRPr="00BE4661" w:rsidRDefault="00BE4661" w:rsidP="00A206EE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:rsidR="00BE4661" w:rsidRPr="00BE4661" w:rsidRDefault="00BE4661" w:rsidP="00A206EE">
            <w:pPr>
              <w:rPr>
                <w:rStyle w:val="fontstyle01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E4661">
              <w:rPr>
                <w:rStyle w:val="fontstyle01"/>
                <w:rFonts w:ascii="Arial" w:hAnsi="Arial" w:cs="Arial"/>
                <w:sz w:val="22"/>
                <w:szCs w:val="22"/>
              </w:rPr>
              <w:t>Dijitalleşme ve Teknolojik</w:t>
            </w:r>
            <w:r w:rsidR="00CC3A62">
              <w:rPr>
                <w:rFonts w:ascii="Arial" w:hAnsi="Arial" w:cs="Arial"/>
                <w:b/>
                <w:bCs/>
                <w:color w:val="242021"/>
              </w:rPr>
              <w:t xml:space="preserve"> </w:t>
            </w:r>
            <w:r w:rsidRPr="00BE4661">
              <w:rPr>
                <w:rStyle w:val="fontstyle01"/>
                <w:rFonts w:ascii="Arial" w:hAnsi="Arial" w:cs="Arial"/>
                <w:sz w:val="22"/>
                <w:szCs w:val="22"/>
              </w:rPr>
              <w:t>Gelişmelerin Vatandaşlık Hak ve</w:t>
            </w:r>
            <w:r w:rsidRPr="00BE4661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BE4661">
              <w:rPr>
                <w:rStyle w:val="fontstyle01"/>
                <w:rFonts w:ascii="Arial" w:hAnsi="Arial" w:cs="Arial"/>
                <w:sz w:val="22"/>
                <w:szCs w:val="22"/>
              </w:rPr>
              <w:t>Sorumluluklarına Etkiler</w:t>
            </w:r>
          </w:p>
        </w:tc>
        <w:tc>
          <w:tcPr>
            <w:tcW w:w="3754" w:type="dxa"/>
            <w:vAlign w:val="center"/>
          </w:tcPr>
          <w:p w:rsidR="00BE4661" w:rsidRPr="00BE4661" w:rsidRDefault="00BE4661" w:rsidP="00A206EE">
            <w:pPr>
              <w:rPr>
                <w:rFonts w:ascii="Arial" w:hAnsi="Arial" w:cs="Arial"/>
                <w:b/>
              </w:rPr>
            </w:pPr>
            <w:r w:rsidRPr="00BE4661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SB.6.4.3. Vatandaşlık haklarının kullanımında dijitalleşme ve teknolojik gelişmelerin</w:t>
            </w:r>
            <w:r w:rsidRPr="00BE4661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BE4661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etkilerini sorgulayabilme</w:t>
            </w:r>
          </w:p>
        </w:tc>
        <w:tc>
          <w:tcPr>
            <w:tcW w:w="999" w:type="dxa"/>
          </w:tcPr>
          <w:p w:rsidR="00BE4661" w:rsidRPr="00BE4661" w:rsidRDefault="00BE4661" w:rsidP="00A206EE">
            <w:pPr>
              <w:rPr>
                <w:rFonts w:ascii="Arial" w:hAnsi="Arial" w:cs="Arial"/>
              </w:rPr>
            </w:pPr>
            <w:r w:rsidRPr="00BE4661">
              <w:rPr>
                <w:rFonts w:ascii="Arial" w:hAnsi="Arial" w:cs="Arial"/>
              </w:rPr>
              <w:t>1</w:t>
            </w:r>
          </w:p>
        </w:tc>
      </w:tr>
      <w:tr w:rsidR="00BE4661" w:rsidRPr="00BE4661" w:rsidTr="00A206EE">
        <w:trPr>
          <w:jc w:val="center"/>
        </w:trPr>
        <w:tc>
          <w:tcPr>
            <w:tcW w:w="1915" w:type="dxa"/>
            <w:vMerge w:val="restart"/>
          </w:tcPr>
          <w:p w:rsidR="00BE4661" w:rsidRPr="00BE4661" w:rsidRDefault="00BE4661" w:rsidP="00A206EE">
            <w:pPr>
              <w:rPr>
                <w:rFonts w:ascii="Arial" w:hAnsi="Arial" w:cs="Arial"/>
              </w:rPr>
            </w:pPr>
            <w:r w:rsidRPr="00BE4661">
              <w:rPr>
                <w:rFonts w:ascii="Arial" w:hAnsi="Arial" w:cs="Arial"/>
              </w:rPr>
              <w:t>HAYATIMIZDAKİ EKONOMİ</w:t>
            </w:r>
          </w:p>
        </w:tc>
        <w:tc>
          <w:tcPr>
            <w:tcW w:w="2620" w:type="dxa"/>
            <w:vAlign w:val="center"/>
          </w:tcPr>
          <w:p w:rsidR="00BE4661" w:rsidRPr="00BE4661" w:rsidRDefault="00BE4661" w:rsidP="00A206EE">
            <w:pPr>
              <w:rPr>
                <w:rFonts w:ascii="Arial" w:hAnsi="Arial" w:cs="Arial"/>
              </w:rPr>
            </w:pPr>
            <w:r w:rsidRPr="00BE4661">
              <w:rPr>
                <w:rStyle w:val="fontstyle01"/>
                <w:rFonts w:ascii="Arial" w:hAnsi="Arial" w:cs="Arial"/>
                <w:sz w:val="22"/>
                <w:szCs w:val="22"/>
              </w:rPr>
              <w:t>Ülkemizin Kaynakları</w:t>
            </w:r>
            <w:r w:rsidRPr="00BE4661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BE4661">
              <w:rPr>
                <w:rStyle w:val="fontstyle01"/>
                <w:rFonts w:ascii="Arial" w:hAnsi="Arial" w:cs="Arial"/>
                <w:sz w:val="22"/>
                <w:szCs w:val="22"/>
              </w:rPr>
              <w:t>ve Ekonomik</w:t>
            </w:r>
            <w:r w:rsidRPr="00BE4661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BE4661">
              <w:rPr>
                <w:rStyle w:val="fontstyle01"/>
                <w:rFonts w:ascii="Arial" w:hAnsi="Arial" w:cs="Arial"/>
                <w:sz w:val="22"/>
                <w:szCs w:val="22"/>
              </w:rPr>
              <w:t>Faaliyetler</w:t>
            </w:r>
          </w:p>
        </w:tc>
        <w:tc>
          <w:tcPr>
            <w:tcW w:w="3754" w:type="dxa"/>
            <w:vAlign w:val="center"/>
          </w:tcPr>
          <w:p w:rsidR="00BE4661" w:rsidRPr="00BE4661" w:rsidRDefault="00BE4661" w:rsidP="00A206EE">
            <w:pPr>
              <w:rPr>
                <w:rFonts w:ascii="Arial" w:hAnsi="Arial" w:cs="Arial"/>
                <w:b/>
              </w:rPr>
            </w:pPr>
            <w:r w:rsidRPr="00BE4661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SB.6.5.1. Ülkemizin kaynakları ile ekonomik faaliyetler arasındaki ilişkiyi çözümleyebilme</w:t>
            </w:r>
          </w:p>
        </w:tc>
        <w:tc>
          <w:tcPr>
            <w:tcW w:w="999" w:type="dxa"/>
          </w:tcPr>
          <w:p w:rsidR="00BE4661" w:rsidRPr="00BE4661" w:rsidRDefault="00BE4661" w:rsidP="00A206EE">
            <w:pPr>
              <w:rPr>
                <w:rFonts w:ascii="Arial" w:hAnsi="Arial" w:cs="Arial"/>
              </w:rPr>
            </w:pPr>
            <w:r w:rsidRPr="00BE4661">
              <w:rPr>
                <w:rFonts w:ascii="Arial" w:hAnsi="Arial" w:cs="Arial"/>
              </w:rPr>
              <w:t>2</w:t>
            </w:r>
          </w:p>
        </w:tc>
      </w:tr>
      <w:tr w:rsidR="00BE4661" w:rsidRPr="00BE4661" w:rsidTr="00A206EE">
        <w:trPr>
          <w:jc w:val="center"/>
        </w:trPr>
        <w:tc>
          <w:tcPr>
            <w:tcW w:w="1915" w:type="dxa"/>
            <w:vMerge/>
          </w:tcPr>
          <w:p w:rsidR="00BE4661" w:rsidRPr="00BE4661" w:rsidRDefault="00BE4661" w:rsidP="00A206EE">
            <w:pPr>
              <w:rPr>
                <w:rFonts w:ascii="Arial" w:hAnsi="Arial" w:cs="Arial"/>
              </w:rPr>
            </w:pPr>
          </w:p>
        </w:tc>
        <w:tc>
          <w:tcPr>
            <w:tcW w:w="2620" w:type="dxa"/>
            <w:vAlign w:val="center"/>
          </w:tcPr>
          <w:p w:rsidR="00BE4661" w:rsidRPr="00BE4661" w:rsidRDefault="00BE4661" w:rsidP="00A206EE">
            <w:pPr>
              <w:rPr>
                <w:rFonts w:ascii="Arial" w:hAnsi="Arial" w:cs="Arial"/>
              </w:rPr>
            </w:pPr>
            <w:r w:rsidRPr="00BE4661">
              <w:rPr>
                <w:rStyle w:val="fontstyle01"/>
                <w:rFonts w:ascii="Arial" w:hAnsi="Arial" w:cs="Arial"/>
                <w:sz w:val="22"/>
                <w:szCs w:val="22"/>
              </w:rPr>
              <w:t>Ekonomik Faaliyetler</w:t>
            </w:r>
            <w:r w:rsidRPr="00BE4661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BE4661">
              <w:rPr>
                <w:rStyle w:val="fontstyle01"/>
                <w:rFonts w:ascii="Arial" w:hAnsi="Arial" w:cs="Arial"/>
                <w:sz w:val="22"/>
                <w:szCs w:val="22"/>
              </w:rPr>
              <w:t>ve Meslekler</w:t>
            </w:r>
          </w:p>
        </w:tc>
        <w:tc>
          <w:tcPr>
            <w:tcW w:w="3754" w:type="dxa"/>
            <w:vAlign w:val="center"/>
          </w:tcPr>
          <w:p w:rsidR="00BE4661" w:rsidRPr="00BE4661" w:rsidRDefault="00BE4661" w:rsidP="00A206EE">
            <w:pPr>
              <w:rPr>
                <w:rFonts w:ascii="Arial" w:hAnsi="Arial" w:cs="Arial"/>
                <w:b/>
              </w:rPr>
            </w:pPr>
            <w:r w:rsidRPr="00BE4661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SB.6.5.2. Ekonomik faaliyetler ve meslekler arasındaki ilişki hakkında çıkarımda</w:t>
            </w:r>
            <w:r w:rsidRPr="00BE4661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BE4661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bulunabilme</w:t>
            </w:r>
          </w:p>
        </w:tc>
        <w:tc>
          <w:tcPr>
            <w:tcW w:w="999" w:type="dxa"/>
          </w:tcPr>
          <w:p w:rsidR="00BE4661" w:rsidRPr="00BE4661" w:rsidRDefault="00BE4661" w:rsidP="00A206EE">
            <w:pPr>
              <w:rPr>
                <w:rFonts w:ascii="Arial" w:hAnsi="Arial" w:cs="Arial"/>
              </w:rPr>
            </w:pPr>
            <w:r w:rsidRPr="00BE4661">
              <w:rPr>
                <w:rFonts w:ascii="Arial" w:hAnsi="Arial" w:cs="Arial"/>
              </w:rPr>
              <w:t>2</w:t>
            </w:r>
          </w:p>
        </w:tc>
      </w:tr>
      <w:tr w:rsidR="00BE4661" w:rsidRPr="00BE4661" w:rsidTr="00A206EE">
        <w:trPr>
          <w:jc w:val="center"/>
        </w:trPr>
        <w:tc>
          <w:tcPr>
            <w:tcW w:w="1915" w:type="dxa"/>
            <w:vMerge/>
          </w:tcPr>
          <w:p w:rsidR="00BE4661" w:rsidRPr="00BE4661" w:rsidRDefault="00BE4661" w:rsidP="00A206EE">
            <w:pPr>
              <w:rPr>
                <w:rFonts w:ascii="Arial" w:hAnsi="Arial" w:cs="Arial"/>
              </w:rPr>
            </w:pPr>
          </w:p>
        </w:tc>
        <w:tc>
          <w:tcPr>
            <w:tcW w:w="2620" w:type="dxa"/>
            <w:vAlign w:val="center"/>
          </w:tcPr>
          <w:p w:rsidR="00BE4661" w:rsidRPr="00BE4661" w:rsidRDefault="00BE4661" w:rsidP="00A206EE">
            <w:pPr>
              <w:rPr>
                <w:rFonts w:ascii="Arial" w:hAnsi="Arial" w:cs="Arial"/>
              </w:rPr>
            </w:pPr>
            <w:r w:rsidRPr="00BE4661">
              <w:rPr>
                <w:rStyle w:val="fontstyle01"/>
                <w:rFonts w:ascii="Arial" w:hAnsi="Arial" w:cs="Arial"/>
                <w:sz w:val="22"/>
                <w:szCs w:val="22"/>
              </w:rPr>
              <w:t>Tasarlanan Bir Ürünün</w:t>
            </w:r>
            <w:r w:rsidRPr="00BE4661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BE4661">
              <w:rPr>
                <w:rStyle w:val="fontstyle01"/>
                <w:rFonts w:ascii="Arial" w:hAnsi="Arial" w:cs="Arial"/>
                <w:sz w:val="22"/>
                <w:szCs w:val="22"/>
              </w:rPr>
              <w:t>Yatırım ve Pazarlama</w:t>
            </w:r>
            <w:r w:rsidRPr="00BE4661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BE4661">
              <w:rPr>
                <w:rStyle w:val="fontstyle01"/>
                <w:rFonts w:ascii="Arial" w:hAnsi="Arial" w:cs="Arial"/>
                <w:sz w:val="22"/>
                <w:szCs w:val="22"/>
              </w:rPr>
              <w:t>Süreci</w:t>
            </w:r>
          </w:p>
        </w:tc>
        <w:tc>
          <w:tcPr>
            <w:tcW w:w="3754" w:type="dxa"/>
            <w:vAlign w:val="center"/>
          </w:tcPr>
          <w:p w:rsidR="00BE4661" w:rsidRPr="00BE4661" w:rsidRDefault="00BE4661" w:rsidP="00A206EE">
            <w:pPr>
              <w:rPr>
                <w:rFonts w:ascii="Arial" w:hAnsi="Arial" w:cs="Arial"/>
                <w:b/>
              </w:rPr>
            </w:pPr>
            <w:r w:rsidRPr="00BE4661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SB.6.5.3. Tasarladığı bir ürün için yatırım ve pazarlama proje önerisi hazırlayabilme</w:t>
            </w:r>
          </w:p>
        </w:tc>
        <w:tc>
          <w:tcPr>
            <w:tcW w:w="999" w:type="dxa"/>
          </w:tcPr>
          <w:p w:rsidR="00BE4661" w:rsidRPr="00BE4661" w:rsidRDefault="00BE4661" w:rsidP="00A206EE">
            <w:pPr>
              <w:rPr>
                <w:rFonts w:ascii="Arial" w:hAnsi="Arial" w:cs="Arial"/>
              </w:rPr>
            </w:pPr>
            <w:r w:rsidRPr="00BE4661">
              <w:rPr>
                <w:rFonts w:ascii="Arial" w:hAnsi="Arial" w:cs="Arial"/>
              </w:rPr>
              <w:t>1</w:t>
            </w:r>
          </w:p>
        </w:tc>
      </w:tr>
    </w:tbl>
    <w:p w:rsidR="00BE4661" w:rsidRPr="00BE4661" w:rsidRDefault="00BE4661" w:rsidP="00BE4661"/>
    <w:p w:rsidR="00FA1A00" w:rsidRPr="00BE4661" w:rsidRDefault="00FA1A00" w:rsidP="003D7861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sectPr w:rsidR="00FA1A00" w:rsidRPr="00BE4661" w:rsidSect="00C771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D00" w:rsidRDefault="00603D00" w:rsidP="00060CAD">
      <w:pPr>
        <w:spacing w:after="0" w:line="240" w:lineRule="auto"/>
      </w:pPr>
      <w:r>
        <w:separator/>
      </w:r>
    </w:p>
  </w:endnote>
  <w:endnote w:type="continuationSeparator" w:id="0">
    <w:p w:rsidR="00603D00" w:rsidRDefault="00603D00" w:rsidP="00060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AD" w:rsidRDefault="00060CA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AD" w:rsidRDefault="00060CA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AD" w:rsidRDefault="00060CA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D00" w:rsidRDefault="00603D00" w:rsidP="00060CAD">
      <w:pPr>
        <w:spacing w:after="0" w:line="240" w:lineRule="auto"/>
      </w:pPr>
      <w:r>
        <w:separator/>
      </w:r>
    </w:p>
  </w:footnote>
  <w:footnote w:type="continuationSeparator" w:id="0">
    <w:p w:rsidR="00603D00" w:rsidRDefault="00603D00" w:rsidP="00060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AD" w:rsidRDefault="00060CA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AD" w:rsidRDefault="00060CAD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AD" w:rsidRDefault="00060CAD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385F"/>
    <w:multiLevelType w:val="multilevel"/>
    <w:tmpl w:val="CD1658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4239E"/>
    <w:multiLevelType w:val="multilevel"/>
    <w:tmpl w:val="24680E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A1529"/>
    <w:multiLevelType w:val="multilevel"/>
    <w:tmpl w:val="153AB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9615AF"/>
    <w:multiLevelType w:val="multilevel"/>
    <w:tmpl w:val="2EEA5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514BAA"/>
    <w:multiLevelType w:val="multilevel"/>
    <w:tmpl w:val="19B6D6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34B9592B"/>
    <w:multiLevelType w:val="multilevel"/>
    <w:tmpl w:val="2B3E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6F7D0D"/>
    <w:multiLevelType w:val="multilevel"/>
    <w:tmpl w:val="7562B3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552B70"/>
    <w:multiLevelType w:val="multilevel"/>
    <w:tmpl w:val="497218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233468"/>
    <w:multiLevelType w:val="multilevel"/>
    <w:tmpl w:val="4F386F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0F4F49"/>
    <w:multiLevelType w:val="multilevel"/>
    <w:tmpl w:val="B1360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F743A9"/>
    <w:multiLevelType w:val="multilevel"/>
    <w:tmpl w:val="BD0AA0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FC12A2"/>
    <w:multiLevelType w:val="multilevel"/>
    <w:tmpl w:val="06B49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11"/>
  </w:num>
  <w:num w:numId="6">
    <w:abstractNumId w:val="8"/>
  </w:num>
  <w:num w:numId="7">
    <w:abstractNumId w:val="2"/>
  </w:num>
  <w:num w:numId="8">
    <w:abstractNumId w:val="10"/>
  </w:num>
  <w:num w:numId="9">
    <w:abstractNumId w:val="1"/>
  </w:num>
  <w:num w:numId="10">
    <w:abstractNumId w:val="9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3D7861"/>
    <w:rsid w:val="00043516"/>
    <w:rsid w:val="000522EA"/>
    <w:rsid w:val="00060CAD"/>
    <w:rsid w:val="00075F2A"/>
    <w:rsid w:val="00076F4B"/>
    <w:rsid w:val="00091E98"/>
    <w:rsid w:val="000B1A73"/>
    <w:rsid w:val="000B3D1E"/>
    <w:rsid w:val="000C028F"/>
    <w:rsid w:val="000C66CA"/>
    <w:rsid w:val="00124687"/>
    <w:rsid w:val="001463A7"/>
    <w:rsid w:val="001B4663"/>
    <w:rsid w:val="00275831"/>
    <w:rsid w:val="002A4521"/>
    <w:rsid w:val="002B278B"/>
    <w:rsid w:val="00322CEE"/>
    <w:rsid w:val="00324304"/>
    <w:rsid w:val="0034227F"/>
    <w:rsid w:val="00355835"/>
    <w:rsid w:val="00356ABA"/>
    <w:rsid w:val="0036305F"/>
    <w:rsid w:val="0037126A"/>
    <w:rsid w:val="003B6531"/>
    <w:rsid w:val="003D7861"/>
    <w:rsid w:val="004200FE"/>
    <w:rsid w:val="00445820"/>
    <w:rsid w:val="00483610"/>
    <w:rsid w:val="0048532F"/>
    <w:rsid w:val="00496170"/>
    <w:rsid w:val="004A609F"/>
    <w:rsid w:val="004C6742"/>
    <w:rsid w:val="004D5C83"/>
    <w:rsid w:val="005A2837"/>
    <w:rsid w:val="005C17D0"/>
    <w:rsid w:val="005D5272"/>
    <w:rsid w:val="00603D00"/>
    <w:rsid w:val="00612342"/>
    <w:rsid w:val="00614532"/>
    <w:rsid w:val="00620B57"/>
    <w:rsid w:val="00621D82"/>
    <w:rsid w:val="00666672"/>
    <w:rsid w:val="006A3EE0"/>
    <w:rsid w:val="006A4D02"/>
    <w:rsid w:val="006C6387"/>
    <w:rsid w:val="006E2AEA"/>
    <w:rsid w:val="006F0E73"/>
    <w:rsid w:val="006F1520"/>
    <w:rsid w:val="007055A4"/>
    <w:rsid w:val="007103F1"/>
    <w:rsid w:val="00711D7F"/>
    <w:rsid w:val="00715383"/>
    <w:rsid w:val="0072118A"/>
    <w:rsid w:val="007311BD"/>
    <w:rsid w:val="00745672"/>
    <w:rsid w:val="00780916"/>
    <w:rsid w:val="007B5E38"/>
    <w:rsid w:val="007D5D85"/>
    <w:rsid w:val="007E5923"/>
    <w:rsid w:val="007F37DB"/>
    <w:rsid w:val="0080563C"/>
    <w:rsid w:val="00822334"/>
    <w:rsid w:val="00877EE7"/>
    <w:rsid w:val="008F5AB9"/>
    <w:rsid w:val="008F71CC"/>
    <w:rsid w:val="00972198"/>
    <w:rsid w:val="00977916"/>
    <w:rsid w:val="009811E5"/>
    <w:rsid w:val="009842C7"/>
    <w:rsid w:val="009909DC"/>
    <w:rsid w:val="009B7C5E"/>
    <w:rsid w:val="009C1059"/>
    <w:rsid w:val="009D5D18"/>
    <w:rsid w:val="009E5A89"/>
    <w:rsid w:val="00A060BA"/>
    <w:rsid w:val="00A12DC3"/>
    <w:rsid w:val="00A32A28"/>
    <w:rsid w:val="00A500CF"/>
    <w:rsid w:val="00A52296"/>
    <w:rsid w:val="00A568BA"/>
    <w:rsid w:val="00A70E88"/>
    <w:rsid w:val="00A74B5F"/>
    <w:rsid w:val="00AB2572"/>
    <w:rsid w:val="00AB7929"/>
    <w:rsid w:val="00AD1211"/>
    <w:rsid w:val="00B02413"/>
    <w:rsid w:val="00B03579"/>
    <w:rsid w:val="00B735FB"/>
    <w:rsid w:val="00B95D8A"/>
    <w:rsid w:val="00BA26AA"/>
    <w:rsid w:val="00BC0AFD"/>
    <w:rsid w:val="00BC6D07"/>
    <w:rsid w:val="00BD0282"/>
    <w:rsid w:val="00BD0AE4"/>
    <w:rsid w:val="00BE4661"/>
    <w:rsid w:val="00C771EA"/>
    <w:rsid w:val="00CA5B59"/>
    <w:rsid w:val="00CB5474"/>
    <w:rsid w:val="00CC3A62"/>
    <w:rsid w:val="00D23157"/>
    <w:rsid w:val="00D32C8C"/>
    <w:rsid w:val="00D40C23"/>
    <w:rsid w:val="00D80AF4"/>
    <w:rsid w:val="00D81705"/>
    <w:rsid w:val="00DA2E6F"/>
    <w:rsid w:val="00DA7062"/>
    <w:rsid w:val="00DB6BB8"/>
    <w:rsid w:val="00E0133A"/>
    <w:rsid w:val="00E02FE3"/>
    <w:rsid w:val="00E23AD6"/>
    <w:rsid w:val="00E346EC"/>
    <w:rsid w:val="00E54A23"/>
    <w:rsid w:val="00E7029F"/>
    <w:rsid w:val="00E85275"/>
    <w:rsid w:val="00F13C9F"/>
    <w:rsid w:val="00F15412"/>
    <w:rsid w:val="00F359B4"/>
    <w:rsid w:val="00F54213"/>
    <w:rsid w:val="00F549C8"/>
    <w:rsid w:val="00F82D86"/>
    <w:rsid w:val="00F9583B"/>
    <w:rsid w:val="00FA1A00"/>
    <w:rsid w:val="00FC5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8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D7861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3D7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3D7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3D7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VarsaylanParagrafYazTipi"/>
    <w:rsid w:val="003D7861"/>
    <w:rPr>
      <w:rFonts w:ascii="Arial-BoldMT" w:hAnsi="Arial-BoldMT" w:hint="default"/>
      <w:b/>
      <w:bCs/>
      <w:i w:val="0"/>
      <w:iCs w:val="0"/>
      <w:color w:val="242021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3D786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22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22334"/>
    <w:rPr>
      <w:b/>
      <w:bCs/>
    </w:rPr>
  </w:style>
  <w:style w:type="paragraph" w:styleId="ListeParagraf">
    <w:name w:val="List Paragraph"/>
    <w:basedOn w:val="Normal"/>
    <w:uiPriority w:val="34"/>
    <w:qFormat/>
    <w:rsid w:val="0082233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060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60CAD"/>
  </w:style>
  <w:style w:type="paragraph" w:styleId="Altbilgi">
    <w:name w:val="footer"/>
    <w:basedOn w:val="Normal"/>
    <w:link w:val="AltbilgiChar"/>
    <w:uiPriority w:val="99"/>
    <w:semiHidden/>
    <w:unhideWhenUsed/>
    <w:rsid w:val="00060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60CAD"/>
  </w:style>
  <w:style w:type="paragraph" w:styleId="BalonMetni">
    <w:name w:val="Balloon Text"/>
    <w:basedOn w:val="Normal"/>
    <w:link w:val="BalonMetniChar"/>
    <w:uiPriority w:val="99"/>
    <w:semiHidden/>
    <w:unhideWhenUsed/>
    <w:rsid w:val="00445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5820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VarsaylanParagrafYazTipi"/>
    <w:rsid w:val="00A70E88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osyalciniz.net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2026-05-17T13:28:00Z</cp:lastPrinted>
  <dcterms:created xsi:type="dcterms:W3CDTF">2026-05-17T13:29:00Z</dcterms:created>
  <dcterms:modified xsi:type="dcterms:W3CDTF">2026-05-17T13:29:00Z</dcterms:modified>
</cp:coreProperties>
</file>