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59052D">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59052D">
              <w:rPr>
                <w:rFonts w:ascii="Times New Roman" w:hAnsi="Times New Roman" w:cs="Times New Roman"/>
              </w:rPr>
              <w:t>ÇÖZÜM YOLU BELİRLEME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71AEA" w:rsidP="00705CD0">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A62385">
              <w:rPr>
                <w:rFonts w:ascii="Times New Roman" w:hAnsi="Times New Roman" w:cs="Times New Roman"/>
              </w:rPr>
              <w:t xml:space="preserve"> Nisan</w:t>
            </w:r>
            <w:r w:rsidR="0079584C">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59052D" w:rsidP="00A62385">
            <w:pPr>
              <w:tabs>
                <w:tab w:val="left" w:pos="82"/>
              </w:tabs>
              <w:spacing w:after="0" w:line="256" w:lineRule="auto"/>
              <w:rPr>
                <w:rFonts w:ascii="Times New Roman" w:eastAsia="Arial" w:hAnsi="Times New Roman" w:cs="Times New Roman"/>
                <w:b/>
              </w:rPr>
            </w:pPr>
            <w:r w:rsidRPr="0059052D">
              <w:rPr>
                <w:rFonts w:ascii="Times New Roman" w:eastAsia="Arial" w:hAnsi="Times New Roman" w:cs="Times New Roman"/>
                <w:b/>
              </w:rPr>
              <w:t>TYB.1.4.7. Çözüm yolları arasından uygun çözümü seçer.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59052D">
              <w:rPr>
                <w:rFonts w:ascii="Times New Roman" w:eastAsia="Times New Roman" w:hAnsi="Times New Roman" w:cs="Times New Roman"/>
                <w:sz w:val="24"/>
                <w:szCs w:val="24"/>
                <w:lang w:eastAsia="tr-TR"/>
              </w:rPr>
              <w:t>ir problemle karşılaştığımızda veya bir hedefe ulaşmak istediğimizde birden fazla çözüm yoluyla karşılaşabiliriz. Bu durumda en uygun olanı seçmek kritik bir adımdır. İşte bu seçimi yaparken izleyebileceğimiz bazı adımlar ve dikkat etmemiz gereken noktalar:</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1. Problemi veya Hedefi Net Bir Şekilde Tanımlayın:</w:t>
            </w:r>
          </w:p>
          <w:p w:rsidR="0059052D" w:rsidRPr="0059052D" w:rsidRDefault="0059052D" w:rsidP="0059052D">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Ne istiyoruz?</w:t>
            </w:r>
            <w:r w:rsidRPr="0059052D">
              <w:rPr>
                <w:rFonts w:ascii="Times New Roman" w:eastAsia="Times New Roman" w:hAnsi="Times New Roman" w:cs="Times New Roman"/>
                <w:sz w:val="24"/>
                <w:szCs w:val="24"/>
                <w:lang w:eastAsia="tr-TR"/>
              </w:rPr>
              <w:t xml:space="preserve"> Ulaşmak istediğimiz sonuç nedir?</w:t>
            </w:r>
          </w:p>
          <w:p w:rsidR="0059052D" w:rsidRPr="0059052D" w:rsidRDefault="0059052D" w:rsidP="0059052D">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Problem tam olarak nedir?</w:t>
            </w:r>
            <w:r w:rsidRPr="0059052D">
              <w:rPr>
                <w:rFonts w:ascii="Times New Roman" w:eastAsia="Times New Roman" w:hAnsi="Times New Roman" w:cs="Times New Roman"/>
                <w:sz w:val="24"/>
                <w:szCs w:val="24"/>
                <w:lang w:eastAsia="tr-TR"/>
              </w:rPr>
              <w:t xml:space="preserve"> Hangi engelleri aşmamız gerekiyor?</w:t>
            </w:r>
          </w:p>
          <w:p w:rsidR="0059052D" w:rsidRPr="0059052D" w:rsidRDefault="0059052D" w:rsidP="0059052D">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Kriterlerimiz nelerdir?</w:t>
            </w:r>
            <w:r w:rsidRPr="0059052D">
              <w:rPr>
                <w:rFonts w:ascii="Times New Roman" w:eastAsia="Times New Roman" w:hAnsi="Times New Roman" w:cs="Times New Roman"/>
                <w:sz w:val="24"/>
                <w:szCs w:val="24"/>
                <w:lang w:eastAsia="tr-TR"/>
              </w:rPr>
              <w:t xml:space="preserve"> Başarılı bir çözüm nasıl görünür? (Örneğin, hızlı olması, düşük maliyetli olması, sürdürülebilir olması vb.)</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2. Tüm Olası Çözüm Yollarını Belirleyin:</w:t>
            </w:r>
          </w:p>
          <w:p w:rsidR="0059052D" w:rsidRPr="0059052D" w:rsidRDefault="0059052D" w:rsidP="0059052D">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Beyin fırtınası yapın:</w:t>
            </w:r>
            <w:r w:rsidRPr="0059052D">
              <w:rPr>
                <w:rFonts w:ascii="Times New Roman" w:eastAsia="Times New Roman" w:hAnsi="Times New Roman" w:cs="Times New Roman"/>
                <w:sz w:val="24"/>
                <w:szCs w:val="24"/>
                <w:lang w:eastAsia="tr-TR"/>
              </w:rPr>
              <w:t xml:space="preserve"> Aklınıza gelen tüm olası çözüm yollarını listeleyin, ilk aşamada hiçbirini eleştirmeyin.</w:t>
            </w:r>
          </w:p>
          <w:p w:rsidR="0059052D" w:rsidRPr="0059052D" w:rsidRDefault="0059052D" w:rsidP="0059052D">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Araştırma yapın:</w:t>
            </w:r>
            <w:r w:rsidRPr="0059052D">
              <w:rPr>
                <w:rFonts w:ascii="Times New Roman" w:eastAsia="Times New Roman" w:hAnsi="Times New Roman" w:cs="Times New Roman"/>
                <w:sz w:val="24"/>
                <w:szCs w:val="24"/>
                <w:lang w:eastAsia="tr-TR"/>
              </w:rPr>
              <w:t xml:space="preserve"> Benzer problemleri daha önce çözenlerin yaklaşımlarını inceleyin. Farklı kaynaklardan bilgi toplayın.</w:t>
            </w:r>
          </w:p>
          <w:p w:rsidR="0059052D" w:rsidRPr="0059052D" w:rsidRDefault="0059052D" w:rsidP="0059052D">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Yaratıcı düşünün:</w:t>
            </w:r>
            <w:r w:rsidRPr="0059052D">
              <w:rPr>
                <w:rFonts w:ascii="Times New Roman" w:eastAsia="Times New Roman" w:hAnsi="Times New Roman" w:cs="Times New Roman"/>
                <w:sz w:val="24"/>
                <w:szCs w:val="24"/>
                <w:lang w:eastAsia="tr-TR"/>
              </w:rPr>
              <w:t xml:space="preserve"> Alışılmışın dışına çıkarak yeni ve farklı çözüm yolları geliştirmeye çalışın.</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3. Her Bir Çözüm Yolunu Detaylı Bir Şekilde Değerlendirin:</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sz w:val="24"/>
                <w:szCs w:val="24"/>
                <w:lang w:eastAsia="tr-TR"/>
              </w:rPr>
              <w:t>Bu aşamada her bir çözüm yolunun potansiyel avantajlarını ve dezavantajlarını dikkatlice analiz etmeliyiz. Şu soruları kendimize sorabiliriz:</w:t>
            </w:r>
          </w:p>
          <w:p w:rsidR="0059052D" w:rsidRPr="0059052D" w:rsidRDefault="0059052D" w:rsidP="0059052D">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Uygulanabilirlik:</w:t>
            </w:r>
            <w:r w:rsidRPr="0059052D">
              <w:rPr>
                <w:rFonts w:ascii="Times New Roman" w:eastAsia="Times New Roman" w:hAnsi="Times New Roman" w:cs="Times New Roman"/>
                <w:sz w:val="24"/>
                <w:szCs w:val="24"/>
                <w:lang w:eastAsia="tr-TR"/>
              </w:rPr>
              <w:t xml:space="preserve"> Bu çözüm yolu gerçekçi mi? Gerekli kaynaklara (zaman, para, insan gücü vb.) sahip miyiz?</w:t>
            </w:r>
          </w:p>
          <w:p w:rsidR="0059052D" w:rsidRPr="0059052D" w:rsidRDefault="0059052D" w:rsidP="0059052D">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Etkililik:</w:t>
            </w:r>
            <w:r w:rsidRPr="0059052D">
              <w:rPr>
                <w:rFonts w:ascii="Times New Roman" w:eastAsia="Times New Roman" w:hAnsi="Times New Roman" w:cs="Times New Roman"/>
                <w:sz w:val="24"/>
                <w:szCs w:val="24"/>
                <w:lang w:eastAsia="tr-TR"/>
              </w:rPr>
              <w:t xml:space="preserve"> Bu çözüm yolu problemi gerçekten çözebilir mi veya hedefe ulaşmamızı sağlayabilir mi? Ne kadar etkili olabilir?</w:t>
            </w:r>
          </w:p>
          <w:p w:rsidR="0059052D" w:rsidRPr="0059052D" w:rsidRDefault="0059052D" w:rsidP="0059052D">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Riskler ve Olumsuz Sonuçlar:</w:t>
            </w:r>
            <w:r w:rsidRPr="0059052D">
              <w:rPr>
                <w:rFonts w:ascii="Times New Roman" w:eastAsia="Times New Roman" w:hAnsi="Times New Roman" w:cs="Times New Roman"/>
                <w:sz w:val="24"/>
                <w:szCs w:val="24"/>
                <w:lang w:eastAsia="tr-TR"/>
              </w:rPr>
              <w:t xml:space="preserve"> Bu çözüm yolunun potansiyel riskleri nelerdir? Beklenmedik olumsuz sonuçları olabilir mi?</w:t>
            </w:r>
          </w:p>
          <w:p w:rsidR="0059052D" w:rsidRPr="0059052D" w:rsidRDefault="0059052D" w:rsidP="0059052D">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Maliyet:</w:t>
            </w:r>
            <w:r w:rsidRPr="0059052D">
              <w:rPr>
                <w:rFonts w:ascii="Times New Roman" w:eastAsia="Times New Roman" w:hAnsi="Times New Roman" w:cs="Times New Roman"/>
                <w:sz w:val="24"/>
                <w:szCs w:val="24"/>
                <w:lang w:eastAsia="tr-TR"/>
              </w:rPr>
              <w:t xml:space="preserve"> Bu çözüm yolunun maliyeti nedir? Sadece parasal maliyet değil, aynı zamanda zaman, enerji ve diğer kaynakların maliyetini de düşünün.</w:t>
            </w:r>
          </w:p>
          <w:p w:rsidR="0059052D" w:rsidRPr="0059052D" w:rsidRDefault="0059052D" w:rsidP="0059052D">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Sürdürülebilirlik:</w:t>
            </w:r>
            <w:r w:rsidRPr="0059052D">
              <w:rPr>
                <w:rFonts w:ascii="Times New Roman" w:eastAsia="Times New Roman" w:hAnsi="Times New Roman" w:cs="Times New Roman"/>
                <w:sz w:val="24"/>
                <w:szCs w:val="24"/>
                <w:lang w:eastAsia="tr-TR"/>
              </w:rPr>
              <w:t xml:space="preserve"> Bu çözüm yolu uzun vadede uygulanabilir mi? Kısa </w:t>
            </w:r>
            <w:r w:rsidRPr="0059052D">
              <w:rPr>
                <w:rFonts w:ascii="Times New Roman" w:eastAsia="Times New Roman" w:hAnsi="Times New Roman" w:cs="Times New Roman"/>
                <w:sz w:val="24"/>
                <w:szCs w:val="24"/>
                <w:lang w:eastAsia="tr-TR"/>
              </w:rPr>
              <w:lastRenderedPageBreak/>
              <w:t>vadeli bir çözüm mü yoksa kalıcı bir çözüm mü sunuyor?</w:t>
            </w:r>
          </w:p>
          <w:p w:rsidR="0059052D" w:rsidRPr="0059052D" w:rsidRDefault="0059052D" w:rsidP="0059052D">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Etik ve Yasal Boyutlar:</w:t>
            </w:r>
            <w:r w:rsidRPr="0059052D">
              <w:rPr>
                <w:rFonts w:ascii="Times New Roman" w:eastAsia="Times New Roman" w:hAnsi="Times New Roman" w:cs="Times New Roman"/>
                <w:sz w:val="24"/>
                <w:szCs w:val="24"/>
                <w:lang w:eastAsia="tr-TR"/>
              </w:rPr>
              <w:t xml:space="preserve"> Bu çözüm yolu etik ilkelere ve yasal düzenlemelere uygun mu?</w:t>
            </w:r>
          </w:p>
          <w:p w:rsidR="0059052D" w:rsidRPr="0059052D" w:rsidRDefault="0059052D" w:rsidP="0059052D">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Kişisel veya Kurumsal Değerlerle Uyum:</w:t>
            </w:r>
            <w:r w:rsidRPr="0059052D">
              <w:rPr>
                <w:rFonts w:ascii="Times New Roman" w:eastAsia="Times New Roman" w:hAnsi="Times New Roman" w:cs="Times New Roman"/>
                <w:sz w:val="24"/>
                <w:szCs w:val="24"/>
                <w:lang w:eastAsia="tr-TR"/>
              </w:rPr>
              <w:t xml:space="preserve"> Bu çözüm yolu, kişisel veya kurumsal değerlerimizle ne kadar uyumlu?</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4. Kriterlerinize Göre Çözüm Yollarını Karşılaştırın:</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sz w:val="24"/>
                <w:szCs w:val="24"/>
                <w:lang w:eastAsia="tr-TR"/>
              </w:rPr>
              <w:t xml:space="preserve">İlk adımda belirlediğimiz </w:t>
            </w:r>
            <w:proofErr w:type="gramStart"/>
            <w:r w:rsidRPr="0059052D">
              <w:rPr>
                <w:rFonts w:ascii="Times New Roman" w:eastAsia="Times New Roman" w:hAnsi="Times New Roman" w:cs="Times New Roman"/>
                <w:sz w:val="24"/>
                <w:szCs w:val="24"/>
                <w:lang w:eastAsia="tr-TR"/>
              </w:rPr>
              <w:t>kriterleri</w:t>
            </w:r>
            <w:proofErr w:type="gramEnd"/>
            <w:r w:rsidRPr="0059052D">
              <w:rPr>
                <w:rFonts w:ascii="Times New Roman" w:eastAsia="Times New Roman" w:hAnsi="Times New Roman" w:cs="Times New Roman"/>
                <w:sz w:val="24"/>
                <w:szCs w:val="24"/>
                <w:lang w:eastAsia="tr-TR"/>
              </w:rPr>
              <w:t xml:space="preserve"> kullanarak her bir çözüm yolunu puanlayabilir veya karşılaştırabilirsiniz. Örneğin, bir tablo oluşturarak her bir çözüm yolunu </w:t>
            </w:r>
            <w:proofErr w:type="gramStart"/>
            <w:r w:rsidRPr="0059052D">
              <w:rPr>
                <w:rFonts w:ascii="Times New Roman" w:eastAsia="Times New Roman" w:hAnsi="Times New Roman" w:cs="Times New Roman"/>
                <w:sz w:val="24"/>
                <w:szCs w:val="24"/>
                <w:lang w:eastAsia="tr-TR"/>
              </w:rPr>
              <w:t>kriterlere</w:t>
            </w:r>
            <w:proofErr w:type="gramEnd"/>
            <w:r w:rsidRPr="0059052D">
              <w:rPr>
                <w:rFonts w:ascii="Times New Roman" w:eastAsia="Times New Roman" w:hAnsi="Times New Roman" w:cs="Times New Roman"/>
                <w:sz w:val="24"/>
                <w:szCs w:val="24"/>
                <w:lang w:eastAsia="tr-TR"/>
              </w:rPr>
              <w:t xml:space="preserve"> göre değerlendirebilirsiniz.</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5. En Uygun Çözümü Seçin:</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sz w:val="24"/>
                <w:szCs w:val="24"/>
                <w:lang w:eastAsia="tr-TR"/>
              </w:rPr>
              <w:t xml:space="preserve">Değerlendirme ve karşılaştırma sonucunda, belirlenen </w:t>
            </w:r>
            <w:proofErr w:type="gramStart"/>
            <w:r w:rsidRPr="0059052D">
              <w:rPr>
                <w:rFonts w:ascii="Times New Roman" w:eastAsia="Times New Roman" w:hAnsi="Times New Roman" w:cs="Times New Roman"/>
                <w:sz w:val="24"/>
                <w:szCs w:val="24"/>
                <w:lang w:eastAsia="tr-TR"/>
              </w:rPr>
              <w:t>kriterlere</w:t>
            </w:r>
            <w:proofErr w:type="gramEnd"/>
            <w:r w:rsidRPr="0059052D">
              <w:rPr>
                <w:rFonts w:ascii="Times New Roman" w:eastAsia="Times New Roman" w:hAnsi="Times New Roman" w:cs="Times New Roman"/>
                <w:sz w:val="24"/>
                <w:szCs w:val="24"/>
                <w:lang w:eastAsia="tr-TR"/>
              </w:rPr>
              <w:t xml:space="preserve"> en iyi şekilde uyan, en az risk taşıyan, en etkili ve uygulanabilir olan çözüm yolunu seçin. Bu seçim subjektif olabilir, ancak mantıklı bir değerlendirme süreci kararın doğruluğunu artıracaktır.</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6. Seçilen Çözümü Uygulayın ve İzleyin:</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sz w:val="24"/>
                <w:szCs w:val="24"/>
                <w:lang w:eastAsia="tr-TR"/>
              </w:rPr>
              <w:t>Çözümü uygulamaya koyduktan sonra, sonuçları dikkatlice izleyin. Beklenen etkiyi yaratıyor mu? Herhangi bir sorun ortaya çıkıyor mu? Gerekirse çözüm yolunda ayarlamalar yapabilirsiniz.</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7. Değerlendirme ve Öğrenme:</w:t>
            </w:r>
          </w:p>
          <w:p w:rsidR="0059052D" w:rsidRPr="0059052D"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sz w:val="24"/>
                <w:szCs w:val="24"/>
                <w:lang w:eastAsia="tr-TR"/>
              </w:rPr>
              <w:t>Çözüm uygulandıktan sonra, sürecin tamamını değerlendirin. Seçilen çözüm doğru muydu? Başka hangi çözüm yolları daha iyi olabilirdi? Bu deneyimden neler öğrendik? Bu değerlendirme, gelecekteki benzer durumlar için önemli bir öğrenme fırsatı sunar.</w:t>
            </w:r>
          </w:p>
          <w:p w:rsidR="00DD1CC7" w:rsidRPr="00B06411" w:rsidRDefault="0059052D" w:rsidP="0059052D">
            <w:pPr>
              <w:spacing w:before="100" w:beforeAutospacing="1" w:after="100" w:afterAutospacing="1" w:line="240" w:lineRule="auto"/>
              <w:rPr>
                <w:rFonts w:ascii="Times New Roman" w:eastAsia="Times New Roman" w:hAnsi="Times New Roman" w:cs="Times New Roman"/>
                <w:sz w:val="24"/>
                <w:szCs w:val="24"/>
                <w:lang w:eastAsia="tr-TR"/>
              </w:rPr>
            </w:pPr>
            <w:r w:rsidRPr="0059052D">
              <w:rPr>
                <w:rFonts w:ascii="Times New Roman" w:eastAsia="Times New Roman" w:hAnsi="Times New Roman" w:cs="Times New Roman"/>
                <w:b/>
                <w:bCs/>
                <w:sz w:val="24"/>
                <w:szCs w:val="24"/>
                <w:lang w:eastAsia="tr-TR"/>
              </w:rPr>
              <w:t xml:space="preserve">Özetle, uygun çözümü seçme süreci dikkatli bir analiz, mantıklı bir karşılaştırma ve belirlenen </w:t>
            </w:r>
            <w:proofErr w:type="gramStart"/>
            <w:r w:rsidRPr="0059052D">
              <w:rPr>
                <w:rFonts w:ascii="Times New Roman" w:eastAsia="Times New Roman" w:hAnsi="Times New Roman" w:cs="Times New Roman"/>
                <w:b/>
                <w:bCs/>
                <w:sz w:val="24"/>
                <w:szCs w:val="24"/>
                <w:lang w:eastAsia="tr-TR"/>
              </w:rPr>
              <w:t>kriterlere</w:t>
            </w:r>
            <w:proofErr w:type="gramEnd"/>
            <w:r w:rsidRPr="0059052D">
              <w:rPr>
                <w:rFonts w:ascii="Times New Roman" w:eastAsia="Times New Roman" w:hAnsi="Times New Roman" w:cs="Times New Roman"/>
                <w:b/>
                <w:bCs/>
                <w:sz w:val="24"/>
                <w:szCs w:val="24"/>
                <w:lang w:eastAsia="tr-TR"/>
              </w:rPr>
              <w:t xml:space="preserve"> odaklanmayı gerektirir. Aceleci kararlar vermek yerine, tüm olasılıkları değerlendirerek en doğru seçimi yapmaya çalışmalıyız.</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59052D">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59052D">
              <w:rPr>
                <w:rFonts w:ascii="Times New Roman" w:eastAsia="Arial" w:hAnsi="Times New Roman" w:cs="Times New Roman"/>
              </w:rPr>
              <w:t xml:space="preserve">Bir problemin en uygun </w:t>
            </w:r>
            <w:r w:rsidR="00B06411" w:rsidRPr="00B06411">
              <w:rPr>
                <w:rFonts w:ascii="Times New Roman" w:eastAsia="Arial" w:hAnsi="Times New Roman" w:cs="Times New Roman"/>
              </w:rPr>
              <w:t>çözüm</w:t>
            </w:r>
            <w:r w:rsidR="0059052D">
              <w:rPr>
                <w:rFonts w:ascii="Times New Roman" w:eastAsia="Arial" w:hAnsi="Times New Roman" w:cs="Times New Roman"/>
              </w:rPr>
              <w:t xml:space="preserve"> yolu nedir?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67C"/>
    <w:rsid w:val="003A1F07"/>
    <w:rsid w:val="003C0D10"/>
    <w:rsid w:val="003C1DDD"/>
    <w:rsid w:val="003E18E5"/>
    <w:rsid w:val="003E197C"/>
    <w:rsid w:val="003E1A37"/>
    <w:rsid w:val="003F772B"/>
    <w:rsid w:val="0040038E"/>
    <w:rsid w:val="00412000"/>
    <w:rsid w:val="004430EB"/>
    <w:rsid w:val="00464C05"/>
    <w:rsid w:val="00471AEA"/>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052D"/>
    <w:rsid w:val="005969F4"/>
    <w:rsid w:val="0059799E"/>
    <w:rsid w:val="005A0280"/>
    <w:rsid w:val="005A4B04"/>
    <w:rsid w:val="005B502D"/>
    <w:rsid w:val="005D101F"/>
    <w:rsid w:val="005D5FD3"/>
    <w:rsid w:val="005D69A1"/>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B1558"/>
    <w:rsid w:val="00AC0EA5"/>
    <w:rsid w:val="00AC1620"/>
    <w:rsid w:val="00AC6A1A"/>
    <w:rsid w:val="00AE543A"/>
    <w:rsid w:val="00AE68D8"/>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5C92"/>
    <w:rsid w:val="00EF56BC"/>
    <w:rsid w:val="00F00ACD"/>
    <w:rsid w:val="00F03A28"/>
    <w:rsid w:val="00F10F08"/>
    <w:rsid w:val="00F11133"/>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2026-04-11T13:54:00Z</dcterms:created>
  <dcterms:modified xsi:type="dcterms:W3CDTF">2026-04-11T13:54:00Z</dcterms:modified>
</cp:coreProperties>
</file>