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E51B8"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FE410F">
              <w:rPr>
                <w:rFonts w:ascii="Times New Roman" w:hAnsi="Times New Roman" w:cs="Times New Roman"/>
              </w:rPr>
              <w:t xml:space="preserve"> Nisan</w:t>
            </w:r>
            <w:r w:rsidR="00FD0CA6">
              <w:rPr>
                <w:rFonts w:ascii="Times New Roman" w:hAnsi="Times New Roman" w:cs="Times New Roman"/>
              </w:rPr>
              <w:t xml:space="preserve"> </w:t>
            </w:r>
            <w:r w:rsidR="004E6705">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F15CD" w:rsidRPr="000F15CD" w:rsidRDefault="000F15CD" w:rsidP="000F15CD">
            <w:pPr>
              <w:tabs>
                <w:tab w:val="left" w:pos="82"/>
              </w:tabs>
              <w:spacing w:after="0" w:line="256" w:lineRule="auto"/>
              <w:ind w:left="54" w:firstLine="2"/>
              <w:rPr>
                <w:rFonts w:ascii="Times New Roman" w:eastAsia="Arial" w:hAnsi="Times New Roman" w:cs="Times New Roman"/>
                <w:b/>
              </w:rPr>
            </w:pPr>
            <w:r w:rsidRPr="000F15CD">
              <w:rPr>
                <w:rFonts w:ascii="Times New Roman" w:eastAsia="Arial" w:hAnsi="Times New Roman" w:cs="Times New Roman"/>
                <w:b/>
              </w:rPr>
              <w:t>7.5.2.4. Eleştirilere tahammül gösterir.</w:t>
            </w:r>
          </w:p>
          <w:p w:rsidR="00C24495" w:rsidRPr="005A4B04" w:rsidRDefault="00C24495" w:rsidP="000F15CD">
            <w:pPr>
              <w:tabs>
                <w:tab w:val="left" w:pos="82"/>
              </w:tabs>
              <w:spacing w:after="0" w:line="256" w:lineRule="auto"/>
              <w:ind w:left="54" w:firstLine="2"/>
              <w:rPr>
                <w:rFonts w:ascii="Times New Roman" w:eastAsia="Arial" w:hAnsi="Times New Roman" w:cs="Times New Roman"/>
                <w:b/>
              </w:rPr>
            </w:pP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bir insanı, bir yapıtı, bir konuyu, doğru ve yanlış yanlarını bulup göstermek am</w:t>
            </w:r>
            <w:r>
              <w:rPr>
                <w:rFonts w:ascii="Times New Roman" w:eastAsia="Times New Roman" w:hAnsi="Times New Roman" w:cs="Times New Roman"/>
              </w:rPr>
              <w:t>acıyla yapılan inceleme işidir.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İki türlü eleştiri vardır. </w:t>
            </w:r>
            <w:proofErr w:type="gramStart"/>
            <w:r w:rsidRPr="008A20BE">
              <w:rPr>
                <w:rFonts w:ascii="Times New Roman" w:eastAsia="Times New Roman" w:hAnsi="Times New Roman" w:cs="Times New Roman"/>
              </w:rPr>
              <w:t xml:space="preserve">Yapıcı eleştiri </w:t>
            </w:r>
            <w:r>
              <w:rPr>
                <w:rFonts w:ascii="Times New Roman" w:eastAsia="Times New Roman" w:hAnsi="Times New Roman" w:cs="Times New Roman"/>
              </w:rPr>
              <w:t>ve yıkıcı eleştiri yani tenkit.</w:t>
            </w:r>
            <w:proofErr w:type="gramEnd"/>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eleştiri tü</w:t>
            </w:r>
            <w:r>
              <w:rPr>
                <w:rFonts w:ascii="Times New Roman" w:eastAsia="Times New Roman" w:hAnsi="Times New Roman" w:cs="Times New Roman"/>
              </w:rPr>
              <w:t>rü arasındaki fark nedir acaba?</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yol göstermek için yapılır. Yıkıcı eleştiride ise yol göstermek yerine suçlamak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Örneğin, bir çocuğa yalan söyleme dediğimizde çocuğu suçlamış oluruz. Ama doğruyu söyle de</w:t>
            </w:r>
            <w:r>
              <w:rPr>
                <w:rFonts w:ascii="Times New Roman" w:eastAsia="Times New Roman" w:hAnsi="Times New Roman" w:cs="Times New Roman"/>
              </w:rPr>
              <w:t>diğimizde yol göstermiş oluruz.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eleştiride, eleştirilen kişi ya da konunun olumlu yönleri vurgulandıktan sonra eksik kalan taraf ifade edilir. Böylece kişinin şevkini koruması sağlanır. Yıkıcı eleştiride olumlu taraf gösteri</w:t>
            </w:r>
            <w:r>
              <w:rPr>
                <w:rFonts w:ascii="Times New Roman" w:eastAsia="Times New Roman" w:hAnsi="Times New Roman" w:cs="Times New Roman"/>
              </w:rPr>
              <w:t>lmeden direk eksikler söylenir.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eleştirilen kişinin kusurlarını görüp düzeltmesini sağlar. Yıkıcı eleştiri ise kişinin tamamen bırakıp pes etmesine yol açar.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hayatımızın her alanınd</w:t>
            </w:r>
            <w:r>
              <w:rPr>
                <w:rFonts w:ascii="Times New Roman" w:eastAsia="Times New Roman" w:hAnsi="Times New Roman" w:cs="Times New Roman"/>
              </w:rPr>
              <w:t>a karşılaştığımız bir durumdur.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Bazen eleştiriyi yapanbiz oluyorken, bazen de eleştir</w:t>
            </w:r>
            <w:r>
              <w:rPr>
                <w:rFonts w:ascii="Times New Roman" w:eastAsia="Times New Roman" w:hAnsi="Times New Roman" w:cs="Times New Roman"/>
              </w:rPr>
              <w:t>iye maruz kalan taraf oluyoruz.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Bazı insanlar vardır ki karşılarındakine duydukları kinden, nefretten ve öfkeden dolayı; o kişiyi eleştiri bombardımanına </w:t>
            </w:r>
            <w:proofErr w:type="gramStart"/>
            <w:r w:rsidRPr="008A20BE">
              <w:rPr>
                <w:rFonts w:ascii="Times New Roman" w:eastAsia="Times New Roman" w:hAnsi="Times New Roman" w:cs="Times New Roman"/>
              </w:rPr>
              <w:t>tutuyorlar.Aşağılayıp</w:t>
            </w:r>
            <w:proofErr w:type="gramEnd"/>
            <w:r w:rsidRPr="008A20BE">
              <w:rPr>
                <w:rFonts w:ascii="Times New Roman" w:eastAsia="Times New Roman" w:hAnsi="Times New Roman" w:cs="Times New Roman"/>
              </w:rPr>
              <w:t xml:space="preserve"> hakaret ediyorlar. Bu durum bazen iftira noktasına varabiliyor.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konusunda güzel bir </w:t>
            </w:r>
            <w:proofErr w:type="gramStart"/>
            <w:r w:rsidRPr="008A20BE">
              <w:rPr>
                <w:rFonts w:ascii="Times New Roman" w:eastAsia="Times New Roman" w:hAnsi="Times New Roman" w:cs="Times New Roman"/>
              </w:rPr>
              <w:t>hikaye</w:t>
            </w:r>
            <w:proofErr w:type="gramEnd"/>
            <w:r w:rsidRPr="008A20BE">
              <w:rPr>
                <w:rFonts w:ascii="Times New Roman" w:eastAsia="Times New Roman" w:hAnsi="Times New Roman" w:cs="Times New Roman"/>
              </w:rPr>
              <w:t xml:space="preserve">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‘Hindistan</w:t>
            </w:r>
            <w:r>
              <w:rPr>
                <w:rFonts w:ascii="Times New Roman" w:eastAsia="Times New Roman" w:hAnsi="Times New Roman" w:cs="Times New Roman"/>
              </w:rPr>
              <w:t>’da çok ünlü bir ressam varmış…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Herkes bu ressamın yaptıklarını kusursuz kabul edecek kadar beğe</w:t>
            </w:r>
            <w:r>
              <w:rPr>
                <w:rFonts w:ascii="Times New Roman" w:eastAsia="Times New Roman" w:hAnsi="Times New Roman" w:cs="Times New Roman"/>
              </w:rPr>
              <w:t>nirmiş…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Ve onu “Renklerin Ustası” anlamına gelen RangaÇeleri olarak tanısa </w:t>
            </w:r>
            <w:proofErr w:type="gramStart"/>
            <w:r w:rsidRPr="008A20BE">
              <w:rPr>
                <w:rFonts w:ascii="Times New Roman" w:eastAsia="Times New Roman" w:hAnsi="Times New Roman" w:cs="Times New Roman"/>
              </w:rPr>
              <w:t>da;kısaca</w:t>
            </w:r>
            <w:proofErr w:type="gramEnd"/>
            <w:r w:rsidRPr="008A20BE">
              <w:rPr>
                <w:rFonts w:ascii="Times New Roman" w:eastAsia="Times New Roman" w:hAnsi="Times New Roman" w:cs="Times New Roman"/>
              </w:rPr>
              <w:t xml:space="preserve"> Ranga Guru derlermiş…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Onun yetiştirdiği bir ressam olan Raciçi ise artık eğitimini tamamlamış ve son resmini yaparak RangaGuru’ya götürmüş ve ondan resmini değerlendirme</w:t>
            </w:r>
            <w:r>
              <w:rPr>
                <w:rFonts w:ascii="Times New Roman" w:eastAsia="Times New Roman" w:hAnsi="Times New Roman" w:cs="Times New Roman"/>
              </w:rPr>
              <w:t>sini istemiş…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Ranga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‘Sen artık ressam sayılırsın Racaçi</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Artık senin resmini halk değerlendirecek’ diyerek resmi şehrin en kalabalık meydanına götürmesini ve en görünen yerine koymasını istemiş. Yanına da kırmızı bir kalem koyarak halktan beğenmedikleri yerlere çarpı koymalarını rica eden bir yazı bırakmasını istemiş.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lastRenderedPageBreak/>
              <w:t>Raciçi denileni yapmış Ve birkaç gün sonra resme bakmaya gittiğinde görmüş ki, tüm resim çarpılar içinde ve neredeyse görünmüyor…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Çok üzülmüş tabii.Emeğini ve yüreğini koyarak yaptığı tablo kırmızıdan bir duvar sanki</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Alıp resmi götürmüş RangaGuru’ya ve ne kadar üzgün olduğunu belirtmiş. Ranga Guru üzülmemesini ve yeniden resme devam etmesini önermiş. Raciçi yeniden yapmış resmi ve gene RangaGuru’ya götürmüş. Tekrar şehrin en kalabalık meydanına bırakmasını istemiş Ranga Guru…</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Ama bu defa yanına bir palet dolusu çeşitli renklerde yağlı boya, birkaç fırça ile birlikte… Ve yanına insanlardan beğenmedikleri yerleri düzeltmesini rica eden bir yazı il</w:t>
            </w:r>
            <w:r>
              <w:rPr>
                <w:rFonts w:ascii="Times New Roman" w:eastAsia="Times New Roman" w:hAnsi="Times New Roman" w:cs="Times New Roman"/>
              </w:rPr>
              <w:t>e birlikte bırakmasını istemiş.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Raciçi denileni yapmış… Birkaç gün sonra gittiği meydanda görmüş ki resmine hiç dokunulmamış, fırçalar da, boyalar da kullanılmamış</w:t>
            </w:r>
            <w:proofErr w:type="gramStart"/>
            <w:r w:rsidRPr="008A20BE">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Çok sevinmiş ve koşarak RangaGuru’ya gitmiş ve r</w:t>
            </w:r>
            <w:r>
              <w:rPr>
                <w:rFonts w:ascii="Times New Roman" w:eastAsia="Times New Roman" w:hAnsi="Times New Roman" w:cs="Times New Roman"/>
              </w:rPr>
              <w:t>esme dokunulmadığını anlatmış</w:t>
            </w:r>
            <w:proofErr w:type="gramStart"/>
            <w:r>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Ranga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‘Sevgili Raciçi, sen birinci konumda insanlara fırsat verildiğinde ne kadar acımasız bir eleştiri sağanağı il</w:t>
            </w:r>
            <w:r>
              <w:rPr>
                <w:rFonts w:ascii="Times New Roman" w:eastAsia="Times New Roman" w:hAnsi="Times New Roman" w:cs="Times New Roman"/>
              </w:rPr>
              <w:t>e karşılaşılabileceğini gördün…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Hayatında resim yapmamış insanlar dahi gelip senin resmini karaladı</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Oysa ikinci konumda onlardan hatalarını düzeltmelerini istedin, yapıcı olmalarını istedin…</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Pr>
                <w:rFonts w:ascii="Times New Roman" w:eastAsia="Times New Roman" w:hAnsi="Times New Roman" w:cs="Times New Roman"/>
              </w:rPr>
              <w:t>Yapıcı olmak eğitim gerektirir…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Hiç kimse bilmediği bir konuyu düzelt</w:t>
            </w:r>
            <w:r w:rsidR="00FF0C1B">
              <w:rPr>
                <w:rFonts w:ascii="Times New Roman" w:eastAsia="Times New Roman" w:hAnsi="Times New Roman" w:cs="Times New Roman"/>
              </w:rPr>
              <w:t>meye kalkmadı, cesaret edemedi…</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Sevgili Raciçi Mesleğinde usta ol</w:t>
            </w:r>
            <w:r>
              <w:rPr>
                <w:rFonts w:ascii="Times New Roman" w:eastAsia="Times New Roman" w:hAnsi="Times New Roman" w:cs="Times New Roman"/>
              </w:rPr>
              <w:t>man yetmez, bilge de olmalısın…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Emeğinin karşılığını, ne yaptığından haberi</w:t>
            </w:r>
            <w:r>
              <w:rPr>
                <w:rFonts w:ascii="Times New Roman" w:eastAsia="Times New Roman" w:hAnsi="Times New Roman" w:cs="Times New Roman"/>
              </w:rPr>
              <w:t xml:space="preserve"> olmayan insanlardan alamazsın…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Onlara göre senin </w:t>
            </w:r>
            <w:r>
              <w:rPr>
                <w:rFonts w:ascii="Times New Roman" w:eastAsia="Times New Roman" w:hAnsi="Times New Roman" w:cs="Times New Roman"/>
              </w:rPr>
              <w:t>emeğinin hiç bir değeri yoktur…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Sakın emeğini bilmeyenlere sunma ve asla bilmeyenle tartışma… </w:t>
            </w:r>
            <w:proofErr w:type="gramStart"/>
            <w:r w:rsidRPr="008A20BE">
              <w:rPr>
                <w:rFonts w:ascii="Times New Roman" w:eastAsia="Times New Roman" w:hAnsi="Times New Roman" w:cs="Times New Roman"/>
              </w:rPr>
              <w:t>demiş</w:t>
            </w:r>
            <w:proofErr w:type="gramEnd"/>
            <w:r w:rsidRPr="008A20BE">
              <w:rPr>
                <w:rFonts w:ascii="Times New Roman" w:eastAsia="Times New Roman" w:hAnsi="Times New Roman" w:cs="Times New Roman"/>
              </w:rPr>
              <w:t>… ‘</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İnsanlar bazen acımasızca eleştiride bulunabilirler. Böyle durumlarda iki şeye dikkat etmek gere</w:t>
            </w:r>
            <w:r>
              <w:rPr>
                <w:rFonts w:ascii="Times New Roman" w:eastAsia="Times New Roman" w:hAnsi="Times New Roman" w:cs="Times New Roman"/>
              </w:rPr>
              <w:t>kir.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yapılan konuda </w:t>
            </w:r>
            <w:r w:rsidR="00FF0C1B">
              <w:rPr>
                <w:rFonts w:ascii="Times New Roman" w:eastAsia="Times New Roman" w:hAnsi="Times New Roman" w:cs="Times New Roman"/>
              </w:rPr>
              <w:t>gerçekten haklılık payı var mı?</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Eğer haklılık payı varsa kişinin bu konuda kendini düzeltmesi çok önemlidir. Yapıcı eleştiriler genelde düzeltmeye yöneliktir. Dikkate almak gereklidir.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Bediüzzaman; ‘Benim boynumda veya koynumda bir akrepbulunduğunu biri söylese veya gösterse, ondan darılmak değil, belki memnun olmak lâzım gelir.’ Der.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yapan kişi sırf zarar vermek niyeti taşıdığından veya çekememezliğinden dolayı eleştiri yapıyorsa onu ciddiye almamak, yapacağımız şeylere odaklanmak gerekir.</w:t>
            </w:r>
          </w:p>
          <w:p w:rsidR="008A20BE" w:rsidRPr="008A20BE" w:rsidRDefault="008A20BE" w:rsidP="008A20BE">
            <w:pPr>
              <w:spacing w:after="0" w:line="256" w:lineRule="auto"/>
              <w:rPr>
                <w:rFonts w:ascii="Times New Roman" w:eastAsia="Times New Roman" w:hAnsi="Times New Roman" w:cs="Times New Roman"/>
              </w:rPr>
            </w:pPr>
          </w:p>
          <w:p w:rsidR="00995CBC" w:rsidRPr="00E7782C"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noktaya dikkat ederek hareket etmek ve yapılması gereken, düzeltilmesi gereken şeyler varsa düzeltmeye çalışmak gerekir.</w:t>
            </w:r>
          </w:p>
          <w:p w:rsidR="000E6D05" w:rsidRPr="006F299F" w:rsidRDefault="000E6D05" w:rsidP="00DE2BCD">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AC209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51B8"/>
    <w:rsid w:val="000E6D05"/>
    <w:rsid w:val="000F15CD"/>
    <w:rsid w:val="001306C2"/>
    <w:rsid w:val="00186F37"/>
    <w:rsid w:val="00191DE2"/>
    <w:rsid w:val="001A42D8"/>
    <w:rsid w:val="001B27AE"/>
    <w:rsid w:val="001C15F2"/>
    <w:rsid w:val="001D41D0"/>
    <w:rsid w:val="002239CC"/>
    <w:rsid w:val="00234FB2"/>
    <w:rsid w:val="00272536"/>
    <w:rsid w:val="00276BA3"/>
    <w:rsid w:val="00281E3E"/>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4E6705"/>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2099"/>
    <w:rsid w:val="00AC6A1A"/>
    <w:rsid w:val="00AF5B33"/>
    <w:rsid w:val="00B01814"/>
    <w:rsid w:val="00B14011"/>
    <w:rsid w:val="00B33D02"/>
    <w:rsid w:val="00B41C48"/>
    <w:rsid w:val="00B43D00"/>
    <w:rsid w:val="00B4592B"/>
    <w:rsid w:val="00B97D8F"/>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77667"/>
    <w:rsid w:val="00D80D1C"/>
    <w:rsid w:val="00D87A07"/>
    <w:rsid w:val="00DA7A3B"/>
    <w:rsid w:val="00DD36EE"/>
    <w:rsid w:val="00DE1326"/>
    <w:rsid w:val="00DE2BCD"/>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2026-04-11T13:38:00Z</dcterms:created>
  <dcterms:modified xsi:type="dcterms:W3CDTF">2026-04-11T13:38:00Z</dcterms:modified>
</cp:coreProperties>
</file>