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4C043D">
              <w:rPr>
                <w:rFonts w:ascii="Times New Roman" w:hAnsi="Times New Roman" w:cs="Times New Roman"/>
              </w:rPr>
              <w:t xml:space="preserve"> I</w:t>
            </w:r>
            <w:r w:rsidR="007C67D4">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4695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DOĞAL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12641" w:rsidP="00BB46CF">
            <w:pPr>
              <w:tabs>
                <w:tab w:val="left" w:pos="56"/>
              </w:tabs>
              <w:spacing w:line="256" w:lineRule="auto"/>
              <w:ind w:left="84" w:hanging="14"/>
              <w:rPr>
                <w:rFonts w:ascii="Times New Roman" w:hAnsi="Times New Roman" w:cs="Times New Roman"/>
              </w:rPr>
            </w:pPr>
            <w:r>
              <w:rPr>
                <w:rFonts w:ascii="Times New Roman" w:hAnsi="Times New Roman" w:cs="Times New Roman"/>
              </w:rPr>
              <w:t>DESTAN</w:t>
            </w:r>
            <w:r w:rsidR="007C67D4">
              <w:rPr>
                <w:rFonts w:ascii="Times New Roman" w:hAnsi="Times New Roman" w:cs="Times New Roman"/>
              </w:rPr>
              <w:t>LAR</w:t>
            </w:r>
            <w:r w:rsidR="00BB46CF">
              <w:rPr>
                <w:rFonts w:ascii="Times New Roman" w:hAnsi="Times New Roman" w:cs="Times New Roman"/>
              </w:rPr>
              <w:t xml:space="preserve"> VE VERDİKLERİ MESAJLAR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80921"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CA4983">
              <w:rPr>
                <w:rFonts w:ascii="Times New Roman" w:hAnsi="Times New Roman" w:cs="Times New Roman"/>
              </w:rPr>
              <w:t xml:space="preserve"> Mart </w:t>
            </w:r>
            <w:r w:rsidR="00611C39">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BB46CF" w:rsidP="000A2123">
            <w:pPr>
              <w:tabs>
                <w:tab w:val="left" w:pos="82"/>
              </w:tabs>
              <w:spacing w:after="0" w:line="256" w:lineRule="auto"/>
              <w:ind w:left="54" w:firstLine="2"/>
              <w:rPr>
                <w:rFonts w:ascii="Times New Roman" w:eastAsia="Arial" w:hAnsi="Times New Roman" w:cs="Times New Roman"/>
                <w:b/>
              </w:rPr>
            </w:pPr>
            <w:r w:rsidRPr="00BB46CF">
              <w:rPr>
                <w:rFonts w:ascii="Times New Roman" w:eastAsia="Arial" w:hAnsi="Times New Roman" w:cs="Times New Roman"/>
                <w:b/>
              </w:rPr>
              <w:t>MD.2.2.11. Destanda verilmek istenen mesajları belirler</w:t>
            </w:r>
            <w:r>
              <w:rPr>
                <w:rFonts w:ascii="Times New Roman" w:eastAsia="Arial" w:hAnsi="Times New Roman" w:cs="Times New Roman"/>
                <w:b/>
              </w:rPr>
              <w:t>.</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B46CF" w:rsidRPr="00BB46CF" w:rsidRDefault="00BB46CF" w:rsidP="00BB46CF">
            <w:pPr>
              <w:spacing w:before="100" w:beforeAutospacing="1" w:after="100" w:afterAutospacing="1" w:line="240" w:lineRule="auto"/>
              <w:rPr>
                <w:rFonts w:ascii="Times New Roman" w:eastAsia="Times New Roman" w:hAnsi="Times New Roman" w:cs="Times New Roman"/>
                <w:sz w:val="24"/>
                <w:szCs w:val="24"/>
                <w:lang w:eastAsia="tr-TR"/>
              </w:rPr>
            </w:pPr>
            <w:r w:rsidRPr="00BB46CF">
              <w:rPr>
                <w:rFonts w:ascii="Times New Roman" w:eastAsia="Times New Roman" w:hAnsi="Times New Roman" w:cs="Times New Roman"/>
                <w:sz w:val="24"/>
                <w:szCs w:val="24"/>
                <w:lang w:eastAsia="tr-TR"/>
              </w:rPr>
              <w:t>Destanlar, toplumların kültürel miraslarını, değerlerini ve inançlarını yansıtan önemli edebi ürünlerdir. Destanlarda verilmek istenen mesajlar, destanın türüne, konusuna ve ait olduğu topluma göre değişiklik gösterebilir. Ancak genel olarak destanlarda şu tür mesajlar ön plana çıkar:</w:t>
            </w:r>
          </w:p>
          <w:p w:rsidR="00BB46CF" w:rsidRPr="00BB46CF" w:rsidRDefault="00BB46CF" w:rsidP="00BB46CF">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BB46CF">
              <w:rPr>
                <w:rFonts w:ascii="Times New Roman" w:eastAsia="Times New Roman" w:hAnsi="Times New Roman" w:cs="Times New Roman"/>
                <w:b/>
                <w:bCs/>
                <w:sz w:val="24"/>
                <w:szCs w:val="24"/>
                <w:lang w:eastAsia="tr-TR"/>
              </w:rPr>
              <w:t>Kahramanlık ve Cesaret:</w:t>
            </w:r>
            <w:r w:rsidRPr="00BB46CF">
              <w:rPr>
                <w:rFonts w:ascii="Times New Roman" w:eastAsia="Times New Roman" w:hAnsi="Times New Roman" w:cs="Times New Roman"/>
                <w:sz w:val="24"/>
                <w:szCs w:val="24"/>
                <w:lang w:eastAsia="tr-TR"/>
              </w:rPr>
              <w:t xml:space="preserve"> Destanlar, kahramanların olağanüstü mücadelelerini ve başarılarını anlatarak cesaret, </w:t>
            </w:r>
            <w:proofErr w:type="gramStart"/>
            <w:r w:rsidRPr="00BB46CF">
              <w:rPr>
                <w:rFonts w:ascii="Times New Roman" w:eastAsia="Times New Roman" w:hAnsi="Times New Roman" w:cs="Times New Roman"/>
                <w:sz w:val="24"/>
                <w:szCs w:val="24"/>
                <w:lang w:eastAsia="tr-TR"/>
              </w:rPr>
              <w:t>fedakarlık</w:t>
            </w:r>
            <w:proofErr w:type="gramEnd"/>
            <w:r w:rsidRPr="00BB46CF">
              <w:rPr>
                <w:rFonts w:ascii="Times New Roman" w:eastAsia="Times New Roman" w:hAnsi="Times New Roman" w:cs="Times New Roman"/>
                <w:sz w:val="24"/>
                <w:szCs w:val="24"/>
                <w:lang w:eastAsia="tr-TR"/>
              </w:rPr>
              <w:t xml:space="preserve"> ve vatanseverlik gibi değerleri yüceltir.</w:t>
            </w:r>
          </w:p>
          <w:p w:rsidR="00BB46CF" w:rsidRPr="00BB46CF" w:rsidRDefault="00BB46CF" w:rsidP="00BB46CF">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BB46CF">
              <w:rPr>
                <w:rFonts w:ascii="Times New Roman" w:eastAsia="Times New Roman" w:hAnsi="Times New Roman" w:cs="Times New Roman"/>
                <w:b/>
                <w:bCs/>
                <w:sz w:val="24"/>
                <w:szCs w:val="24"/>
                <w:lang w:eastAsia="tr-TR"/>
              </w:rPr>
              <w:t>Toplumsal Değerler:</w:t>
            </w:r>
            <w:r w:rsidRPr="00BB46CF">
              <w:rPr>
                <w:rFonts w:ascii="Times New Roman" w:eastAsia="Times New Roman" w:hAnsi="Times New Roman" w:cs="Times New Roman"/>
                <w:sz w:val="24"/>
                <w:szCs w:val="24"/>
                <w:lang w:eastAsia="tr-TR"/>
              </w:rPr>
              <w:t xml:space="preserve"> Destanlar, ait oldukları toplumun ahlaki ve etik değerlerini, geleneklerini ve inançlarını yansıtır. Doğruluk, adalet, dürüstlük, sadakat ve misafirperverlik gibi değerler sıkça işlenir.</w:t>
            </w:r>
          </w:p>
          <w:p w:rsidR="00BB46CF" w:rsidRPr="00BB46CF" w:rsidRDefault="00BB46CF" w:rsidP="00BB46CF">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BB46CF">
              <w:rPr>
                <w:rFonts w:ascii="Times New Roman" w:eastAsia="Times New Roman" w:hAnsi="Times New Roman" w:cs="Times New Roman"/>
                <w:b/>
                <w:bCs/>
                <w:sz w:val="24"/>
                <w:szCs w:val="24"/>
                <w:lang w:eastAsia="tr-TR"/>
              </w:rPr>
              <w:t>Milli Kimlik ve Birlik:</w:t>
            </w:r>
            <w:r w:rsidRPr="00BB46CF">
              <w:rPr>
                <w:rFonts w:ascii="Times New Roman" w:eastAsia="Times New Roman" w:hAnsi="Times New Roman" w:cs="Times New Roman"/>
                <w:sz w:val="24"/>
                <w:szCs w:val="24"/>
                <w:lang w:eastAsia="tr-TR"/>
              </w:rPr>
              <w:t xml:space="preserve"> Destanlar, bir milletin ortak geçmişini, kahramanlarını ve değerlerini anlatarak milli kimliğin oluşmasına ve birlik duygusunun güçlenmesine katkıda bulunur.</w:t>
            </w:r>
          </w:p>
          <w:p w:rsidR="00BB46CF" w:rsidRPr="00BB46CF" w:rsidRDefault="00BB46CF" w:rsidP="00BB46CF">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BB46CF">
              <w:rPr>
                <w:rFonts w:ascii="Times New Roman" w:eastAsia="Times New Roman" w:hAnsi="Times New Roman" w:cs="Times New Roman"/>
                <w:b/>
                <w:bCs/>
                <w:sz w:val="24"/>
                <w:szCs w:val="24"/>
                <w:lang w:eastAsia="tr-TR"/>
              </w:rPr>
              <w:t>Doğa ve Evren Anlayışı:</w:t>
            </w:r>
            <w:r w:rsidRPr="00BB46CF">
              <w:rPr>
                <w:rFonts w:ascii="Times New Roman" w:eastAsia="Times New Roman" w:hAnsi="Times New Roman" w:cs="Times New Roman"/>
                <w:sz w:val="24"/>
                <w:szCs w:val="24"/>
                <w:lang w:eastAsia="tr-TR"/>
              </w:rPr>
              <w:t xml:space="preserve"> Bazı destanlar, doğa olaylarını, evrenin yaratılışını ve insan-doğa ilişkisini mitolojik bir dille anlatır. Bu destanlar, toplumların doğa ve evren anlayışını yansıtır.</w:t>
            </w:r>
          </w:p>
          <w:p w:rsidR="00BB46CF" w:rsidRPr="00BB46CF" w:rsidRDefault="00BB46CF" w:rsidP="00BB46CF">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BB46CF">
              <w:rPr>
                <w:rFonts w:ascii="Times New Roman" w:eastAsia="Times New Roman" w:hAnsi="Times New Roman" w:cs="Times New Roman"/>
                <w:b/>
                <w:bCs/>
                <w:sz w:val="24"/>
                <w:szCs w:val="24"/>
                <w:lang w:eastAsia="tr-TR"/>
              </w:rPr>
              <w:t>İyilik ve Kötülük Mücadelesi:</w:t>
            </w:r>
            <w:r w:rsidRPr="00BB46CF">
              <w:rPr>
                <w:rFonts w:ascii="Times New Roman" w:eastAsia="Times New Roman" w:hAnsi="Times New Roman" w:cs="Times New Roman"/>
                <w:sz w:val="24"/>
                <w:szCs w:val="24"/>
                <w:lang w:eastAsia="tr-TR"/>
              </w:rPr>
              <w:t xml:space="preserve"> Destanlarda sıkça karşılaşılan temalardan biri de iyilik ve kötülük arasındaki mücadeledir. Kahramanlar, kötülüğe karşı savaşarak iyiliğin ve adaletin zaferini temsil eder.</w:t>
            </w:r>
          </w:p>
          <w:p w:rsidR="00BB46CF" w:rsidRPr="00BB46CF" w:rsidRDefault="00BB46CF" w:rsidP="00BB46CF">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BB46CF">
              <w:rPr>
                <w:rFonts w:ascii="Times New Roman" w:eastAsia="Times New Roman" w:hAnsi="Times New Roman" w:cs="Times New Roman"/>
                <w:b/>
                <w:bCs/>
                <w:sz w:val="24"/>
                <w:szCs w:val="24"/>
                <w:lang w:eastAsia="tr-TR"/>
              </w:rPr>
              <w:t>Aşk ve Sadakat:</w:t>
            </w:r>
            <w:r w:rsidRPr="00BB46CF">
              <w:rPr>
                <w:rFonts w:ascii="Times New Roman" w:eastAsia="Times New Roman" w:hAnsi="Times New Roman" w:cs="Times New Roman"/>
                <w:sz w:val="24"/>
                <w:szCs w:val="24"/>
                <w:lang w:eastAsia="tr-TR"/>
              </w:rPr>
              <w:t xml:space="preserve"> Bazı destanlar, aşk, sadakat ve </w:t>
            </w:r>
            <w:proofErr w:type="gramStart"/>
            <w:r w:rsidRPr="00BB46CF">
              <w:rPr>
                <w:rFonts w:ascii="Times New Roman" w:eastAsia="Times New Roman" w:hAnsi="Times New Roman" w:cs="Times New Roman"/>
                <w:sz w:val="24"/>
                <w:szCs w:val="24"/>
                <w:lang w:eastAsia="tr-TR"/>
              </w:rPr>
              <w:t>fedakarlık</w:t>
            </w:r>
            <w:proofErr w:type="gramEnd"/>
            <w:r w:rsidRPr="00BB46CF">
              <w:rPr>
                <w:rFonts w:ascii="Times New Roman" w:eastAsia="Times New Roman" w:hAnsi="Times New Roman" w:cs="Times New Roman"/>
                <w:sz w:val="24"/>
                <w:szCs w:val="24"/>
                <w:lang w:eastAsia="tr-TR"/>
              </w:rPr>
              <w:t xml:space="preserve"> gibi duygusal temaları işler. Bu destanlar, insan ilişkilerinin önemini ve değerini vurgular.</w:t>
            </w:r>
          </w:p>
          <w:p w:rsidR="00BB46CF" w:rsidRPr="00BB46CF" w:rsidRDefault="00BB46CF" w:rsidP="00BB46CF">
            <w:pPr>
              <w:spacing w:before="100" w:beforeAutospacing="1" w:after="100" w:afterAutospacing="1" w:line="240" w:lineRule="auto"/>
              <w:rPr>
                <w:rFonts w:ascii="Times New Roman" w:eastAsia="Times New Roman" w:hAnsi="Times New Roman" w:cs="Times New Roman"/>
                <w:sz w:val="24"/>
                <w:szCs w:val="24"/>
                <w:lang w:eastAsia="tr-TR"/>
              </w:rPr>
            </w:pPr>
            <w:r w:rsidRPr="00BB46CF">
              <w:rPr>
                <w:rFonts w:ascii="Times New Roman" w:eastAsia="Times New Roman" w:hAnsi="Times New Roman" w:cs="Times New Roman"/>
                <w:b/>
                <w:bCs/>
                <w:sz w:val="24"/>
                <w:szCs w:val="24"/>
                <w:lang w:eastAsia="tr-TR"/>
              </w:rPr>
              <w:t>Örnek Destanlar ve Mesajları:</w:t>
            </w:r>
          </w:p>
          <w:p w:rsidR="00BB46CF" w:rsidRPr="00BB46CF" w:rsidRDefault="00BB46CF" w:rsidP="00BB46CF">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BB46CF">
              <w:rPr>
                <w:rFonts w:ascii="Times New Roman" w:eastAsia="Times New Roman" w:hAnsi="Times New Roman" w:cs="Times New Roman"/>
                <w:b/>
                <w:bCs/>
                <w:sz w:val="24"/>
                <w:szCs w:val="24"/>
                <w:lang w:eastAsia="tr-TR"/>
              </w:rPr>
              <w:t>Oğuz Kağan Destanı:</w:t>
            </w:r>
            <w:r w:rsidRPr="00BB46CF">
              <w:rPr>
                <w:rFonts w:ascii="Times New Roman" w:eastAsia="Times New Roman" w:hAnsi="Times New Roman" w:cs="Times New Roman"/>
                <w:sz w:val="24"/>
                <w:szCs w:val="24"/>
                <w:lang w:eastAsia="tr-TR"/>
              </w:rPr>
              <w:t xml:space="preserve"> Türklerin kahramanlıklarını, savaşçılıklarını ve devlet kurma yeteneklerini vurgular.</w:t>
            </w:r>
          </w:p>
          <w:p w:rsidR="00BB46CF" w:rsidRPr="00BB46CF" w:rsidRDefault="00BB46CF" w:rsidP="00BB46CF">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BB46CF">
              <w:rPr>
                <w:rFonts w:ascii="Times New Roman" w:eastAsia="Times New Roman" w:hAnsi="Times New Roman" w:cs="Times New Roman"/>
                <w:b/>
                <w:bCs/>
                <w:sz w:val="24"/>
                <w:szCs w:val="24"/>
                <w:lang w:eastAsia="tr-TR"/>
              </w:rPr>
              <w:t>Dede Korkut Hikâyeleri:</w:t>
            </w:r>
            <w:r w:rsidRPr="00BB46CF">
              <w:rPr>
                <w:rFonts w:ascii="Times New Roman" w:eastAsia="Times New Roman" w:hAnsi="Times New Roman" w:cs="Times New Roman"/>
                <w:sz w:val="24"/>
                <w:szCs w:val="24"/>
                <w:lang w:eastAsia="tr-TR"/>
              </w:rPr>
              <w:t xml:space="preserve"> Türk toplumunun geleneklerini, göreneklerini, aile yapısını ve ahlaki değerlerini yansıtır.</w:t>
            </w:r>
          </w:p>
          <w:p w:rsidR="00BB46CF" w:rsidRPr="00BB46CF" w:rsidRDefault="00BB46CF" w:rsidP="00BB46CF">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BB46CF">
              <w:rPr>
                <w:rFonts w:ascii="Times New Roman" w:eastAsia="Times New Roman" w:hAnsi="Times New Roman" w:cs="Times New Roman"/>
                <w:b/>
                <w:bCs/>
                <w:sz w:val="24"/>
                <w:szCs w:val="24"/>
                <w:lang w:eastAsia="tr-TR"/>
              </w:rPr>
              <w:t>Ergenekon Destanı:</w:t>
            </w:r>
            <w:r w:rsidRPr="00BB46CF">
              <w:rPr>
                <w:rFonts w:ascii="Times New Roman" w:eastAsia="Times New Roman" w:hAnsi="Times New Roman" w:cs="Times New Roman"/>
                <w:sz w:val="24"/>
                <w:szCs w:val="24"/>
                <w:lang w:eastAsia="tr-TR"/>
              </w:rPr>
              <w:t xml:space="preserve"> Türklerin zor durumlarda bile mücadele ederek yeniden doğuşunu ve vatan sevgisini anlatır.</w:t>
            </w:r>
          </w:p>
          <w:p w:rsidR="004C043D" w:rsidRPr="00BB46CF" w:rsidRDefault="00BB46CF" w:rsidP="00BB46CF">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BB46CF">
              <w:rPr>
                <w:rFonts w:ascii="Times New Roman" w:eastAsia="Times New Roman" w:hAnsi="Times New Roman" w:cs="Times New Roman"/>
                <w:b/>
                <w:bCs/>
                <w:sz w:val="24"/>
                <w:szCs w:val="24"/>
                <w:lang w:eastAsia="tr-TR"/>
              </w:rPr>
              <w:t>Gılgamış Destanı:</w:t>
            </w:r>
            <w:r w:rsidRPr="00BB46CF">
              <w:rPr>
                <w:rFonts w:ascii="Times New Roman" w:eastAsia="Times New Roman" w:hAnsi="Times New Roman" w:cs="Times New Roman"/>
                <w:sz w:val="24"/>
                <w:szCs w:val="24"/>
                <w:lang w:eastAsia="tr-TR"/>
              </w:rPr>
              <w:t xml:space="preserve"> İnsanlığın ölümsüzlük arayışını, dostluğun önemini ve </w:t>
            </w:r>
            <w:r w:rsidRPr="00BB46CF">
              <w:rPr>
                <w:rFonts w:ascii="Times New Roman" w:eastAsia="Times New Roman" w:hAnsi="Times New Roman" w:cs="Times New Roman"/>
                <w:sz w:val="24"/>
                <w:szCs w:val="24"/>
                <w:lang w:eastAsia="tr-TR"/>
              </w:rPr>
              <w:lastRenderedPageBreak/>
              <w:t>yaşamın anlamını sorgular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1F1DF8">
            <w:pPr>
              <w:pStyle w:val="AralkYok"/>
              <w:rPr>
                <w:rFonts w:ascii="Times New Roman" w:hAnsi="Times New Roman" w:cs="Times New Roman"/>
              </w:rPr>
            </w:pPr>
            <w:r w:rsidRPr="00AE5387">
              <w:rPr>
                <w:rFonts w:ascii="Times New Roman" w:hAnsi="Times New Roman" w:cs="Times New Roman"/>
              </w:rPr>
              <w:t xml:space="preserve">1- </w:t>
            </w:r>
            <w:r w:rsidR="00412000" w:rsidRPr="00AE5387">
              <w:rPr>
                <w:rFonts w:ascii="Times New Roman" w:hAnsi="Times New Roman" w:cs="Times New Roman"/>
              </w:rPr>
              <w:t xml:space="preserve"> </w:t>
            </w:r>
            <w:r w:rsidR="00057091" w:rsidRPr="00AE5387">
              <w:rPr>
                <w:rFonts w:ascii="Times New Roman" w:hAnsi="Times New Roman" w:cs="Times New Roman"/>
              </w:rPr>
              <w:t xml:space="preserve"> </w:t>
            </w:r>
            <w:r w:rsidR="00FC0046">
              <w:t xml:space="preserve"> </w:t>
            </w:r>
            <w:r w:rsidR="00FC0046" w:rsidRPr="00FC0046">
              <w:rPr>
                <w:rFonts w:ascii="Times New Roman" w:hAnsi="Times New Roman" w:cs="Times New Roman"/>
              </w:rPr>
              <w:t>Destan</w:t>
            </w:r>
            <w:r w:rsidR="007C67D4">
              <w:rPr>
                <w:rFonts w:ascii="Times New Roman" w:hAnsi="Times New Roman" w:cs="Times New Roman"/>
              </w:rPr>
              <w:t xml:space="preserve">ların </w:t>
            </w:r>
            <w:r w:rsidR="00BB46CF">
              <w:rPr>
                <w:rFonts w:ascii="Times New Roman" w:hAnsi="Times New Roman" w:cs="Times New Roman"/>
              </w:rPr>
              <w:t xml:space="preserve">vermek istediği mesajlar </w:t>
            </w:r>
            <w:r w:rsidR="007C67D4">
              <w:rPr>
                <w:rFonts w:ascii="Times New Roman" w:hAnsi="Times New Roman" w:cs="Times New Roman"/>
              </w:rPr>
              <w:t>nelerdir?</w:t>
            </w:r>
          </w:p>
          <w:p w:rsidR="001F1DF8" w:rsidRPr="00AE5387" w:rsidRDefault="001F1DF8" w:rsidP="001F1DF8">
            <w:pPr>
              <w:pStyle w:val="AralkYok"/>
              <w:rPr>
                <w:rFonts w:ascii="Times New Roman" w:hAnsi="Times New Roman" w:cs="Times New Roman"/>
              </w:rPr>
            </w:pPr>
            <w:bookmarkStart w:id="0" w:name="_GoBack"/>
            <w:bookmarkEnd w:id="0"/>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7D73585"/>
    <w:multiLevelType w:val="multilevel"/>
    <w:tmpl w:val="CB9C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EE7E3F"/>
    <w:multiLevelType w:val="multilevel"/>
    <w:tmpl w:val="378A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1A12F5"/>
    <w:multiLevelType w:val="multilevel"/>
    <w:tmpl w:val="F4C8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D0D5E5A"/>
    <w:multiLevelType w:val="hybridMultilevel"/>
    <w:tmpl w:val="FC284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1E8267C"/>
    <w:multiLevelType w:val="multilevel"/>
    <w:tmpl w:val="44E4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4E8928E6"/>
    <w:multiLevelType w:val="multilevel"/>
    <w:tmpl w:val="98C4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5AB87C2B"/>
    <w:multiLevelType w:val="multilevel"/>
    <w:tmpl w:val="C45E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F455ED"/>
    <w:multiLevelType w:val="multilevel"/>
    <w:tmpl w:val="535A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6">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CCD110F"/>
    <w:multiLevelType w:val="multilevel"/>
    <w:tmpl w:val="32E0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5"/>
  </w:num>
  <w:num w:numId="3">
    <w:abstractNumId w:val="12"/>
  </w:num>
  <w:num w:numId="4">
    <w:abstractNumId w:val="10"/>
  </w:num>
  <w:num w:numId="5">
    <w:abstractNumId w:val="0"/>
  </w:num>
  <w:num w:numId="6">
    <w:abstractNumId w:val="1"/>
  </w:num>
  <w:num w:numId="7">
    <w:abstractNumId w:val="7"/>
  </w:num>
  <w:num w:numId="8">
    <w:abstractNumId w:val="5"/>
  </w:num>
  <w:num w:numId="9">
    <w:abstractNumId w:val="4"/>
  </w:num>
  <w:num w:numId="10">
    <w:abstractNumId w:val="16"/>
  </w:num>
  <w:num w:numId="11">
    <w:abstractNumId w:val="8"/>
  </w:num>
  <w:num w:numId="12">
    <w:abstractNumId w:val="11"/>
  </w:num>
  <w:num w:numId="13">
    <w:abstractNumId w:val="17"/>
  </w:num>
  <w:num w:numId="14">
    <w:abstractNumId w:val="9"/>
  </w:num>
  <w:num w:numId="15">
    <w:abstractNumId w:val="2"/>
  </w:num>
  <w:num w:numId="16">
    <w:abstractNumId w:val="3"/>
  </w:num>
  <w:num w:numId="17">
    <w:abstractNumId w:val="14"/>
  </w:num>
  <w:num w:numId="18">
    <w:abstractNumId w:val="13"/>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57091"/>
    <w:rsid w:val="0006313A"/>
    <w:rsid w:val="00073E4C"/>
    <w:rsid w:val="00085067"/>
    <w:rsid w:val="00095D2A"/>
    <w:rsid w:val="000A077F"/>
    <w:rsid w:val="000A2123"/>
    <w:rsid w:val="000B6B25"/>
    <w:rsid w:val="001306C2"/>
    <w:rsid w:val="00165EFF"/>
    <w:rsid w:val="00175834"/>
    <w:rsid w:val="00182365"/>
    <w:rsid w:val="00186F37"/>
    <w:rsid w:val="00191DE2"/>
    <w:rsid w:val="001A42D8"/>
    <w:rsid w:val="001B27AE"/>
    <w:rsid w:val="001C15F2"/>
    <w:rsid w:val="001F1DF8"/>
    <w:rsid w:val="002239CC"/>
    <w:rsid w:val="00235A69"/>
    <w:rsid w:val="002555E4"/>
    <w:rsid w:val="00272536"/>
    <w:rsid w:val="00276BA3"/>
    <w:rsid w:val="002A0F83"/>
    <w:rsid w:val="002A6D68"/>
    <w:rsid w:val="002A765C"/>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C043D"/>
    <w:rsid w:val="004D5AD3"/>
    <w:rsid w:val="00504378"/>
    <w:rsid w:val="00510705"/>
    <w:rsid w:val="00543F11"/>
    <w:rsid w:val="00546C2D"/>
    <w:rsid w:val="00552A24"/>
    <w:rsid w:val="00556E28"/>
    <w:rsid w:val="00571407"/>
    <w:rsid w:val="005854DF"/>
    <w:rsid w:val="0059799E"/>
    <w:rsid w:val="005A387F"/>
    <w:rsid w:val="005A4B04"/>
    <w:rsid w:val="005B502D"/>
    <w:rsid w:val="005D101F"/>
    <w:rsid w:val="005F57CD"/>
    <w:rsid w:val="00611C39"/>
    <w:rsid w:val="006667B9"/>
    <w:rsid w:val="0068043F"/>
    <w:rsid w:val="0069044D"/>
    <w:rsid w:val="00692B49"/>
    <w:rsid w:val="006B36A9"/>
    <w:rsid w:val="006C3579"/>
    <w:rsid w:val="006F299F"/>
    <w:rsid w:val="00700C01"/>
    <w:rsid w:val="007019CB"/>
    <w:rsid w:val="0072398D"/>
    <w:rsid w:val="007267AC"/>
    <w:rsid w:val="00742C89"/>
    <w:rsid w:val="00747AC9"/>
    <w:rsid w:val="00756159"/>
    <w:rsid w:val="007B5EB2"/>
    <w:rsid w:val="007C67D4"/>
    <w:rsid w:val="007E3D0D"/>
    <w:rsid w:val="00850764"/>
    <w:rsid w:val="008519DA"/>
    <w:rsid w:val="00856D90"/>
    <w:rsid w:val="00874AAF"/>
    <w:rsid w:val="00887B80"/>
    <w:rsid w:val="00896BDA"/>
    <w:rsid w:val="008B4F61"/>
    <w:rsid w:val="008B7B1C"/>
    <w:rsid w:val="008C59D4"/>
    <w:rsid w:val="00925000"/>
    <w:rsid w:val="00935121"/>
    <w:rsid w:val="009353F9"/>
    <w:rsid w:val="00947B0E"/>
    <w:rsid w:val="0096496B"/>
    <w:rsid w:val="0096547F"/>
    <w:rsid w:val="009734BE"/>
    <w:rsid w:val="009908B0"/>
    <w:rsid w:val="009947A1"/>
    <w:rsid w:val="009A2595"/>
    <w:rsid w:val="009A4001"/>
    <w:rsid w:val="009A61C8"/>
    <w:rsid w:val="009B3C04"/>
    <w:rsid w:val="009D6698"/>
    <w:rsid w:val="009E41FC"/>
    <w:rsid w:val="00A27BBA"/>
    <w:rsid w:val="00A35CFD"/>
    <w:rsid w:val="00A405FD"/>
    <w:rsid w:val="00A72FC2"/>
    <w:rsid w:val="00A80921"/>
    <w:rsid w:val="00AB1558"/>
    <w:rsid w:val="00AB6B16"/>
    <w:rsid w:val="00AC6A1A"/>
    <w:rsid w:val="00AE5387"/>
    <w:rsid w:val="00B01814"/>
    <w:rsid w:val="00B33D02"/>
    <w:rsid w:val="00B410C2"/>
    <w:rsid w:val="00B43D00"/>
    <w:rsid w:val="00B4592B"/>
    <w:rsid w:val="00BB46CF"/>
    <w:rsid w:val="00BC0CF8"/>
    <w:rsid w:val="00BD7B99"/>
    <w:rsid w:val="00C12641"/>
    <w:rsid w:val="00C24495"/>
    <w:rsid w:val="00C345E3"/>
    <w:rsid w:val="00C35863"/>
    <w:rsid w:val="00C46717"/>
    <w:rsid w:val="00C46959"/>
    <w:rsid w:val="00C52D9E"/>
    <w:rsid w:val="00C62D10"/>
    <w:rsid w:val="00C80DC4"/>
    <w:rsid w:val="00CA4983"/>
    <w:rsid w:val="00CA5562"/>
    <w:rsid w:val="00CA5A10"/>
    <w:rsid w:val="00CC72F7"/>
    <w:rsid w:val="00CC78DF"/>
    <w:rsid w:val="00CD2981"/>
    <w:rsid w:val="00D21BC4"/>
    <w:rsid w:val="00D2205F"/>
    <w:rsid w:val="00D3755C"/>
    <w:rsid w:val="00D53DED"/>
    <w:rsid w:val="00D662B0"/>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F00ACD"/>
    <w:rsid w:val="00F10F08"/>
    <w:rsid w:val="00F20480"/>
    <w:rsid w:val="00F66E97"/>
    <w:rsid w:val="00F87C0C"/>
    <w:rsid w:val="00F95279"/>
    <w:rsid w:val="00FA72ED"/>
    <w:rsid w:val="00FB19AD"/>
    <w:rsid w:val="00FB50AD"/>
    <w:rsid w:val="00FC0046"/>
    <w:rsid w:val="00FC543C"/>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F11"/>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semiHidden/>
    <w:unhideWhenUsed/>
    <w:rsid w:val="007C67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C67D4"/>
    <w:rPr>
      <w:b/>
      <w:bCs/>
    </w:rPr>
  </w:style>
  <w:style w:type="paragraph" w:styleId="BalonMetni">
    <w:name w:val="Balloon Text"/>
    <w:basedOn w:val="Normal"/>
    <w:link w:val="BalonMetniChar"/>
    <w:uiPriority w:val="99"/>
    <w:semiHidden/>
    <w:unhideWhenUsed/>
    <w:rsid w:val="007C67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67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41490120">
      <w:bodyDiv w:val="1"/>
      <w:marLeft w:val="0"/>
      <w:marRight w:val="0"/>
      <w:marTop w:val="0"/>
      <w:marBottom w:val="0"/>
      <w:divBdr>
        <w:top w:val="none" w:sz="0" w:space="0" w:color="auto"/>
        <w:left w:val="none" w:sz="0" w:space="0" w:color="auto"/>
        <w:bottom w:val="none" w:sz="0" w:space="0" w:color="auto"/>
        <w:right w:val="none" w:sz="0" w:space="0" w:color="auto"/>
      </w:divBdr>
    </w:div>
    <w:div w:id="270746141">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33238184">
      <w:bodyDiv w:val="1"/>
      <w:marLeft w:val="0"/>
      <w:marRight w:val="0"/>
      <w:marTop w:val="0"/>
      <w:marBottom w:val="0"/>
      <w:divBdr>
        <w:top w:val="none" w:sz="0" w:space="0" w:color="auto"/>
        <w:left w:val="none" w:sz="0" w:space="0" w:color="auto"/>
        <w:bottom w:val="none" w:sz="0" w:space="0" w:color="auto"/>
        <w:right w:val="none" w:sz="0" w:space="0" w:color="auto"/>
      </w:divBdr>
      <w:divsChild>
        <w:div w:id="634527132">
          <w:marLeft w:val="0"/>
          <w:marRight w:val="0"/>
          <w:marTop w:val="0"/>
          <w:marBottom w:val="0"/>
          <w:divBdr>
            <w:top w:val="none" w:sz="0" w:space="0" w:color="auto"/>
            <w:left w:val="none" w:sz="0" w:space="0" w:color="auto"/>
            <w:bottom w:val="none" w:sz="0" w:space="0" w:color="auto"/>
            <w:right w:val="none" w:sz="0" w:space="0" w:color="auto"/>
          </w:divBdr>
          <w:divsChild>
            <w:div w:id="1820001211">
              <w:marLeft w:val="0"/>
              <w:marRight w:val="0"/>
              <w:marTop w:val="0"/>
              <w:marBottom w:val="0"/>
              <w:divBdr>
                <w:top w:val="none" w:sz="0" w:space="0" w:color="auto"/>
                <w:left w:val="none" w:sz="0" w:space="0" w:color="auto"/>
                <w:bottom w:val="none" w:sz="0" w:space="0" w:color="auto"/>
                <w:right w:val="none" w:sz="0" w:space="0" w:color="auto"/>
              </w:divBdr>
              <w:divsChild>
                <w:div w:id="1332681312">
                  <w:marLeft w:val="0"/>
                  <w:marRight w:val="0"/>
                  <w:marTop w:val="0"/>
                  <w:marBottom w:val="0"/>
                  <w:divBdr>
                    <w:top w:val="none" w:sz="0" w:space="0" w:color="auto"/>
                    <w:left w:val="none" w:sz="0" w:space="0" w:color="auto"/>
                    <w:bottom w:val="none" w:sz="0" w:space="0" w:color="auto"/>
                    <w:right w:val="none" w:sz="0" w:space="0" w:color="auto"/>
                  </w:divBdr>
                  <w:divsChild>
                    <w:div w:id="1727100051">
                      <w:marLeft w:val="0"/>
                      <w:marRight w:val="0"/>
                      <w:marTop w:val="0"/>
                      <w:marBottom w:val="0"/>
                      <w:divBdr>
                        <w:top w:val="none" w:sz="0" w:space="0" w:color="auto"/>
                        <w:left w:val="none" w:sz="0" w:space="0" w:color="auto"/>
                        <w:bottom w:val="none" w:sz="0" w:space="0" w:color="auto"/>
                        <w:right w:val="none" w:sz="0" w:space="0" w:color="auto"/>
                      </w:divBdr>
                      <w:divsChild>
                        <w:div w:id="321666999">
                          <w:marLeft w:val="0"/>
                          <w:marRight w:val="0"/>
                          <w:marTop w:val="0"/>
                          <w:marBottom w:val="0"/>
                          <w:divBdr>
                            <w:top w:val="none" w:sz="0" w:space="0" w:color="auto"/>
                            <w:left w:val="none" w:sz="0" w:space="0" w:color="auto"/>
                            <w:bottom w:val="none" w:sz="0" w:space="0" w:color="auto"/>
                            <w:right w:val="none" w:sz="0" w:space="0" w:color="auto"/>
                          </w:divBdr>
                          <w:divsChild>
                            <w:div w:id="2105681766">
                              <w:marLeft w:val="0"/>
                              <w:marRight w:val="0"/>
                              <w:marTop w:val="0"/>
                              <w:marBottom w:val="0"/>
                              <w:divBdr>
                                <w:top w:val="none" w:sz="0" w:space="0" w:color="auto"/>
                                <w:left w:val="none" w:sz="0" w:space="0" w:color="auto"/>
                                <w:bottom w:val="none" w:sz="0" w:space="0" w:color="auto"/>
                                <w:right w:val="none" w:sz="0" w:space="0" w:color="auto"/>
                              </w:divBdr>
                              <w:divsChild>
                                <w:div w:id="1264531580">
                                  <w:marLeft w:val="0"/>
                                  <w:marRight w:val="0"/>
                                  <w:marTop w:val="0"/>
                                  <w:marBottom w:val="0"/>
                                  <w:divBdr>
                                    <w:top w:val="none" w:sz="0" w:space="0" w:color="auto"/>
                                    <w:left w:val="none" w:sz="0" w:space="0" w:color="auto"/>
                                    <w:bottom w:val="none" w:sz="0" w:space="0" w:color="auto"/>
                                    <w:right w:val="none" w:sz="0" w:space="0" w:color="auto"/>
                                  </w:divBdr>
                                  <w:divsChild>
                                    <w:div w:id="16828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089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2026-03-07T06:05:00Z</dcterms:created>
  <dcterms:modified xsi:type="dcterms:W3CDTF">2026-03-07T06:05:00Z</dcterms:modified>
</cp:coreProperties>
</file>