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12641" w:rsidP="00CD2981">
            <w:pPr>
              <w:tabs>
                <w:tab w:val="left" w:pos="56"/>
              </w:tabs>
              <w:spacing w:line="256" w:lineRule="auto"/>
              <w:ind w:left="84" w:hanging="14"/>
              <w:rPr>
                <w:rFonts w:ascii="Times New Roman" w:hAnsi="Times New Roman" w:cs="Times New Roman"/>
              </w:rPr>
            </w:pPr>
            <w:r>
              <w:rPr>
                <w:rFonts w:ascii="Times New Roman" w:hAnsi="Times New Roman" w:cs="Times New Roman"/>
              </w:rPr>
              <w:t>DESTANLAR</w:t>
            </w:r>
            <w:r w:rsidR="00CA4983">
              <w:rPr>
                <w:rFonts w:ascii="Times New Roman" w:hAnsi="Times New Roman" w:cs="Times New Roman"/>
              </w:rPr>
              <w:t xml:space="preserve">IN </w:t>
            </w:r>
            <w:r w:rsidR="00CD2981">
              <w:rPr>
                <w:rFonts w:ascii="Times New Roman" w:hAnsi="Times New Roman" w:cs="Times New Roman"/>
              </w:rPr>
              <w:t>İÇERDİĞİ DEĞERLER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F6B8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CA4983">
              <w:rPr>
                <w:rFonts w:ascii="Times New Roman" w:hAnsi="Times New Roman" w:cs="Times New Roman"/>
              </w:rPr>
              <w:t xml:space="preserve"> Mart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D2981" w:rsidP="000A2123">
            <w:pPr>
              <w:tabs>
                <w:tab w:val="left" w:pos="82"/>
              </w:tabs>
              <w:spacing w:after="0" w:line="256" w:lineRule="auto"/>
              <w:ind w:left="54" w:firstLine="2"/>
              <w:rPr>
                <w:rFonts w:ascii="Times New Roman" w:eastAsia="Arial" w:hAnsi="Times New Roman" w:cs="Times New Roman"/>
                <w:b/>
              </w:rPr>
            </w:pPr>
            <w:r w:rsidRPr="00CD2981">
              <w:rPr>
                <w:rFonts w:ascii="Times New Roman" w:eastAsia="Arial" w:hAnsi="Times New Roman" w:cs="Times New Roman"/>
                <w:b/>
              </w:rPr>
              <w:t>MD.1.2.11. Destanı içerdiği değerler bakımından inceler.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w:t>
            </w:r>
            <w:r>
              <w:rPr>
                <w:rFonts w:ascii="Times New Roman" w:eastAsia="Times New Roman" w:hAnsi="Times New Roman" w:cs="Times New Roman"/>
              </w:rPr>
              <w:t>lar</w:t>
            </w:r>
            <w:r w:rsidRPr="00CD2981">
              <w:rPr>
                <w:rFonts w:ascii="Times New Roman" w:eastAsia="Times New Roman" w:hAnsi="Times New Roman" w:cs="Times New Roman"/>
              </w:rPr>
              <w:t>ın İçerdiği Değerler</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 bir toplumun kültürel mirası ve tarihi geçmişi üzerine önemli bilgiler sunan önemli edebi eserlerdir. Bu destanlar, birçok değeri ve erdemleri içerisinde barındırır. Bu makalede, destanın içerdiği değerlere odaklanacağız. Kahramanlık, liderlik, yiğitlik, vatan sevgisi, merhamet, dürüstlük, cesaret ve adalet gibi değerler, destanların temel unsurları arasında yer alır.</w:t>
            </w:r>
          </w:p>
          <w:p w:rsidR="00CD2981" w:rsidRP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Kahramanlık:</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 xml:space="preserve">Destanlar, kahramanlık </w:t>
            </w:r>
            <w:proofErr w:type="gramStart"/>
            <w:r w:rsidRPr="00CD2981">
              <w:rPr>
                <w:rFonts w:ascii="Times New Roman" w:eastAsia="Times New Roman" w:hAnsi="Times New Roman" w:cs="Times New Roman"/>
              </w:rPr>
              <w:t>hikayelerini</w:t>
            </w:r>
            <w:proofErr w:type="gramEnd"/>
            <w:r w:rsidRPr="00CD2981">
              <w:rPr>
                <w:rFonts w:ascii="Times New Roman" w:eastAsia="Times New Roman" w:hAnsi="Times New Roman" w:cs="Times New Roman"/>
              </w:rPr>
              <w:t xml:space="preserve"> anlatarak büyük bir kahramanın başarılarını ve fedakarlıklarını vurgular. Kahramanlık, toplumda takdir edilen bir erdemdir ve destanlar, bu erdemi yücelt</w:t>
            </w:r>
            <w:r>
              <w:rPr>
                <w:rFonts w:ascii="Times New Roman" w:eastAsia="Times New Roman" w:hAnsi="Times New Roman" w:cs="Times New Roman"/>
              </w:rPr>
              <w:t>erek gelecek nesillere aktarır.</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Liderlik:</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Destanlarda liderlik, bir kahramanın toplumu yönetme ve koruma yeteneğini temsil eder. Liderlik değeri, toplumun güven ve saygısını kazanmak için gereklidir. Destanlar, liderlik niteliklerini örnekleyerek</w:t>
            </w:r>
            <w:r>
              <w:rPr>
                <w:rFonts w:ascii="Times New Roman" w:eastAsia="Times New Roman" w:hAnsi="Times New Roman" w:cs="Times New Roman"/>
              </w:rPr>
              <w:t xml:space="preserve"> gelecek liderlere ilham verir.</w:t>
            </w:r>
          </w:p>
          <w:p w:rsid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Yiğitlik:</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Yiğitlik, cesaret ve kahramanlığın birleşimidir. Destanlar, yiğitlik vasfı taşıyan karakterlerin zorluklarla mücadelesini anlatır. Bu değer, toplumda cesar</w:t>
            </w:r>
            <w:r>
              <w:rPr>
                <w:rFonts w:ascii="Times New Roman" w:eastAsia="Times New Roman" w:hAnsi="Times New Roman" w:cs="Times New Roman"/>
              </w:rPr>
              <w:t>eti ve kararlılığı teşvik eder.</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Vatan Sevgisi:</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 vatan sevgisini ve bağlılığını vurgular. Kahramanlar, vatanlarını koruma ve savunma görevini üstlenirler. Bu değer, toplumun birli</w:t>
            </w:r>
            <w:r>
              <w:rPr>
                <w:rFonts w:ascii="Times New Roman" w:eastAsia="Times New Roman" w:hAnsi="Times New Roman" w:cs="Times New Roman"/>
              </w:rPr>
              <w:t>k ve beraberliğini güçlendirir.</w:t>
            </w:r>
          </w:p>
          <w:p w:rsid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Merhamet:</w:t>
            </w:r>
          </w:p>
          <w:p w:rsid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Destanlarda, kahramanlar sadece güçlü ve cesur olmakla kalmaz, aynı zamanda merhametli ve adaletli olmayı da öğretir. Merhamet, insanlı</w:t>
            </w:r>
            <w:r>
              <w:rPr>
                <w:rFonts w:ascii="Times New Roman" w:eastAsia="Times New Roman" w:hAnsi="Times New Roman" w:cs="Times New Roman"/>
              </w:rPr>
              <w:t xml:space="preserve">k ve </w:t>
            </w:r>
            <w:proofErr w:type="gramStart"/>
            <w:r>
              <w:rPr>
                <w:rFonts w:ascii="Times New Roman" w:eastAsia="Times New Roman" w:hAnsi="Times New Roman" w:cs="Times New Roman"/>
              </w:rPr>
              <w:t>empati</w:t>
            </w:r>
            <w:proofErr w:type="gramEnd"/>
            <w:r>
              <w:rPr>
                <w:rFonts w:ascii="Times New Roman" w:eastAsia="Times New Roman" w:hAnsi="Times New Roman" w:cs="Times New Roman"/>
              </w:rPr>
              <w:t xml:space="preserve"> duygusunu vurgular.</w:t>
            </w:r>
          </w:p>
          <w:p w:rsidR="00CD2981" w:rsidRP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Dürüstlük:</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Destanlarda dürüstlük, karakterlerin doğruyu söyleme ve adaletle hareket etme erdemini temsil eder. Dürüstlük, toplumun güvenini kazanmak ve dürüstlüğü teşvik etmek için önemlidir.</w:t>
            </w:r>
          </w:p>
          <w:p w:rsidR="00CD2981" w:rsidRP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Cesaret:</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 xml:space="preserve">Destanlar, kahramanların cesaretini ve korkusuzluğunu anlatır. Cesaret, zorluklarla yüzleşme </w:t>
            </w:r>
            <w:r w:rsidRPr="00CD2981">
              <w:rPr>
                <w:rFonts w:ascii="Times New Roman" w:eastAsia="Times New Roman" w:hAnsi="Times New Roman" w:cs="Times New Roman"/>
              </w:rPr>
              <w:lastRenderedPageBreak/>
              <w:t>ve başarıya ulaşma gücünü temsil eder. Destanlar, cesaretin önemini vurgulayarak toplumu cesaretlendirir.</w:t>
            </w:r>
          </w:p>
          <w:p w:rsidR="00CD2981" w:rsidRP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Adalet:</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 adaletin önemini vurgular. Kahramanlar, haksızlığa karşı durarak adaleti sağlamaya çalışır. Bu değer, toplumda eşitlik ve adil davranışları teşvik eder.</w:t>
            </w:r>
          </w:p>
          <w:p w:rsidR="00CD2981" w:rsidRPr="00CD2981" w:rsidRDefault="00CD2981" w:rsidP="00CD2981">
            <w:pPr>
              <w:spacing w:after="0" w:line="256" w:lineRule="auto"/>
              <w:rPr>
                <w:rFonts w:ascii="Times New Roman" w:eastAsia="Times New Roman" w:hAnsi="Times New Roman" w:cs="Times New Roman"/>
              </w:rPr>
            </w:pPr>
          </w:p>
          <w:p w:rsidR="00FC0046" w:rsidRPr="00FC0046"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 Türk kültüründe önemli bir yere sahiptir ve bu değerleri gelecek nesillere aktarmada etkili bir araçtır. Bu değerleri içeren destanlar, toplumun değerlerini ve özünü korumasına yardımcı olur. Kahramanlık, liderlik, yiğitlik, vatan sevgisi, merhamet, dürüstlük, cesaret ve adalet gibi değerler, destanların evrensel mesajlarını yansıtır ve toplumların gelişimine katkıda bulunur. Bu değerler, destanların zamanla unutulmadan gelecek nesillere aktarılmasını sağlar.</w:t>
            </w:r>
          </w:p>
          <w:p w:rsidR="00546C2D" w:rsidRPr="006F299F" w:rsidRDefault="00546C2D" w:rsidP="00CD2981">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AE5387" w:rsidRDefault="00D80D1C" w:rsidP="00CD2981">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r w:rsidR="00FC0046" w:rsidRPr="00FC0046">
              <w:rPr>
                <w:rFonts w:ascii="Times New Roman" w:hAnsi="Times New Roman" w:cs="Times New Roman"/>
              </w:rPr>
              <w:t>Destan</w:t>
            </w:r>
            <w:r w:rsidR="00FC0046">
              <w:rPr>
                <w:rFonts w:ascii="Times New Roman" w:hAnsi="Times New Roman" w:cs="Times New Roman"/>
              </w:rPr>
              <w:t>lar</w:t>
            </w:r>
            <w:r w:rsidR="00FC0046" w:rsidRPr="00FC0046">
              <w:rPr>
                <w:rFonts w:ascii="Times New Roman" w:hAnsi="Times New Roman" w:cs="Times New Roman"/>
              </w:rPr>
              <w:t xml:space="preserve">ın </w:t>
            </w:r>
            <w:r w:rsidR="00CD2981">
              <w:rPr>
                <w:rFonts w:ascii="Times New Roman" w:hAnsi="Times New Roman" w:cs="Times New Roman"/>
              </w:rPr>
              <w:t xml:space="preserve">içerdiği değerler </w:t>
            </w:r>
            <w:bookmarkStart w:id="0" w:name="_GoBack"/>
            <w:bookmarkEnd w:id="0"/>
            <w:r w:rsidR="00C12641" w:rsidRPr="00AE5387">
              <w:rPr>
                <w:rFonts w:ascii="Times New Roman" w:hAnsi="Times New Roman" w:cs="Times New Roman"/>
              </w:rPr>
              <w:t>nelerdir?</w:t>
            </w:r>
            <w:r w:rsidR="00887B80" w:rsidRPr="00AE5387">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57091"/>
    <w:rsid w:val="00061ED5"/>
    <w:rsid w:val="0006313A"/>
    <w:rsid w:val="00073E4C"/>
    <w:rsid w:val="00085067"/>
    <w:rsid w:val="00095D2A"/>
    <w:rsid w:val="000A077F"/>
    <w:rsid w:val="000A2123"/>
    <w:rsid w:val="000B6B25"/>
    <w:rsid w:val="000F6B85"/>
    <w:rsid w:val="001306C2"/>
    <w:rsid w:val="00165EFF"/>
    <w:rsid w:val="00175834"/>
    <w:rsid w:val="00182365"/>
    <w:rsid w:val="00186F37"/>
    <w:rsid w:val="00191DE2"/>
    <w:rsid w:val="001A42D8"/>
    <w:rsid w:val="001B27AE"/>
    <w:rsid w:val="001C15F2"/>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B36A9"/>
    <w:rsid w:val="006C3579"/>
    <w:rsid w:val="006F299F"/>
    <w:rsid w:val="007019CB"/>
    <w:rsid w:val="0072398D"/>
    <w:rsid w:val="007267AC"/>
    <w:rsid w:val="00742C89"/>
    <w:rsid w:val="00747AC9"/>
    <w:rsid w:val="00756159"/>
    <w:rsid w:val="00797437"/>
    <w:rsid w:val="007B5EB2"/>
    <w:rsid w:val="007E3D0D"/>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CF3017"/>
    <w:rsid w:val="00D21BC4"/>
    <w:rsid w:val="00D2205F"/>
    <w:rsid w:val="00D3755C"/>
    <w:rsid w:val="00D53DE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2026-02-28T01:59:00Z</dcterms:created>
  <dcterms:modified xsi:type="dcterms:W3CDTF">2026-02-28T01:59:00Z</dcterms:modified>
</cp:coreProperties>
</file>