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27E30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27E30">
              <w:rPr>
                <w:rFonts w:ascii="Times New Roman" w:hAnsi="Times New Roman" w:cs="Times New Roman"/>
              </w:rPr>
              <w:t>NEYİ YAPMALI, NEYİ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E30">
              <w:rPr>
                <w:rFonts w:ascii="Times New Roman" w:hAnsi="Times New Roman" w:cs="Times New Roman"/>
              </w:rPr>
              <w:t>YAPMAMALI?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E58B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Mart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 w:rsidR="000034E5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27E3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27E30">
              <w:rPr>
                <w:rFonts w:ascii="Times New Roman" w:eastAsia="Arial" w:hAnsi="Times New Roman" w:cs="Times New Roman"/>
                <w:b/>
              </w:rPr>
              <w:t>AYE.2.4.1. Evrensel ahlak ilkelerini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C" w:rsidRDefault="00C27E3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Bir ülkenin yarınlarına umutla bakabilmesi; yetiştirdiği gençlerin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sağlıklı, duyarlı, kendisiyle barışık ve çevresiyle uyumlu olmasıyla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mümkündür. Bireyler sağlıklı ve duyarlı olmaya özen göstermeli, kendisiyle ve çevresindekilerle uyumlu olmalıdır. Her ne sebeple olursa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olsun kendisinin ve başkasının ruh ve beden sağlığını tehlikeye atacak davranışlarda bulunmamalı, böyle davranışlardan kaçınılmalıdır</w:t>
            </w:r>
            <w:r>
              <w:rPr>
                <w:rFonts w:ascii="SourceSansVariable-Roman" w:hAnsi="SourceSansVariable-Roman"/>
                <w:color w:val="3A393A"/>
              </w:rPr>
              <w:t>.</w:t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proofErr w:type="gramStart"/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Bireyin kendisine ve başkalarına zarar verecek davranış-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ları önlemek için yapması gerekenlerden bazıları şunlardır: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Dürüst ve sorumluluk sahibi olmak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Sağlığına zarar verecek kötü alışkanlıklardan uzak durmak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Kendisine gereken değeri vermek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Kendi çıkarlarını düşünürken başkalarının haklarına da saygılı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olmak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İnsan onurunu korumak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Toplumsal düzeni koruyan yasalara uymak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• Irk, cinsiyet ve kültür gibi ayrımlar yapmamak ve insanlara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saygı göstermek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 xml:space="preserve">İnsan, sosyal bir varlık olarak diğer insanlara ihtiyaç duyar. </w:t>
            </w:r>
            <w:proofErr w:type="gramEnd"/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Bilindiği gibi sevinçler paylaşıldıkça çoğalır, üzüntüler ise azalır. Bireyin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varlığını çevresindeki insanlara olumlu şekilde hissettirmesi, ortak</w:t>
            </w:r>
            <w:r w:rsidRPr="00C27E30">
              <w:rPr>
                <w:rFonts w:ascii="SourceSansVariable-Roman" w:hAnsi="SourceSansVariable-Roman"/>
                <w:color w:val="3A393A"/>
              </w:rPr>
              <w:br/>
            </w:r>
            <w:r w:rsidRPr="00C27E30">
              <w:rPr>
                <w:rFonts w:ascii="SourceSansVariable-Roman" w:hAnsi="SourceSansVariable-Roman"/>
                <w:color w:val="3A393A"/>
                <w:sz w:val="24"/>
              </w:rPr>
              <w:t>yaşamı daha huzurlu hâle getirir.</w:t>
            </w:r>
          </w:p>
          <w:p w:rsidR="00C27E30" w:rsidRPr="00AA7528" w:rsidRDefault="00C27E30" w:rsidP="005B171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27E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C27E30">
              <w:rPr>
                <w:rFonts w:ascii="Times New Roman" w:hAnsi="Times New Roman" w:cs="Times New Roman"/>
              </w:rPr>
              <w:t>Evrensel ahlak ilkeleri</w:t>
            </w:r>
            <w:r w:rsidR="005B171C">
              <w:rPr>
                <w:rFonts w:ascii="Times New Roman" w:hAnsi="Times New Roman" w:cs="Times New Roman"/>
              </w:rPr>
              <w:t xml:space="preserve">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34E5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171C"/>
    <w:rsid w:val="005B502D"/>
    <w:rsid w:val="005D101F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E58B7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669C5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65152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2026-02-28T02:04:00Z</dcterms:created>
  <dcterms:modified xsi:type="dcterms:W3CDTF">2026-02-28T02:04:00Z</dcterms:modified>
</cp:coreProperties>
</file>