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361807">
        <w:rPr>
          <w:rFonts w:ascii="Times New Roman" w:hAnsi="Times New Roman" w:cs="Times New Roman"/>
          <w:sz w:val="24"/>
          <w:szCs w:val="24"/>
        </w:rPr>
        <w:t>25</w:t>
      </w:r>
      <w:r w:rsidR="00E169EF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602825">
        <w:rPr>
          <w:rFonts w:ascii="Times New Roman" w:hAnsi="Times New Roman" w:cs="Times New Roman"/>
          <w:sz w:val="24"/>
          <w:szCs w:val="24"/>
        </w:rPr>
        <w:t>23</w:t>
      </w:r>
      <w:r w:rsidR="0002275A">
        <w:rPr>
          <w:rFonts w:ascii="Times New Roman" w:hAnsi="Times New Roman" w:cs="Times New Roman"/>
          <w:sz w:val="24"/>
          <w:szCs w:val="24"/>
        </w:rPr>
        <w:t>-</w:t>
      </w:r>
      <w:r w:rsidR="00361807">
        <w:rPr>
          <w:rFonts w:ascii="Times New Roman" w:hAnsi="Times New Roman" w:cs="Times New Roman"/>
          <w:sz w:val="24"/>
          <w:szCs w:val="24"/>
        </w:rPr>
        <w:t>27</w:t>
      </w:r>
      <w:r w:rsidR="00512F7E">
        <w:rPr>
          <w:rFonts w:ascii="Times New Roman" w:hAnsi="Times New Roman" w:cs="Times New Roman"/>
          <w:sz w:val="24"/>
          <w:szCs w:val="24"/>
        </w:rPr>
        <w:t xml:space="preserve"> MART </w:t>
      </w:r>
      <w:r w:rsidR="00D14DCE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3B4E6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YAŞAYAN DEMOKRASİMİZ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02275A" w:rsidRDefault="0002275A" w:rsidP="0002275A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D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J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TALLE</w:t>
            </w:r>
            <w:r>
              <w:rPr>
                <w:rStyle w:val="fontstyle01"/>
                <w:rFonts w:hint="eastAsia"/>
              </w:rPr>
              <w:t>Ş</w:t>
            </w:r>
            <w:r>
              <w:rPr>
                <w:rStyle w:val="fontstyle01"/>
              </w:rPr>
              <w:t>ME VE TEKNOLOJ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 xml:space="preserve">K </w:t>
            </w:r>
            <w:r w:rsidRPr="0002275A">
              <w:rPr>
                <w:rStyle w:val="fontstyle01"/>
              </w:rPr>
              <w:t>GEL</w:t>
            </w:r>
            <w:r w:rsidRPr="0002275A">
              <w:rPr>
                <w:rStyle w:val="fontstyle01"/>
                <w:rFonts w:hint="eastAsia"/>
              </w:rPr>
              <w:t>İŞ</w:t>
            </w:r>
            <w:r w:rsidRPr="0002275A">
              <w:rPr>
                <w:rStyle w:val="fontstyle01"/>
              </w:rPr>
              <w:t>MELER</w:t>
            </w:r>
            <w:r w:rsidRPr="0002275A">
              <w:rPr>
                <w:rStyle w:val="fontstyle01"/>
                <w:rFonts w:hint="eastAsia"/>
              </w:rPr>
              <w:t>İ</w:t>
            </w:r>
            <w:r w:rsidRPr="0002275A">
              <w:rPr>
                <w:rStyle w:val="fontstyle01"/>
              </w:rPr>
              <w:t>N VATANDA</w:t>
            </w:r>
            <w:r w:rsidRPr="0002275A">
              <w:rPr>
                <w:rStyle w:val="fontstyle01"/>
                <w:rFonts w:hint="eastAsia"/>
              </w:rPr>
              <w:t>Ş</w:t>
            </w:r>
            <w:r w:rsidRPr="0002275A">
              <w:rPr>
                <w:rStyle w:val="fontstyle01"/>
              </w:rPr>
              <w:t>LIK</w:t>
            </w:r>
            <w:r>
              <w:rPr>
                <w:rStyle w:val="fontstyle01"/>
              </w:rPr>
              <w:t xml:space="preserve"> </w:t>
            </w:r>
            <w:r w:rsidRPr="0002275A">
              <w:rPr>
                <w:rStyle w:val="fontstyle01"/>
              </w:rPr>
              <w:t>HAK VE SORUMLULUKLARINA ETK</w:t>
            </w:r>
            <w:r w:rsidRPr="0002275A">
              <w:rPr>
                <w:rStyle w:val="fontstyle01"/>
                <w:rFonts w:hint="eastAsia"/>
              </w:rPr>
              <w:t>İ</w:t>
            </w:r>
            <w:r w:rsidRPr="0002275A">
              <w:rPr>
                <w:rStyle w:val="fontstyle01"/>
              </w:rPr>
              <w:t>LER</w:t>
            </w:r>
            <w:r w:rsidRPr="0002275A">
              <w:rPr>
                <w:rStyle w:val="fontstyle01"/>
                <w:rFonts w:hint="eastAsia"/>
              </w:rPr>
              <w:t>İ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496E99" w:rsidRDefault="00602825" w:rsidP="00904D52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02275A">
              <w:rPr>
                <w:rFonts w:ascii="Times New Roman" w:hAnsi="Times New Roman" w:cs="Times New Roman"/>
              </w:rPr>
              <w:t>-27</w:t>
            </w:r>
            <w:r w:rsidR="00BA555D">
              <w:rPr>
                <w:rFonts w:ascii="Times New Roman" w:hAnsi="Times New Roman" w:cs="Times New Roman"/>
              </w:rPr>
              <w:t xml:space="preserve"> Mart 2026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18481A" w:rsidRDefault="00602825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2275A">
              <w:rPr>
                <w:rFonts w:ascii="Times New Roman" w:hAnsi="Times New Roman" w:cs="Times New Roman"/>
              </w:rPr>
              <w:t>*40=</w:t>
            </w:r>
            <w:r>
              <w:rPr>
                <w:rFonts w:ascii="Times New Roman" w:hAnsi="Times New Roman" w:cs="Times New Roman"/>
              </w:rPr>
              <w:t>1</w:t>
            </w:r>
            <w:r w:rsidR="00904D52">
              <w:rPr>
                <w:rFonts w:ascii="Times New Roman" w:hAnsi="Times New Roman" w:cs="Times New Roman"/>
              </w:rPr>
              <w:t>2</w:t>
            </w:r>
            <w:r w:rsidR="00BA555D">
              <w:rPr>
                <w:rFonts w:ascii="Times New Roman" w:hAnsi="Times New Roman" w:cs="Times New Roman"/>
              </w:rPr>
              <w:t>0 d</w:t>
            </w:r>
            <w:r w:rsidR="00BA555D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D747C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D747CD" w:rsidRPr="00496E99" w:rsidRDefault="00D747C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D747CD" w:rsidRDefault="00D16D37">
            <w:pPr>
              <w:rPr>
                <w:sz w:val="24"/>
                <w:szCs w:val="24"/>
              </w:rPr>
            </w:pPr>
            <w:proofErr w:type="gramStart"/>
            <w:r>
              <w:rPr>
                <w:rStyle w:val="fontstyle01"/>
              </w:rPr>
              <w:t>dijital</w:t>
            </w:r>
            <w:proofErr w:type="gramEnd"/>
            <w:r>
              <w:rPr>
                <w:rStyle w:val="fontstyle01"/>
              </w:rPr>
              <w:t xml:space="preserve"> vatandaşlık</w:t>
            </w:r>
          </w:p>
        </w:tc>
      </w:tr>
      <w:tr w:rsidR="00D747C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D747CD" w:rsidRPr="00496E99" w:rsidRDefault="00D747C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2A1610" w:rsidRPr="002A1610" w:rsidRDefault="0002275A" w:rsidP="002A1610">
            <w:pPr>
              <w:rPr>
                <w:rStyle w:val="fontstyle21"/>
              </w:rPr>
            </w:pPr>
            <w:r w:rsidRPr="0002275A">
              <w:rPr>
                <w:rStyle w:val="fontstyle01"/>
              </w:rPr>
              <w:t>SB.6.4.3. Vatandaşlık haklarının kullanımında dijitalleşme ve teknolojik gelişmelerin etkilerini sorgulayabilme</w:t>
            </w:r>
            <w:r w:rsidR="00D747CD"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 w:rsidR="002A1610" w:rsidRPr="002A1610">
              <w:rPr>
                <w:rStyle w:val="fontstyle21"/>
              </w:rPr>
              <w:t>a</w:t>
            </w:r>
            <w:proofErr w:type="gramStart"/>
            <w:r w:rsidR="002A1610" w:rsidRPr="002A1610">
              <w:rPr>
                <w:rStyle w:val="fontstyle21"/>
              </w:rPr>
              <w:t>)</w:t>
            </w:r>
            <w:proofErr w:type="gramEnd"/>
            <w:r w:rsidR="002A1610" w:rsidRPr="002A1610">
              <w:rPr>
                <w:rStyle w:val="fontstyle21"/>
              </w:rPr>
              <w:t xml:space="preserve"> Vatandaşlık haklarının kullanımında dijitalleşme ve teknolojik gelişmelerin etkilerini tanımlar.</w:t>
            </w:r>
          </w:p>
          <w:p w:rsidR="002A1610" w:rsidRPr="002A1610" w:rsidRDefault="002A1610" w:rsidP="002A1610">
            <w:pPr>
              <w:rPr>
                <w:rStyle w:val="fontstyle21"/>
              </w:rPr>
            </w:pPr>
            <w:r w:rsidRPr="002A1610">
              <w:rPr>
                <w:rStyle w:val="fontstyle21"/>
              </w:rPr>
              <w:t>b) Vatandaşlık haklarının kullanımında dijitalleşme ve te</w:t>
            </w:r>
            <w:r>
              <w:rPr>
                <w:rStyle w:val="fontstyle21"/>
              </w:rPr>
              <w:t xml:space="preserve">knolojik gelişmelerin etkileri </w:t>
            </w:r>
            <w:r w:rsidRPr="002A1610">
              <w:rPr>
                <w:rStyle w:val="fontstyle21"/>
              </w:rPr>
              <w:t>hakkında sorular sorar (5N1K).</w:t>
            </w:r>
          </w:p>
          <w:p w:rsidR="002A1610" w:rsidRPr="002A1610" w:rsidRDefault="002A1610" w:rsidP="002A1610">
            <w:pPr>
              <w:rPr>
                <w:rStyle w:val="fontstyle21"/>
              </w:rPr>
            </w:pPr>
            <w:r w:rsidRPr="002A1610">
              <w:rPr>
                <w:rStyle w:val="fontstyle21"/>
              </w:rPr>
              <w:t>c) Vatandaşlık haklarının kullanımında dijitalleşme ve te</w:t>
            </w:r>
            <w:r>
              <w:rPr>
                <w:rStyle w:val="fontstyle21"/>
              </w:rPr>
              <w:t xml:space="preserve">knolojik gelişmelerin etkileri </w:t>
            </w:r>
            <w:r w:rsidRPr="002A1610">
              <w:rPr>
                <w:rStyle w:val="fontstyle21"/>
              </w:rPr>
              <w:t>hakkında bilgi toplar.</w:t>
            </w:r>
          </w:p>
          <w:p w:rsidR="002A1610" w:rsidRPr="002A1610" w:rsidRDefault="002A1610" w:rsidP="002A1610">
            <w:pPr>
              <w:rPr>
                <w:rStyle w:val="fontstyle21"/>
              </w:rPr>
            </w:pPr>
            <w:r w:rsidRPr="002A1610">
              <w:rPr>
                <w:rStyle w:val="fontstyle21"/>
              </w:rPr>
              <w:t>ç) Vatandaşlık haklarının kullanımında dijitalleşme ve te</w:t>
            </w:r>
            <w:r>
              <w:rPr>
                <w:rStyle w:val="fontstyle21"/>
              </w:rPr>
              <w:t xml:space="preserve">knolojik gelişmelerin etkileri </w:t>
            </w:r>
            <w:r w:rsidRPr="002A1610">
              <w:rPr>
                <w:rStyle w:val="fontstyle21"/>
              </w:rPr>
              <w:t>hakkında topladığı bilgileri güncellik ve bilimsellik açısından değerlendirir.</w:t>
            </w:r>
          </w:p>
          <w:p w:rsidR="00D747CD" w:rsidRPr="00BA555D" w:rsidRDefault="002A1610" w:rsidP="002A1610">
            <w:pPr>
              <w:rPr>
                <w:sz w:val="24"/>
                <w:szCs w:val="24"/>
              </w:rPr>
            </w:pPr>
            <w:r w:rsidRPr="002A1610">
              <w:rPr>
                <w:rStyle w:val="fontstyle21"/>
              </w:rPr>
              <w:t>d) Vatandaşlık haklarının kullanımında dijitalleşme ve te</w:t>
            </w:r>
            <w:r>
              <w:rPr>
                <w:rStyle w:val="fontstyle21"/>
              </w:rPr>
              <w:t xml:space="preserve">knolojik gelişmelerin etkileri </w:t>
            </w:r>
            <w:r w:rsidRPr="002A1610">
              <w:rPr>
                <w:rStyle w:val="fontstyle21"/>
              </w:rPr>
              <w:t>hakkında doğruluğunu değerlendirdiği bilgilerden hareketle çıkarımlar yapar.</w:t>
            </w:r>
          </w:p>
        </w:tc>
      </w:tr>
    </w:tbl>
    <w:p w:rsidR="001D7CAC" w:rsidRDefault="001D7CAC" w:rsidP="00441C34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F4190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F4190" w:rsidRDefault="002D762B" w:rsidP="001E7BC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  <w:r w:rsidR="00EF4190">
              <w:rPr>
                <w:rStyle w:val="fontstyle01"/>
              </w:rPr>
              <w:t xml:space="preserve"> </w:t>
            </w:r>
          </w:p>
        </w:tc>
      </w:tr>
      <w:tr w:rsidR="00B14709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14709" w:rsidRPr="00496E99" w:rsidRDefault="00B14709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14709" w:rsidRDefault="00B1470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KB2.8. Sorgulama (SB.6.4.3)</w:t>
            </w:r>
          </w:p>
        </w:tc>
      </w:tr>
      <w:tr w:rsidR="00B14709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14709" w:rsidRPr="00496E99" w:rsidRDefault="00B14709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14709" w:rsidRDefault="00B14709" w:rsidP="00366E5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E3.2. Odaklanma, E3.4. Gerçeği Arama, E3.5.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Açık Fikirlilik, E3.11. Özgün Düşünme</w:t>
            </w:r>
          </w:p>
        </w:tc>
      </w:tr>
      <w:tr w:rsidR="00B14709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14709" w:rsidRPr="00496E99" w:rsidRDefault="00B1470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14709" w:rsidRDefault="00B1470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SDB2.2. İş Birliği, SDB3.3. Sorumlu Karar Verme</w:t>
            </w:r>
          </w:p>
        </w:tc>
      </w:tr>
      <w:tr w:rsidR="00B1470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14709" w:rsidRPr="00496E99" w:rsidRDefault="00B1470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14709" w:rsidRDefault="00B14709" w:rsidP="00366E5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D8. Mahremiyet, D13. Sağlıklı Yaşam</w:t>
            </w:r>
          </w:p>
        </w:tc>
      </w:tr>
      <w:tr w:rsidR="00B1470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14709" w:rsidRPr="00496E99" w:rsidRDefault="00B1470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14709" w:rsidRDefault="00B1470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Okuryazarlık, OB6. Vatandaşlık Okuryazarlığı</w:t>
            </w:r>
          </w:p>
        </w:tc>
      </w:tr>
      <w:tr w:rsidR="00B1470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14709" w:rsidRPr="00496E99" w:rsidRDefault="00B1470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14709" w:rsidRPr="009842ED" w:rsidRDefault="00B14709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B1470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14709" w:rsidRPr="00496E99" w:rsidRDefault="00B1470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14709" w:rsidRDefault="00B1470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C26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7F5C26" w:rsidRPr="00CC2BDD" w:rsidRDefault="007F5C2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F5C26" w:rsidRDefault="007F5C26" w:rsidP="007F5C2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toplumsal düzen, eşitlik ve hak kavramı ile temel hak ve özgürlükler hakkında temel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düzeyde bilgi sahibi oldukları kabul edilecek, gerekirse açıklamalar yapılacak</w:t>
            </w:r>
          </w:p>
        </w:tc>
      </w:tr>
      <w:tr w:rsidR="007F5C26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7F5C26" w:rsidRPr="00CC2BDD" w:rsidRDefault="007F5C2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F5C26" w:rsidRDefault="007F5C26" w:rsidP="007F5C2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toplumsal düzen, eşitlik, hak, vatandaş kavramları, temel hak ve so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rumluluklarla ile ilgili açık uçlu sorular sorulacak</w:t>
            </w:r>
          </w:p>
        </w:tc>
      </w:tr>
      <w:tr w:rsidR="0021157A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21157A" w:rsidRPr="00CC2BDD" w:rsidRDefault="0021157A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1157A" w:rsidRDefault="0021157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Dijitalleşme ve teknolojik gelişmelerin insan hayatına etkisi ile ilgili kamu spotu, videoları izlenecek</w:t>
            </w:r>
          </w:p>
        </w:tc>
      </w:tr>
      <w:tr w:rsidR="0021157A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21157A" w:rsidRPr="00CC2BDD" w:rsidRDefault="0021157A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1157A" w:rsidRPr="009842ED" w:rsidRDefault="0021157A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21157A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21157A" w:rsidRPr="00CC2BDD" w:rsidRDefault="0021157A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1157A" w:rsidRDefault="0021157A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21157A" w:rsidRPr="002A315F" w:rsidRDefault="0021157A" w:rsidP="00B97A3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A315F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2A31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8583C" w:rsidRPr="0048583C" w:rsidRDefault="0048583C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8583C">
              <w:rPr>
                <w:rFonts w:ascii="Barlow-Light" w:hAnsi="Barlow-Light"/>
                <w:color w:val="242021"/>
                <w:sz w:val="20"/>
              </w:rPr>
              <w:t>Öğrenciler</w:t>
            </w:r>
            <w:r>
              <w:rPr>
                <w:rFonts w:ascii="Barlow-Light" w:hAnsi="Barlow-Light"/>
                <w:color w:val="242021"/>
                <w:sz w:val="20"/>
              </w:rPr>
              <w:t>den</w:t>
            </w:r>
            <w:r w:rsidRPr="0048583C">
              <w:rPr>
                <w:rFonts w:ascii="Barlow-Light" w:hAnsi="Barlow-Light"/>
                <w:color w:val="242021"/>
                <w:sz w:val="20"/>
              </w:rPr>
              <w:t>, verilen yazılı ve görsel kaynaklardan yola çıkılarak vatandaşlık haklarının kullanımında teknolojik gelişmelerin etkisini açıklar</w:t>
            </w:r>
            <w:r>
              <w:t>maları istenecek</w:t>
            </w:r>
          </w:p>
          <w:p w:rsidR="0048583C" w:rsidRPr="0048583C" w:rsidRDefault="0048583C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8583C">
              <w:rPr>
                <w:rFonts w:ascii="Barlow-Light" w:hAnsi="Barlow-Light"/>
                <w:color w:val="242021"/>
                <w:sz w:val="20"/>
              </w:rPr>
              <w:t>E-devlet, e-nabız, e-okul, EBA uygulamalarının bireylere sunduğu</w:t>
            </w:r>
            <w:r w:rsidRPr="0048583C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48583C">
              <w:rPr>
                <w:rFonts w:ascii="Barlow-Light" w:hAnsi="Barlow-Light"/>
                <w:color w:val="242021"/>
                <w:sz w:val="20"/>
              </w:rPr>
              <w:t>hizmetler ile ilgili haberler dijital kaynaklardan incelenerek haklar ile ilişkilendiril</w:t>
            </w:r>
            <w:r>
              <w:rPr>
                <w:rFonts w:ascii="Barlow-Light" w:hAnsi="Barlow-Light"/>
                <w:color w:val="242021"/>
                <w:sz w:val="20"/>
              </w:rPr>
              <w:t>cek</w:t>
            </w:r>
          </w:p>
          <w:p w:rsidR="000E37A9" w:rsidRDefault="0048583C" w:rsidP="000E37A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8583C">
              <w:rPr>
                <w:rFonts w:ascii="Barlow-Light" w:hAnsi="Barlow-Light"/>
                <w:color w:val="242021"/>
                <w:sz w:val="20"/>
              </w:rPr>
              <w:t>Öğrencilerin örnek olaylardan ve kamu hizmeti sunan dijital uygulamalara</w:t>
            </w:r>
            <w:r w:rsidRPr="0048583C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48583C">
              <w:rPr>
                <w:rFonts w:ascii="Barlow-Light" w:hAnsi="Barlow-Light"/>
                <w:color w:val="242021"/>
                <w:sz w:val="20"/>
              </w:rPr>
              <w:t>yönelik incelemelerden hareketle dijitalleşme ve teknoloji</w:t>
            </w:r>
            <w:r w:rsidR="000E37A9">
              <w:rPr>
                <w:rFonts w:ascii="Barlow-Light" w:hAnsi="Barlow-Light"/>
                <w:color w:val="242021"/>
                <w:sz w:val="20"/>
              </w:rPr>
              <w:t>k gelişmelerin hakların kullanı</w:t>
            </w:r>
            <w:r w:rsidRPr="0048583C">
              <w:rPr>
                <w:rFonts w:ascii="Barlow-Light" w:hAnsi="Barlow-Light"/>
                <w:color w:val="242021"/>
                <w:sz w:val="20"/>
              </w:rPr>
              <w:t>mına etkileri hakkında sorular sormaları sağlan</w:t>
            </w:r>
            <w:r w:rsidR="000E37A9"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0E37A9" w:rsidRPr="000E37A9" w:rsidRDefault="000E37A9" w:rsidP="000E37A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37A9">
              <w:rPr>
                <w:rFonts w:ascii="Barlow-Light" w:hAnsi="Barlow-Light"/>
                <w:color w:val="242021"/>
                <w:sz w:val="20"/>
              </w:rPr>
              <w:t>Dijitalleşme ve teknolojik gelişmelerin e-devlet, e-nabız, T.C. Cumhurbaşkanlığı İletişim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E37A9">
              <w:rPr>
                <w:rFonts w:ascii="Barlow-Light" w:hAnsi="Barlow-Light"/>
                <w:color w:val="242021"/>
                <w:sz w:val="20"/>
              </w:rPr>
              <w:t>Merkezi (CİMER) hizmetleri gibi olumlu etkilerine ve siber zorbalık, kişisel verilerin güvenlik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E37A9">
              <w:rPr>
                <w:rFonts w:ascii="Barlow-Light" w:hAnsi="Barlow-Light"/>
                <w:color w:val="242021"/>
                <w:sz w:val="20"/>
              </w:rPr>
              <w:t>ve gizliliğinin tehlikeye girmesi gibi olumsuz etkilerine dair verilen kaynaklar grup çalışması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E37A9">
              <w:rPr>
                <w:rFonts w:ascii="Barlow-Light" w:hAnsi="Barlow-Light"/>
                <w:color w:val="242021"/>
                <w:sz w:val="20"/>
              </w:rPr>
              <w:t>ile incelenerek konuya ilişkin bilgi toplamaları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0E37A9" w:rsidRPr="000E37A9" w:rsidRDefault="000E37A9" w:rsidP="000E37A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Mahremiyet de</w:t>
            </w:r>
            <w:r w:rsidRPr="000E37A9">
              <w:rPr>
                <w:rFonts w:ascii="Barlow-Light" w:hAnsi="Barlow-Light"/>
                <w:color w:val="242021"/>
                <w:sz w:val="20"/>
              </w:rPr>
              <w:t xml:space="preserve">ğerine </w:t>
            </w:r>
            <w:r w:rsidRPr="000E37A9">
              <w:rPr>
                <w:rFonts w:ascii="Barlow-Medium" w:hAnsi="Barlow-Medium"/>
                <w:color w:val="242021"/>
                <w:sz w:val="20"/>
              </w:rPr>
              <w:t xml:space="preserve">(D8.2) </w:t>
            </w:r>
            <w:r w:rsidRPr="000E37A9">
              <w:rPr>
                <w:rFonts w:ascii="Barlow-Light" w:hAnsi="Barlow-Light"/>
                <w:color w:val="242021"/>
                <w:sz w:val="20"/>
              </w:rPr>
              <w:t>değinilerek sosyal medyada kişisel bilgi, belge v</w:t>
            </w:r>
            <w:r>
              <w:rPr>
                <w:rFonts w:ascii="Barlow-Light" w:hAnsi="Barlow-Light"/>
                <w:color w:val="242021"/>
                <w:sz w:val="20"/>
              </w:rPr>
              <w:t>e fotoğraﬂarının erişilebilirli</w:t>
            </w:r>
            <w:r w:rsidRPr="000E37A9">
              <w:rPr>
                <w:rFonts w:ascii="Barlow-Light" w:hAnsi="Barlow-Light"/>
                <w:color w:val="242021"/>
                <w:sz w:val="20"/>
              </w:rPr>
              <w:t>ğini sınırlamanın ve kişisel bilgilerinin yer aldığı dijital araçları bilinçli ve güvenli bir şekilde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E37A9">
              <w:rPr>
                <w:rFonts w:ascii="Barlow-Light" w:hAnsi="Barlow-Light"/>
                <w:color w:val="242021"/>
                <w:sz w:val="20"/>
              </w:rPr>
              <w:t>kullanmanın önemi yaşanmış örnekler üzerinden açıklan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0E37A9" w:rsidRPr="000E37A9" w:rsidRDefault="000E37A9" w:rsidP="000E37A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37A9">
              <w:rPr>
                <w:rFonts w:ascii="Barlow-Light" w:hAnsi="Barlow-Light"/>
                <w:color w:val="242021"/>
                <w:sz w:val="20"/>
              </w:rPr>
              <w:t>Öğrencilerin vatandaşlık haklarının kullanımında dijitalleşme ve teknolojik gelişmelerin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E37A9">
              <w:rPr>
                <w:rFonts w:ascii="Barlow-Light" w:hAnsi="Barlow-Light"/>
                <w:color w:val="242021"/>
                <w:sz w:val="20"/>
              </w:rPr>
              <w:t>olumlu ve olumsuz yönlerini, münazara tekniği kullanılarak güncellik ve bilimsellik açısından değerlendirmeleri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0E37A9" w:rsidRPr="00EC66FF" w:rsidRDefault="00EC66FF" w:rsidP="000E37A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 sayfa 34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teki </w:t>
            </w:r>
            <w:proofErr w:type="gramStart"/>
            <w:r>
              <w:rPr>
                <w:rFonts w:ascii="Barlow-Light" w:hAnsi="Barlow-Light"/>
                <w:color w:val="242021"/>
                <w:sz w:val="20"/>
              </w:rPr>
              <w:t>Düşünelim</w:t>
            </w:r>
            <w:proofErr w:type="gramEnd"/>
            <w:r>
              <w:rPr>
                <w:rFonts w:ascii="Barlow-Light" w:hAnsi="Barlow-Light"/>
                <w:color w:val="242021"/>
                <w:sz w:val="20"/>
              </w:rPr>
              <w:t>, sayfa 35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teki Öğrenelim etkinlikleri yapılacak.</w:t>
            </w:r>
          </w:p>
          <w:p w:rsidR="00EC66FF" w:rsidRPr="00A21610" w:rsidRDefault="00A21610" w:rsidP="000E37A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34-35-37</w:t>
            </w:r>
            <w:r w:rsidR="00A65506">
              <w:rPr>
                <w:rFonts w:ascii="Barlow-Light" w:hAnsi="Barlow-Light"/>
                <w:color w:val="242021"/>
                <w:sz w:val="20"/>
              </w:rPr>
              <w:t>-40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A65506">
              <w:rPr>
                <w:rFonts w:ascii="Barlow-Light" w:hAnsi="Barlow-Light"/>
                <w:color w:val="242021"/>
                <w:sz w:val="20"/>
              </w:rPr>
              <w:t xml:space="preserve">da 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yer alan </w:t>
            </w:r>
            <w:proofErr w:type="gramStart"/>
            <w:r>
              <w:rPr>
                <w:rFonts w:ascii="Barlow-Light" w:hAnsi="Barlow-Light"/>
                <w:color w:val="242021"/>
                <w:sz w:val="20"/>
              </w:rPr>
              <w:t xml:space="preserve">karekodlardan </w:t>
            </w:r>
            <w:r>
              <w:t xml:space="preserve"> </w:t>
            </w:r>
            <w:r w:rsidRPr="00A21610">
              <w:rPr>
                <w:rFonts w:ascii="ArialMT" w:hAnsi="ArialMT"/>
                <w:color w:val="242021"/>
                <w:sz w:val="18"/>
                <w:szCs w:val="18"/>
              </w:rPr>
              <w:t>Dijital</w:t>
            </w:r>
            <w:proofErr w:type="gramEnd"/>
            <w:r w:rsidRPr="00A21610">
              <w:rPr>
                <w:rFonts w:ascii="ArialMT" w:hAnsi="ArialMT"/>
                <w:color w:val="242021"/>
                <w:sz w:val="18"/>
                <w:szCs w:val="18"/>
              </w:rPr>
              <w:t xml:space="preserve"> ve teknolojik</w:t>
            </w:r>
            <w:r>
              <w:rPr>
                <w:rFonts w:ascii="ArialMT" w:hAnsi="ArialMT"/>
                <w:color w:val="242021"/>
                <w:sz w:val="18"/>
                <w:szCs w:val="18"/>
              </w:rPr>
              <w:t xml:space="preserve"> </w:t>
            </w:r>
            <w:r w:rsidRPr="00A21610">
              <w:rPr>
                <w:rFonts w:ascii="ArialMT" w:hAnsi="ArialMT"/>
                <w:color w:val="242021"/>
                <w:sz w:val="18"/>
                <w:szCs w:val="18"/>
              </w:rPr>
              <w:t>gelişmelerin etkileri</w:t>
            </w:r>
            <w:r>
              <w:rPr>
                <w:rFonts w:ascii="ArialMT" w:hAnsi="ArialMT"/>
                <w:color w:val="242021"/>
                <w:sz w:val="18"/>
                <w:szCs w:val="18"/>
              </w:rPr>
              <w:t>, Dijital Vatandaşlık, e-okul, EBA, CİMER, edevlet, e-nabız, siber zorbalık videoları izlenecek</w:t>
            </w:r>
          </w:p>
          <w:p w:rsidR="00A21610" w:rsidRDefault="00A65506" w:rsidP="000E37A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42’deki Dijital hayat etkinlşiği yapılacak ve gözlem formu ile değerlendirilecek</w:t>
            </w:r>
          </w:p>
          <w:p w:rsidR="0021157A" w:rsidRDefault="00A65506" w:rsidP="002A315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43’teki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Değerlendirelim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etkinlşiği ve </w:t>
            </w:r>
            <w:r w:rsidR="00B3176C">
              <w:rPr>
                <w:rFonts w:ascii="Times New Roman" w:hAnsi="Times New Roman" w:cs="Times New Roman"/>
                <w:sz w:val="20"/>
                <w:szCs w:val="20"/>
              </w:rPr>
              <w:t xml:space="preserve">Sayfa 44’teki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Öğrenme Alanı soruları yapılacak</w:t>
            </w:r>
          </w:p>
          <w:p w:rsidR="00B3176C" w:rsidRPr="00B3176C" w:rsidRDefault="00B3176C" w:rsidP="00B3176C">
            <w:pPr>
              <w:pStyle w:val="AralkYok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57A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21157A" w:rsidRPr="00CC2BDD" w:rsidRDefault="0021157A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1157A" w:rsidRPr="00074D91" w:rsidRDefault="0021157A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21157A" w:rsidRPr="00143093" w:rsidRDefault="00B3176C" w:rsidP="00B3176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Dijitalleşme ve teknolojik gelişmelerin vatandaşlık haklarına etkilerine yönelik farklı bakış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açılarını yansıtan çizgi roman tasarlayabilir.</w:t>
            </w:r>
          </w:p>
        </w:tc>
      </w:tr>
      <w:tr w:rsidR="00B3176C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B3176C" w:rsidRPr="00CC2BDD" w:rsidRDefault="00B3176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3176C" w:rsidRDefault="00B3176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Kamu hizmeti veren dijital uygulamaların kullanım aşamaları şemalar üzerinde gösterile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bilir.</w:t>
            </w:r>
          </w:p>
        </w:tc>
      </w:tr>
      <w:tr w:rsidR="00B3176C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B3176C" w:rsidRPr="00754EAE" w:rsidRDefault="00B3176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B3176C" w:rsidRPr="00754EAE" w:rsidRDefault="00B3176C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3176C" w:rsidRDefault="00E513F6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43-44-45</w:t>
            </w:r>
          </w:p>
          <w:p w:rsidR="00B3176C" w:rsidRPr="009842ED" w:rsidRDefault="00B3176C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76C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B3176C" w:rsidRPr="00754EAE" w:rsidRDefault="00B3176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3176C" w:rsidRPr="002642B6" w:rsidRDefault="00B3176C" w:rsidP="002642B6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A</w:t>
            </w:r>
            <w:r>
              <w:rPr>
                <w:rStyle w:val="fontstyle01"/>
                <w:rFonts w:hint="eastAsia"/>
              </w:rPr>
              <w:t>çı</w:t>
            </w:r>
            <w:r>
              <w:rPr>
                <w:rStyle w:val="fontstyle01"/>
              </w:rPr>
              <w:t>k uçlu sorular, etkinlikler</w:t>
            </w:r>
            <w:r w:rsidR="00E513F6">
              <w:rPr>
                <w:rStyle w:val="fontstyle01"/>
              </w:rPr>
              <w:t>, gözlem formu</w:t>
            </w:r>
          </w:p>
        </w:tc>
      </w:tr>
      <w:tr w:rsidR="00B3176C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B3176C" w:rsidRPr="00754EAE" w:rsidRDefault="00B3176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3176C" w:rsidRPr="00754EAE" w:rsidRDefault="00B3176C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642B6" w:rsidRDefault="006D3C2A" w:rsidP="00074D91">
      <w:pPr>
        <w:pStyle w:val="AralkYok"/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</w:p>
    <w:p w:rsidR="00074D91" w:rsidRPr="006D3C2A" w:rsidRDefault="00602825" w:rsidP="002642B6">
      <w:pPr>
        <w:pStyle w:val="AralkYok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23</w:t>
      </w:r>
      <w:r w:rsidR="00904D52">
        <w:rPr>
          <w:rFonts w:ascii="Times New Roman" w:hAnsi="Times New Roman" w:cs="Times New Roman"/>
        </w:rPr>
        <w:t>/03</w:t>
      </w:r>
      <w:r w:rsidR="00D333C0">
        <w:rPr>
          <w:rFonts w:ascii="Times New Roman" w:hAnsi="Times New Roman" w:cs="Times New Roman"/>
        </w:rPr>
        <w:t>/2026</w:t>
      </w:r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275A"/>
    <w:rsid w:val="0002776A"/>
    <w:rsid w:val="00030B0F"/>
    <w:rsid w:val="00032183"/>
    <w:rsid w:val="000473CD"/>
    <w:rsid w:val="00064F91"/>
    <w:rsid w:val="00070FD3"/>
    <w:rsid w:val="00071243"/>
    <w:rsid w:val="00071A0C"/>
    <w:rsid w:val="000742C2"/>
    <w:rsid w:val="00074D91"/>
    <w:rsid w:val="00082262"/>
    <w:rsid w:val="000971FF"/>
    <w:rsid w:val="000B259C"/>
    <w:rsid w:val="000E1B7B"/>
    <w:rsid w:val="000E37A9"/>
    <w:rsid w:val="000E63AE"/>
    <w:rsid w:val="00102462"/>
    <w:rsid w:val="00114D26"/>
    <w:rsid w:val="00143093"/>
    <w:rsid w:val="001524B3"/>
    <w:rsid w:val="00156751"/>
    <w:rsid w:val="001609FF"/>
    <w:rsid w:val="00172790"/>
    <w:rsid w:val="001757FD"/>
    <w:rsid w:val="0018481A"/>
    <w:rsid w:val="001872AA"/>
    <w:rsid w:val="001B3192"/>
    <w:rsid w:val="001C20BA"/>
    <w:rsid w:val="001C27DF"/>
    <w:rsid w:val="001C346A"/>
    <w:rsid w:val="001C3BBE"/>
    <w:rsid w:val="001D1B77"/>
    <w:rsid w:val="001D7CAC"/>
    <w:rsid w:val="001E7BC2"/>
    <w:rsid w:val="0021157A"/>
    <w:rsid w:val="00217EEF"/>
    <w:rsid w:val="00221B1A"/>
    <w:rsid w:val="002303C6"/>
    <w:rsid w:val="00235B3E"/>
    <w:rsid w:val="00254999"/>
    <w:rsid w:val="0025716F"/>
    <w:rsid w:val="002642B6"/>
    <w:rsid w:val="0026799C"/>
    <w:rsid w:val="00277425"/>
    <w:rsid w:val="002A1610"/>
    <w:rsid w:val="002A315F"/>
    <w:rsid w:val="002B1097"/>
    <w:rsid w:val="002B261C"/>
    <w:rsid w:val="002B6950"/>
    <w:rsid w:val="002C2E76"/>
    <w:rsid w:val="002D26EF"/>
    <w:rsid w:val="002D762B"/>
    <w:rsid w:val="0030074D"/>
    <w:rsid w:val="00312020"/>
    <w:rsid w:val="00312038"/>
    <w:rsid w:val="00346FE7"/>
    <w:rsid w:val="00347BAB"/>
    <w:rsid w:val="0035621D"/>
    <w:rsid w:val="00361807"/>
    <w:rsid w:val="00366E56"/>
    <w:rsid w:val="00367940"/>
    <w:rsid w:val="00376195"/>
    <w:rsid w:val="003A3687"/>
    <w:rsid w:val="003A655D"/>
    <w:rsid w:val="003A7CBD"/>
    <w:rsid w:val="003B4E6D"/>
    <w:rsid w:val="003B6B61"/>
    <w:rsid w:val="003D55D7"/>
    <w:rsid w:val="003D7C39"/>
    <w:rsid w:val="003E36FD"/>
    <w:rsid w:val="003E3D64"/>
    <w:rsid w:val="0042162C"/>
    <w:rsid w:val="004219CA"/>
    <w:rsid w:val="0042627E"/>
    <w:rsid w:val="004416C5"/>
    <w:rsid w:val="00441C34"/>
    <w:rsid w:val="004433B1"/>
    <w:rsid w:val="00447DEC"/>
    <w:rsid w:val="004512E6"/>
    <w:rsid w:val="00471E07"/>
    <w:rsid w:val="00475532"/>
    <w:rsid w:val="0048583C"/>
    <w:rsid w:val="00496E99"/>
    <w:rsid w:val="004A4357"/>
    <w:rsid w:val="004A7CF8"/>
    <w:rsid w:val="004B2633"/>
    <w:rsid w:val="004B26F5"/>
    <w:rsid w:val="004B32F1"/>
    <w:rsid w:val="004B778E"/>
    <w:rsid w:val="004C0EA2"/>
    <w:rsid w:val="004E0020"/>
    <w:rsid w:val="004F102C"/>
    <w:rsid w:val="004F6FE4"/>
    <w:rsid w:val="005028C9"/>
    <w:rsid w:val="005115C3"/>
    <w:rsid w:val="00512F7E"/>
    <w:rsid w:val="0053593C"/>
    <w:rsid w:val="00535BE8"/>
    <w:rsid w:val="005542C2"/>
    <w:rsid w:val="00556CAF"/>
    <w:rsid w:val="00576E24"/>
    <w:rsid w:val="005A3DD9"/>
    <w:rsid w:val="005A56A6"/>
    <w:rsid w:val="005B0631"/>
    <w:rsid w:val="005B3728"/>
    <w:rsid w:val="005B3CC0"/>
    <w:rsid w:val="005D231C"/>
    <w:rsid w:val="005D5A3B"/>
    <w:rsid w:val="005D7032"/>
    <w:rsid w:val="005F1D5B"/>
    <w:rsid w:val="005F70BA"/>
    <w:rsid w:val="00602825"/>
    <w:rsid w:val="00625EB9"/>
    <w:rsid w:val="00626431"/>
    <w:rsid w:val="006668F0"/>
    <w:rsid w:val="00677225"/>
    <w:rsid w:val="00680C02"/>
    <w:rsid w:val="00694048"/>
    <w:rsid w:val="00695DC4"/>
    <w:rsid w:val="006B02C6"/>
    <w:rsid w:val="006C2ECD"/>
    <w:rsid w:val="006C52CF"/>
    <w:rsid w:val="006C5C67"/>
    <w:rsid w:val="006D3C2A"/>
    <w:rsid w:val="006E0357"/>
    <w:rsid w:val="006E233D"/>
    <w:rsid w:val="006E3EC8"/>
    <w:rsid w:val="00706A8B"/>
    <w:rsid w:val="00710EBE"/>
    <w:rsid w:val="0071330D"/>
    <w:rsid w:val="0072240C"/>
    <w:rsid w:val="00742258"/>
    <w:rsid w:val="007437AA"/>
    <w:rsid w:val="0075417E"/>
    <w:rsid w:val="00762969"/>
    <w:rsid w:val="00770F89"/>
    <w:rsid w:val="00776244"/>
    <w:rsid w:val="0079209D"/>
    <w:rsid w:val="007B3C06"/>
    <w:rsid w:val="007D0103"/>
    <w:rsid w:val="007D0F73"/>
    <w:rsid w:val="007F5C26"/>
    <w:rsid w:val="00805723"/>
    <w:rsid w:val="008061E9"/>
    <w:rsid w:val="008068AD"/>
    <w:rsid w:val="00807ED3"/>
    <w:rsid w:val="00812CE8"/>
    <w:rsid w:val="00836E8B"/>
    <w:rsid w:val="00847E7A"/>
    <w:rsid w:val="00855735"/>
    <w:rsid w:val="00861C28"/>
    <w:rsid w:val="00865901"/>
    <w:rsid w:val="00874336"/>
    <w:rsid w:val="008752D5"/>
    <w:rsid w:val="00881139"/>
    <w:rsid w:val="00881F6C"/>
    <w:rsid w:val="00893487"/>
    <w:rsid w:val="008A394E"/>
    <w:rsid w:val="008C4FB3"/>
    <w:rsid w:val="008C5C88"/>
    <w:rsid w:val="008D15A6"/>
    <w:rsid w:val="008E4411"/>
    <w:rsid w:val="008E73E9"/>
    <w:rsid w:val="00904D52"/>
    <w:rsid w:val="0093434D"/>
    <w:rsid w:val="00943B18"/>
    <w:rsid w:val="0095197C"/>
    <w:rsid w:val="00951B6E"/>
    <w:rsid w:val="009678EF"/>
    <w:rsid w:val="00974A2F"/>
    <w:rsid w:val="00977813"/>
    <w:rsid w:val="00977D63"/>
    <w:rsid w:val="009838C2"/>
    <w:rsid w:val="009842ED"/>
    <w:rsid w:val="00986A35"/>
    <w:rsid w:val="00987A30"/>
    <w:rsid w:val="009A0257"/>
    <w:rsid w:val="009C02EB"/>
    <w:rsid w:val="009F7AA6"/>
    <w:rsid w:val="00A03804"/>
    <w:rsid w:val="00A070A3"/>
    <w:rsid w:val="00A132B7"/>
    <w:rsid w:val="00A21610"/>
    <w:rsid w:val="00A32602"/>
    <w:rsid w:val="00A352CA"/>
    <w:rsid w:val="00A435EA"/>
    <w:rsid w:val="00A5128F"/>
    <w:rsid w:val="00A65506"/>
    <w:rsid w:val="00A72B2B"/>
    <w:rsid w:val="00A84622"/>
    <w:rsid w:val="00A86863"/>
    <w:rsid w:val="00A90385"/>
    <w:rsid w:val="00A90EE5"/>
    <w:rsid w:val="00AC75BE"/>
    <w:rsid w:val="00AD46F3"/>
    <w:rsid w:val="00AE23F0"/>
    <w:rsid w:val="00AE366C"/>
    <w:rsid w:val="00AE73C4"/>
    <w:rsid w:val="00AF4726"/>
    <w:rsid w:val="00AF61AA"/>
    <w:rsid w:val="00B14709"/>
    <w:rsid w:val="00B3176C"/>
    <w:rsid w:val="00B325D4"/>
    <w:rsid w:val="00B43CF4"/>
    <w:rsid w:val="00B44AE4"/>
    <w:rsid w:val="00B60179"/>
    <w:rsid w:val="00B904F8"/>
    <w:rsid w:val="00B97A36"/>
    <w:rsid w:val="00BA0CB6"/>
    <w:rsid w:val="00BA555D"/>
    <w:rsid w:val="00BA6E17"/>
    <w:rsid w:val="00BB2B00"/>
    <w:rsid w:val="00BB32A2"/>
    <w:rsid w:val="00BB7F05"/>
    <w:rsid w:val="00BD3322"/>
    <w:rsid w:val="00BF415D"/>
    <w:rsid w:val="00C04472"/>
    <w:rsid w:val="00C07376"/>
    <w:rsid w:val="00C109BD"/>
    <w:rsid w:val="00C16BEE"/>
    <w:rsid w:val="00C22E49"/>
    <w:rsid w:val="00C23D52"/>
    <w:rsid w:val="00C26C5D"/>
    <w:rsid w:val="00C33702"/>
    <w:rsid w:val="00C40E79"/>
    <w:rsid w:val="00C50530"/>
    <w:rsid w:val="00C5184F"/>
    <w:rsid w:val="00C56174"/>
    <w:rsid w:val="00C6053B"/>
    <w:rsid w:val="00C86FFB"/>
    <w:rsid w:val="00C95288"/>
    <w:rsid w:val="00CC2BDD"/>
    <w:rsid w:val="00CD744E"/>
    <w:rsid w:val="00D037DB"/>
    <w:rsid w:val="00D042FC"/>
    <w:rsid w:val="00D05BAF"/>
    <w:rsid w:val="00D06E92"/>
    <w:rsid w:val="00D129E9"/>
    <w:rsid w:val="00D14DCE"/>
    <w:rsid w:val="00D16D37"/>
    <w:rsid w:val="00D22E8B"/>
    <w:rsid w:val="00D333C0"/>
    <w:rsid w:val="00D4056F"/>
    <w:rsid w:val="00D64550"/>
    <w:rsid w:val="00D66F43"/>
    <w:rsid w:val="00D7335F"/>
    <w:rsid w:val="00D747CD"/>
    <w:rsid w:val="00D90ADA"/>
    <w:rsid w:val="00D92225"/>
    <w:rsid w:val="00DA404F"/>
    <w:rsid w:val="00DB07D4"/>
    <w:rsid w:val="00DC25A3"/>
    <w:rsid w:val="00DE1455"/>
    <w:rsid w:val="00DF377C"/>
    <w:rsid w:val="00DF418C"/>
    <w:rsid w:val="00E02481"/>
    <w:rsid w:val="00E169EF"/>
    <w:rsid w:val="00E32C98"/>
    <w:rsid w:val="00E459F3"/>
    <w:rsid w:val="00E513F6"/>
    <w:rsid w:val="00E523D1"/>
    <w:rsid w:val="00E540BF"/>
    <w:rsid w:val="00E54DD3"/>
    <w:rsid w:val="00E56526"/>
    <w:rsid w:val="00E65715"/>
    <w:rsid w:val="00E66358"/>
    <w:rsid w:val="00E673CF"/>
    <w:rsid w:val="00E718C3"/>
    <w:rsid w:val="00E7499C"/>
    <w:rsid w:val="00E76BF0"/>
    <w:rsid w:val="00E96600"/>
    <w:rsid w:val="00EB2067"/>
    <w:rsid w:val="00EB3890"/>
    <w:rsid w:val="00EC19BC"/>
    <w:rsid w:val="00EC19D4"/>
    <w:rsid w:val="00EC66FF"/>
    <w:rsid w:val="00EC7590"/>
    <w:rsid w:val="00EE59D8"/>
    <w:rsid w:val="00EE781E"/>
    <w:rsid w:val="00EF4190"/>
    <w:rsid w:val="00EF7048"/>
    <w:rsid w:val="00F224E6"/>
    <w:rsid w:val="00F45CF9"/>
    <w:rsid w:val="00F476A5"/>
    <w:rsid w:val="00F55961"/>
    <w:rsid w:val="00F55F7F"/>
    <w:rsid w:val="00F61490"/>
    <w:rsid w:val="00F6182E"/>
    <w:rsid w:val="00F63344"/>
    <w:rsid w:val="00F67CD0"/>
    <w:rsid w:val="00F77FDB"/>
    <w:rsid w:val="00F9324F"/>
    <w:rsid w:val="00FB28AF"/>
    <w:rsid w:val="00FB583E"/>
    <w:rsid w:val="00FD423A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2026-03-20T05:00:00Z</dcterms:created>
  <dcterms:modified xsi:type="dcterms:W3CDTF">2026-03-20T05:00:00Z</dcterms:modified>
</cp:coreProperties>
</file>