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CC01A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33A">
              <w:rPr>
                <w:rFonts w:ascii="Times New Roman" w:hAnsi="Times New Roman" w:cs="Times New Roman"/>
              </w:rPr>
              <w:t>BİLGİ</w:t>
            </w:r>
            <w:r w:rsidR="00CC01A8">
              <w:rPr>
                <w:rFonts w:ascii="Times New Roman" w:hAnsi="Times New Roman" w:cs="Times New Roman"/>
              </w:rPr>
              <w:t>YE ULAŞMANIN YOLLARI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255CA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E3733A">
              <w:rPr>
                <w:rFonts w:ascii="Times New Roman" w:hAnsi="Times New Roman" w:cs="Times New Roman"/>
              </w:rPr>
              <w:t xml:space="preserve"> Şubat</w:t>
            </w:r>
            <w:r w:rsidR="0079584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CC01A8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CC01A8">
              <w:rPr>
                <w:rFonts w:ascii="Times New Roman" w:eastAsia="Arial" w:hAnsi="Times New Roman" w:cs="Times New Roman"/>
                <w:b/>
              </w:rPr>
              <w:t>TYB.1.3.6. İhtiyaç duyduğu bilgiye ulaşmanın yollarını sunar.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İhtiyaç duyduğun bilgiye ulaşmanın birçok yolu vardır. İşte sana bazı öneriler: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Ne Tür Bir Bilgiye İhtiyacın Olduğunu Belirle:</w:t>
            </w:r>
          </w:p>
          <w:p w:rsidR="00CC01A8" w:rsidRPr="00CC01A8" w:rsidRDefault="00CC01A8" w:rsidP="00CC01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Öncelikle ne öğrenmek istediğini netleştirmelisin. Konu, kavram, olay veya kişi hakkında bilgi aradığını belirlemek, araştırmanı kolaylaştırır.</w:t>
            </w:r>
          </w:p>
          <w:p w:rsidR="00CC01A8" w:rsidRPr="00CC01A8" w:rsidRDefault="00CC01A8" w:rsidP="00CC01A8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 kadar detaylı bilgiye ihtiyacın olduğunu düşün. Yüzeysel bir özet mi, yoksa derinlemesine bir analiz mi arıyorsun?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Kaynaklarını Seç: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Kitaplar: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Kütüphaneler, sahaflar ve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kitapçılar aracılığıyla istediğin konuda kitaplara ulaşabilirsin.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İnternet: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motorları (Google, Yandex vb.),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online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ansiklopediler (Wikipedia vb.), sözlükler, haber siteleri, bloglar ve forumlar bilgi edinmek için harika kaynaklardır.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Akademik Veri Tabanları: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Üniversitelerin ve araştırma kurumlarının sağladığı bu veri tabanları, bilimsel makalelere, tezlere ve araştırmalara erişim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imkanı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sunar. (Örn: JSTOR, ScienceDirect)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Ansiklopediler: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Genel veya özel konulu ansiklopediler, bilgiye hızlı ve güvenilir bir şekilde ulaşmanı sağlar.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Sözlükler: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Kelimelerin anlamlarını, kökenlerini ve kullanımlarını öğrenmek için sözlüklerden yararlanabilirsin.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Uzmanlar: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Alanında uzman kişilere (akademisyenler, araştırmacılar, sanatçılar vb.) danışarak bilgi alabilirsin.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Kütüphaneler: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Kütüphaneler, kitapların yanı sıra dergiler, gazeteler, haritalar, fotoğraflar ve diğer kaynakları da barındırır. Kütüphaneciler, bilgiye ulaşmanda sana yardımcı olabilir.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Müzeler ve Sergiler: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Müzeler ve sergiler, belirli bir konu hakkında görsel ve işitsel bilgiler edinmeni sağlar.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Konferanslar ve Seminerler: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Bu etkinlikler, uzmanların sunumlarını dinleyerek ve onlarla iletişim kurarak bilgi edinmek için harika bir fırsattır.</w:t>
            </w:r>
          </w:p>
          <w:p w:rsidR="00CC01A8" w:rsidRPr="00CC01A8" w:rsidRDefault="00CC01A8" w:rsidP="00CC01A8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Sivil Toplum Kuruluşları: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Belirli bir alanda faaliyet gösteren sivil toplum kuruluşları, o konu hakkında bilgi ve kaynak sağlayabilir.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3. Arama Stratejileri Geliştir: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Kelimeler: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motorlarında veya veri tabanlarında arama yaparken doğru anahtar kelimeleri kullanmaya özen göster.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Sorgunu Daralt: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Çok genel bir arama yerine, daha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spesifik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odaklanmış bir arama yaparak istediğin bilgiye daha hızlı ulaşabilirsin.</w:t>
            </w:r>
          </w:p>
          <w:p w:rsidR="00CC01A8" w:rsidRPr="00CC01A8" w:rsidRDefault="00CC01A8" w:rsidP="00CC01A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Filtreleme: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Arama sonuçlarını tarihe, türe, yazara veya diğer </w:t>
            </w:r>
            <w:proofErr w:type="gramStart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kriterlere</w:t>
            </w:r>
            <w:proofErr w:type="gramEnd"/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göre filtreleyerek aradığın bilgiyi bulmanı kolaylaştırabilirsin.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Bilgiyi Değerlendir: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Güvenilirlik: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Kaynağın güvenilirliğini kontrol et. Bilgilerin doğruluğundan emin olmak için farklı kaynaklardan teyit et.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Tarafsızlık: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Kaynağın tarafsız olduğundan emin ol. Bazı kaynaklar, belirli bir görüşü savunabilir veya yanlı bilgiler içerebilir.</w:t>
            </w:r>
          </w:p>
          <w:p w:rsidR="00CC01A8" w:rsidRPr="00CC01A8" w:rsidRDefault="00CC01A8" w:rsidP="00CC01A8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Güncellik: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Bilgilerin güncel olduğundan emin ol. Özellikle bilimsel veya teknik konularda eski bilgiler yanıltıcı olabilir.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Not Al ve Kaynakları Kaydet:</w:t>
            </w:r>
          </w:p>
          <w:p w:rsidR="00CC01A8" w:rsidRPr="00CC01A8" w:rsidRDefault="00CC01A8" w:rsidP="00CC01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Önemli bilgileri not al. Bu, bilgileri hatırlamana ve daha sonra kullanmana yardımcı olur.</w:t>
            </w:r>
          </w:p>
          <w:p w:rsidR="00CC01A8" w:rsidRPr="00CC01A8" w:rsidRDefault="00CC01A8" w:rsidP="00CC01A8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Kullandığın kaynakları kaydet. Bu, kaynaklara tekrar ulaşmanı ve referans göstermeni kolaylaştırır.</w:t>
            </w:r>
          </w:p>
          <w:p w:rsidR="00CC01A8" w:rsidRPr="00CC01A8" w:rsidRDefault="00CC01A8" w:rsidP="00CC0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Ek İpuçları: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Meraklı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Yeni şeyler öğrenmeye açık ol. Farklı kaynakları keşfetmekten çekinme.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 Sor: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Anlamadığın veya merak ettiğin şeyleri sormaktan çekinme.</w:t>
            </w:r>
          </w:p>
          <w:p w:rsidR="00CC01A8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Organize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 düzenli bir şekilde sakla. Notlarını, kaynaklarını ve alıntılarını organize etmek, araştırmanı kolaylaştırır.</w:t>
            </w:r>
          </w:p>
          <w:p w:rsidR="009E2FCC" w:rsidRPr="00CC01A8" w:rsidRDefault="00CC01A8" w:rsidP="00CC01A8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0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Eleştirel Ol:</w:t>
            </w:r>
            <w:r w:rsidRPr="00CC01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Bilgileri olduğu gibi kabul etme. Kaynakları, bilgilerin doğruluğunu ve güvenilirliğini sorgula.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CC01A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CC01A8">
              <w:rPr>
                <w:rFonts w:ascii="Times New Roman" w:eastAsia="Arial" w:hAnsi="Times New Roman" w:cs="Times New Roman"/>
              </w:rPr>
              <w:t>Bilgiye ulaşmanın yolları nelerdir</w:t>
            </w:r>
            <w:r w:rsidR="00FF2A43" w:rsidRPr="00655FBE">
              <w:rPr>
                <w:rFonts w:ascii="Times New Roman" w:hAnsi="Times New Roman" w:cs="Times New Roman"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B3D"/>
    <w:multiLevelType w:val="multilevel"/>
    <w:tmpl w:val="BDC8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D7FB0"/>
    <w:multiLevelType w:val="multilevel"/>
    <w:tmpl w:val="A6E04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5A06F5"/>
    <w:multiLevelType w:val="multilevel"/>
    <w:tmpl w:val="335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0EC1099"/>
    <w:multiLevelType w:val="multilevel"/>
    <w:tmpl w:val="EB02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45198E"/>
    <w:multiLevelType w:val="multilevel"/>
    <w:tmpl w:val="0F34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05527"/>
    <w:multiLevelType w:val="multilevel"/>
    <w:tmpl w:val="E244F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13"/>
  </w:num>
  <w:num w:numId="14">
    <w:abstractNumId w:val="10"/>
  </w:num>
  <w:num w:numId="15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D10B6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255CA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9E7CBB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2026-02-07T18:36:00Z</dcterms:created>
  <dcterms:modified xsi:type="dcterms:W3CDTF">2026-02-07T18:36:00Z</dcterms:modified>
</cp:coreProperties>
</file>