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F334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586677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TRAFİK GÜVENLİĞİ VE İLK YARDIM</w:t>
      </w:r>
      <w:r w:rsidR="00533303" w:rsidRPr="005333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453F8C" w:rsidP="00453F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ARALIK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5A1978" w:rsidRPr="005A1978" w:rsidTr="00A723AB">
        <w:trPr>
          <w:trHeight w:val="3126"/>
        </w:trPr>
        <w:tc>
          <w:tcPr>
            <w:tcW w:w="9212" w:type="dxa"/>
          </w:tcPr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Trafik G</w:t>
            </w:r>
            <w:r w:rsidR="00285BC3">
              <w:rPr>
                <w:rFonts w:ascii="Times New Roman" w:hAnsi="Times New Roman" w:cs="Times New Roman"/>
                <w:sz w:val="24"/>
                <w:szCs w:val="24"/>
              </w:rPr>
              <w:t>üvenliği ve İ</w:t>
            </w:r>
            <w:r w:rsidR="00E07D2F">
              <w:rPr>
                <w:rFonts w:ascii="Times New Roman" w:hAnsi="Times New Roman" w:cs="Times New Roman"/>
                <w:sz w:val="24"/>
                <w:szCs w:val="24"/>
              </w:rPr>
              <w:t>lk Yardım Kulübü olarak Aralık</w:t>
            </w: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 xml:space="preserve"> ayı kapsamında yapılan çalışmalar aşağıdaki gibidir.</w:t>
            </w: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453F8C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Trafik kuralları hatırlatıldı</w:t>
            </w: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07D2F">
              <w:rPr>
                <w:rFonts w:ascii="Times New Roman" w:hAnsi="Times New Roman" w:cs="Times New Roman"/>
                <w:sz w:val="24"/>
                <w:szCs w:val="24"/>
              </w:rPr>
              <w:t xml:space="preserve">İlçe Jandarma Komutanlığı </w:t>
            </w:r>
            <w:r w:rsidR="00015D5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07D2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5D5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07D2F">
              <w:rPr>
                <w:rFonts w:ascii="Times New Roman" w:hAnsi="Times New Roman" w:cs="Times New Roman"/>
                <w:sz w:val="24"/>
                <w:szCs w:val="24"/>
              </w:rPr>
              <w:t>fik ekipleri tarafından öğrencilere trafik eğitimi verildi.</w:t>
            </w: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978">
              <w:rPr>
                <w:rFonts w:ascii="Times New Roman" w:hAnsi="Times New Roman" w:cs="Times New Roman"/>
                <w:sz w:val="24"/>
                <w:szCs w:val="24"/>
              </w:rPr>
              <w:t>3. Trafik kurallarına uymanın can güvenliğimiz açısından önemine değinildi.</w:t>
            </w: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E07D2F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A1978" w:rsidRPr="005A1978">
              <w:rPr>
                <w:rFonts w:ascii="Times New Roman" w:hAnsi="Times New Roman" w:cs="Times New Roman"/>
                <w:sz w:val="24"/>
                <w:szCs w:val="24"/>
              </w:rPr>
              <w:t>. Sosyal kulüplerle ilgili formlar doldurulup değerlendirildi.</w:t>
            </w: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Default="00E07D2F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015D57">
              <w:rPr>
                <w:rFonts w:ascii="Times New Roman" w:hAnsi="Times New Roman" w:cs="Times New Roman"/>
                <w:sz w:val="24"/>
                <w:szCs w:val="24"/>
              </w:rPr>
              <w:t>Kulüp panosu düzenlendi.</w:t>
            </w:r>
          </w:p>
          <w:p w:rsidR="00015D57" w:rsidRDefault="00015D57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D57" w:rsidRDefault="00A723AB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Trafik kuralları ile ilgili slogan yarışması yapıldı.</w:t>
            </w:r>
          </w:p>
          <w:p w:rsid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978" w:rsidRPr="005A1978" w:rsidRDefault="005A1978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AB" w:rsidTr="00A723AB">
        <w:tblPrEx>
          <w:tblCellMar>
            <w:left w:w="70" w:type="dxa"/>
            <w:right w:w="70" w:type="dxa"/>
          </w:tblCellMar>
          <w:tblLook w:val="0000"/>
        </w:tblPrEx>
        <w:trPr>
          <w:trHeight w:val="1905"/>
        </w:trPr>
        <w:tc>
          <w:tcPr>
            <w:tcW w:w="9212" w:type="dxa"/>
          </w:tcPr>
          <w:p w:rsidR="00A723AB" w:rsidRDefault="00A723AB" w:rsidP="00A723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AB" w:rsidRDefault="00A723AB" w:rsidP="00A723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A723AB" w:rsidRPr="003E76B0" w:rsidRDefault="00A723AB" w:rsidP="00A723A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A723AB" w:rsidRDefault="00A723AB" w:rsidP="00A72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9B1C59" w:rsidRPr="0061168C" w:rsidRDefault="007566AA" w:rsidP="0061168C"/>
    <w:sectPr w:rsidR="009B1C59" w:rsidRPr="0061168C" w:rsidSect="00052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5D57"/>
    <w:rsid w:val="000172E3"/>
    <w:rsid w:val="00052D3D"/>
    <w:rsid w:val="00060E56"/>
    <w:rsid w:val="000B07EA"/>
    <w:rsid w:val="000E1007"/>
    <w:rsid w:val="0012580C"/>
    <w:rsid w:val="00221275"/>
    <w:rsid w:val="00222523"/>
    <w:rsid w:val="00226138"/>
    <w:rsid w:val="00227AE9"/>
    <w:rsid w:val="00285BC3"/>
    <w:rsid w:val="00347519"/>
    <w:rsid w:val="00352BFB"/>
    <w:rsid w:val="0035605A"/>
    <w:rsid w:val="003B02F3"/>
    <w:rsid w:val="003C2518"/>
    <w:rsid w:val="004416AD"/>
    <w:rsid w:val="00453F8C"/>
    <w:rsid w:val="004A2FDB"/>
    <w:rsid w:val="004C51C3"/>
    <w:rsid w:val="00522734"/>
    <w:rsid w:val="00533303"/>
    <w:rsid w:val="00586677"/>
    <w:rsid w:val="00595642"/>
    <w:rsid w:val="005A1978"/>
    <w:rsid w:val="005F3461"/>
    <w:rsid w:val="0061168C"/>
    <w:rsid w:val="00626141"/>
    <w:rsid w:val="00644AC0"/>
    <w:rsid w:val="006724A0"/>
    <w:rsid w:val="006F334C"/>
    <w:rsid w:val="0072516B"/>
    <w:rsid w:val="007566AA"/>
    <w:rsid w:val="00764834"/>
    <w:rsid w:val="007A465B"/>
    <w:rsid w:val="008002FD"/>
    <w:rsid w:val="00832F17"/>
    <w:rsid w:val="00842F63"/>
    <w:rsid w:val="00855EED"/>
    <w:rsid w:val="009745D1"/>
    <w:rsid w:val="00993D86"/>
    <w:rsid w:val="009F2371"/>
    <w:rsid w:val="00A23C10"/>
    <w:rsid w:val="00A723AB"/>
    <w:rsid w:val="00AA0366"/>
    <w:rsid w:val="00AA764B"/>
    <w:rsid w:val="00AB5BC7"/>
    <w:rsid w:val="00B52CF9"/>
    <w:rsid w:val="00B62135"/>
    <w:rsid w:val="00BE7021"/>
    <w:rsid w:val="00C23A51"/>
    <w:rsid w:val="00D43462"/>
    <w:rsid w:val="00D61DD0"/>
    <w:rsid w:val="00DE2DC0"/>
    <w:rsid w:val="00E07D2F"/>
    <w:rsid w:val="00EE3E72"/>
    <w:rsid w:val="00F6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1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2025-12-28T13:26:00Z</dcterms:created>
  <dcterms:modified xsi:type="dcterms:W3CDTF">2025-12-28T13:26:00Z</dcterms:modified>
</cp:coreProperties>
</file>