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AC4" w:rsidRDefault="00780BD2">
      <w:pPr>
        <w:spacing w:before="119"/>
        <w:ind w:left="141"/>
        <w:rPr>
          <w:b/>
        </w:rPr>
      </w:pPr>
      <w:r>
        <w:rPr>
          <w:b/>
          <w:color w:val="231F20"/>
          <w:spacing w:val="-2"/>
        </w:rPr>
        <w:t>ETKİNLİK</w:t>
      </w:r>
    </w:p>
    <w:p w:rsidR="00231AC4" w:rsidRDefault="00780BD2">
      <w:pPr>
        <w:pStyle w:val="GvdeMetni"/>
        <w:spacing w:before="56"/>
      </w:pPr>
      <w:r>
        <w:rPr>
          <w:rFonts w:ascii="Arial" w:hAnsi="Arial"/>
          <w:b/>
          <w:color w:val="231F20"/>
          <w:spacing w:val="-4"/>
        </w:rPr>
        <w:t>Adı:</w:t>
      </w:r>
      <w:r>
        <w:rPr>
          <w:rFonts w:ascii="Arial" w:hAnsi="Arial"/>
          <w:b/>
          <w:color w:val="231F20"/>
          <w:spacing w:val="-9"/>
        </w:rPr>
        <w:t xml:space="preserve"> </w:t>
      </w:r>
      <w:r>
        <w:rPr>
          <w:color w:val="231F20"/>
          <w:spacing w:val="-4"/>
        </w:rPr>
        <w:t>İlk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Türk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Devletlerinde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Kültür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ve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Medeniyet</w:t>
      </w:r>
    </w:p>
    <w:p w:rsidR="00231AC4" w:rsidRDefault="00780BD2">
      <w:pPr>
        <w:pStyle w:val="GvdeMetni"/>
        <w:spacing w:before="57" w:line="292" w:lineRule="auto"/>
        <w:ind w:right="400"/>
      </w:pPr>
      <w:r>
        <w:rPr>
          <w:rFonts w:ascii="Arial" w:hAnsi="Arial"/>
          <w:b/>
          <w:color w:val="231F20"/>
        </w:rPr>
        <w:t>Amacı:</w:t>
      </w:r>
      <w:r>
        <w:rPr>
          <w:rFonts w:ascii="Arial" w:hAnsi="Arial"/>
          <w:b/>
          <w:color w:val="231F20"/>
          <w:spacing w:val="-17"/>
        </w:rPr>
        <w:t xml:space="preserve"> </w:t>
      </w:r>
      <w:r>
        <w:rPr>
          <w:color w:val="231F20"/>
        </w:rPr>
        <w:t>Asya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Hun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Devleti,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Göktürkler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Uygurların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medeniyetimize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katkıları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hakkında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sınıf tartışması yoluyla çıkarımlar yapma</w:t>
      </w:r>
    </w:p>
    <w:p w:rsidR="00231AC4" w:rsidRDefault="00780BD2">
      <w:pPr>
        <w:spacing w:before="2"/>
        <w:ind w:left="141"/>
        <w:rPr>
          <w:rFonts w:ascii="Arial MT"/>
        </w:rPr>
      </w:pPr>
      <w:r>
        <w:rPr>
          <w:b/>
          <w:color w:val="231F20"/>
        </w:rPr>
        <w:t xml:space="preserve">Beceri: </w:t>
      </w:r>
      <w:r>
        <w:rPr>
          <w:rFonts w:ascii="Arial MT"/>
          <w:color w:val="231F20"/>
          <w:spacing w:val="-2"/>
        </w:rPr>
        <w:t>Sorgulama</w:t>
      </w:r>
    </w:p>
    <w:p w:rsidR="00231AC4" w:rsidRDefault="00780BD2">
      <w:pPr>
        <w:spacing w:before="57"/>
        <w:ind w:left="141"/>
        <w:rPr>
          <w:rFonts w:ascii="Arial MT" w:hAnsi="Arial MT"/>
        </w:rPr>
      </w:pPr>
      <w:r>
        <w:rPr>
          <w:b/>
          <w:color w:val="231F20"/>
        </w:rPr>
        <w:t xml:space="preserve">Süre: </w:t>
      </w:r>
      <w:r>
        <w:rPr>
          <w:rFonts w:ascii="Arial MT" w:hAnsi="Arial MT"/>
          <w:color w:val="231F20"/>
        </w:rPr>
        <w:t xml:space="preserve">2 ders </w:t>
      </w:r>
      <w:r>
        <w:rPr>
          <w:rFonts w:ascii="Arial MT" w:hAnsi="Arial MT"/>
          <w:color w:val="231F20"/>
          <w:spacing w:val="-2"/>
        </w:rPr>
        <w:t>saati</w:t>
      </w:r>
    </w:p>
    <w:p w:rsidR="00231AC4" w:rsidRDefault="00780BD2">
      <w:pPr>
        <w:pStyle w:val="Heading1"/>
        <w:spacing w:before="104"/>
        <w:ind w:right="953"/>
        <w:jc w:val="center"/>
      </w:pPr>
      <w:r>
        <w:rPr>
          <w:color w:val="231F20"/>
        </w:rPr>
        <w:t>KONTROL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2"/>
        </w:rPr>
        <w:t>LİSTESİ</w:t>
      </w:r>
    </w:p>
    <w:p w:rsidR="00231AC4" w:rsidRDefault="00780BD2">
      <w:pPr>
        <w:pStyle w:val="GvdeMetni"/>
        <w:spacing w:before="67" w:line="249" w:lineRule="auto"/>
        <w:ind w:right="1131"/>
        <w:jc w:val="both"/>
      </w:pPr>
      <w:r>
        <w:rPr>
          <w:rFonts w:ascii="Arial" w:hAnsi="Arial"/>
          <w:b/>
          <w:color w:val="231F20"/>
          <w:spacing w:val="-4"/>
        </w:rPr>
        <w:t>Yönerge:</w:t>
      </w:r>
      <w:r>
        <w:rPr>
          <w:rFonts w:ascii="Arial" w:hAnsi="Arial"/>
          <w:b/>
          <w:color w:val="231F20"/>
          <w:spacing w:val="-12"/>
        </w:rPr>
        <w:t xml:space="preserve"> </w:t>
      </w:r>
      <w:r>
        <w:rPr>
          <w:color w:val="231F20"/>
          <w:spacing w:val="-4"/>
        </w:rPr>
        <w:t>Kontrol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listelerinde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değerlendirilmek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istenen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özellikler,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aşağıdaki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ölçütlerin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 xml:space="preserve">karşı- </w:t>
      </w:r>
      <w:r>
        <w:rPr>
          <w:color w:val="231F20"/>
        </w:rPr>
        <w:t xml:space="preserve">sındaki “Evet” sütununa 1, “Hayır” sütununa “0” yazılarak belirlenir. Öğrencinin belirlenen özellikleri gözlemlenerek gözlem sırası ve/veya sonrasında ilgili kısım işaretlenir. Kontrol </w:t>
      </w:r>
      <w:r>
        <w:rPr>
          <w:color w:val="231F20"/>
          <w:spacing w:val="-2"/>
        </w:rPr>
        <w:t>listeleri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her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bir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öğrenci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için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bireysel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olarak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kullanılabileceği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gibi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grup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çalışmalarında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birden </w:t>
      </w:r>
      <w:r>
        <w:rPr>
          <w:color w:val="231F20"/>
        </w:rPr>
        <w:t>fazla öğrenci için ortak olarak da kullanılabilir.</w:t>
      </w:r>
    </w:p>
    <w:p w:rsidR="00231AC4" w:rsidRDefault="00780BD2" w:rsidP="00C804F2">
      <w:pPr>
        <w:spacing w:before="155"/>
        <w:ind w:left="146"/>
        <w:rPr>
          <w:b/>
        </w:rPr>
      </w:pPr>
      <w:r>
        <w:rPr>
          <w:b/>
          <w:color w:val="221F1F"/>
          <w:spacing w:val="-2"/>
        </w:rPr>
        <w:t>Tarih:</w:t>
      </w:r>
      <w:r>
        <w:rPr>
          <w:b/>
          <w:color w:val="221F1F"/>
          <w:spacing w:val="61"/>
        </w:rPr>
        <w:t xml:space="preserve"> </w:t>
      </w:r>
      <w:proofErr w:type="gramStart"/>
      <w:r w:rsidR="00C804F2" w:rsidRPr="00C804F2">
        <w:rPr>
          <w:color w:val="FF0000"/>
          <w:spacing w:val="61"/>
        </w:rPr>
        <w:t>16/12/2025</w:t>
      </w:r>
      <w:proofErr w:type="gramEnd"/>
    </w:p>
    <w:p w:rsidR="00231AC4" w:rsidRDefault="00780BD2">
      <w:pPr>
        <w:spacing w:before="170"/>
        <w:ind w:left="146"/>
        <w:rPr>
          <w:b/>
        </w:rPr>
      </w:pPr>
      <w:r>
        <w:rPr>
          <w:b/>
          <w:color w:val="221F1F"/>
        </w:rPr>
        <w:t>Sınıf:</w:t>
      </w:r>
      <w:r>
        <w:rPr>
          <w:b/>
          <w:color w:val="221F1F"/>
          <w:spacing w:val="66"/>
        </w:rPr>
        <w:t xml:space="preserve"> </w:t>
      </w:r>
      <w:r w:rsidR="00C804F2" w:rsidRPr="00C804F2">
        <w:rPr>
          <w:color w:val="FF0000"/>
          <w:spacing w:val="-2"/>
        </w:rPr>
        <w:t>6-A</w:t>
      </w:r>
    </w:p>
    <w:p w:rsidR="00231AC4" w:rsidRDefault="00780BD2">
      <w:pPr>
        <w:spacing w:before="170"/>
        <w:ind w:left="146"/>
        <w:rPr>
          <w:b/>
        </w:rPr>
      </w:pPr>
      <w:r>
        <w:rPr>
          <w:b/>
          <w:color w:val="221F1F"/>
        </w:rPr>
        <w:t>(Varsa)</w:t>
      </w:r>
      <w:r>
        <w:rPr>
          <w:b/>
          <w:color w:val="221F1F"/>
          <w:spacing w:val="4"/>
        </w:rPr>
        <w:t xml:space="preserve"> </w:t>
      </w:r>
      <w:r>
        <w:rPr>
          <w:b/>
          <w:color w:val="221F1F"/>
        </w:rPr>
        <w:t>Grup</w:t>
      </w:r>
      <w:r>
        <w:rPr>
          <w:b/>
          <w:color w:val="221F1F"/>
          <w:spacing w:val="-5"/>
        </w:rPr>
        <w:t xml:space="preserve"> </w:t>
      </w:r>
      <w:r>
        <w:rPr>
          <w:b/>
          <w:color w:val="221F1F"/>
        </w:rPr>
        <w:t>Adı:</w:t>
      </w:r>
      <w:r>
        <w:rPr>
          <w:b/>
          <w:color w:val="221F1F"/>
          <w:spacing w:val="5"/>
        </w:rPr>
        <w:t xml:space="preserve"> </w:t>
      </w:r>
      <w:proofErr w:type="gramStart"/>
      <w:r>
        <w:rPr>
          <w:b/>
          <w:color w:val="221F1F"/>
          <w:spacing w:val="-2"/>
        </w:rPr>
        <w:t>................</w:t>
      </w:r>
      <w:proofErr w:type="gramEnd"/>
      <w:r w:rsidR="00423775" w:rsidRPr="00866FA2">
        <w:rPr>
          <w:b/>
          <w:color w:val="FF0000"/>
          <w:spacing w:val="-2"/>
        </w:rPr>
        <w:t xml:space="preserve">Kendinize </w:t>
      </w:r>
      <w:r w:rsidR="00866FA2" w:rsidRPr="00866FA2">
        <w:rPr>
          <w:b/>
          <w:color w:val="FF0000"/>
          <w:spacing w:val="-2"/>
        </w:rPr>
        <w:t>göre dold</w:t>
      </w:r>
      <w:r w:rsidR="00423775" w:rsidRPr="00866FA2">
        <w:rPr>
          <w:b/>
          <w:color w:val="FF0000"/>
          <w:spacing w:val="-2"/>
        </w:rPr>
        <w:t>u</w:t>
      </w:r>
      <w:r w:rsidR="00866FA2" w:rsidRPr="00866FA2">
        <w:rPr>
          <w:b/>
          <w:color w:val="FF0000"/>
          <w:spacing w:val="-2"/>
        </w:rPr>
        <w:t>r</w:t>
      </w:r>
      <w:r w:rsidR="00423775" w:rsidRPr="00866FA2">
        <w:rPr>
          <w:b/>
          <w:color w:val="FF0000"/>
          <w:spacing w:val="-2"/>
        </w:rPr>
        <w:t>abilirsiniz</w:t>
      </w:r>
      <w:r w:rsidRPr="00866FA2">
        <w:rPr>
          <w:b/>
          <w:color w:val="FF0000"/>
          <w:spacing w:val="-2"/>
        </w:rPr>
        <w:t>........................</w:t>
      </w:r>
      <w:r w:rsidR="00423775" w:rsidRPr="00866FA2">
        <w:rPr>
          <w:b/>
          <w:color w:val="FF0000"/>
          <w:spacing w:val="-2"/>
        </w:rPr>
        <w:t>.............</w:t>
      </w:r>
    </w:p>
    <w:p w:rsidR="00231AC4" w:rsidRDefault="00780BD2">
      <w:pPr>
        <w:spacing w:before="171"/>
        <w:ind w:left="146"/>
        <w:rPr>
          <w:b/>
        </w:rPr>
      </w:pPr>
      <w:r>
        <w:rPr>
          <w:b/>
          <w:color w:val="221F1F"/>
        </w:rPr>
        <w:t>Öğrencilerin</w:t>
      </w:r>
      <w:r>
        <w:rPr>
          <w:b/>
          <w:color w:val="221F1F"/>
          <w:spacing w:val="-10"/>
        </w:rPr>
        <w:t xml:space="preserve"> </w:t>
      </w:r>
      <w:r>
        <w:rPr>
          <w:b/>
          <w:color w:val="221F1F"/>
        </w:rPr>
        <w:t xml:space="preserve">Ad ve Soyadları: </w:t>
      </w:r>
      <w:proofErr w:type="gramStart"/>
      <w:r>
        <w:rPr>
          <w:b/>
          <w:color w:val="221F1F"/>
          <w:spacing w:val="-2"/>
        </w:rPr>
        <w:t>............................................................................................</w:t>
      </w:r>
      <w:proofErr w:type="gramEnd"/>
    </w:p>
    <w:p w:rsidR="00231AC4" w:rsidRDefault="00780BD2">
      <w:pPr>
        <w:spacing w:before="154"/>
        <w:ind w:left="132"/>
        <w:rPr>
          <w:b/>
        </w:rPr>
      </w:pPr>
      <w:proofErr w:type="gramStart"/>
      <w:r>
        <w:rPr>
          <w:b/>
          <w:color w:val="231F20"/>
          <w:spacing w:val="-2"/>
        </w:rPr>
        <w:t>...................</w:t>
      </w:r>
      <w:r>
        <w:rPr>
          <w:b/>
          <w:color w:val="231F20"/>
          <w:spacing w:val="-2"/>
        </w:rPr>
        <w:t>.............................................................................................................................</w:t>
      </w:r>
      <w:proofErr w:type="gramEnd"/>
    </w:p>
    <w:p w:rsidR="00231AC4" w:rsidRDefault="00780BD2">
      <w:pPr>
        <w:spacing w:before="159"/>
        <w:ind w:left="141"/>
        <w:rPr>
          <w:b/>
        </w:rPr>
      </w:pPr>
      <w:proofErr w:type="gramStart"/>
      <w:r>
        <w:rPr>
          <w:b/>
          <w:color w:val="231F20"/>
          <w:spacing w:val="-2"/>
        </w:rPr>
        <w:t>................................................................................................................................................</w:t>
      </w:r>
      <w:proofErr w:type="gramEnd"/>
    </w:p>
    <w:p w:rsidR="00231AC4" w:rsidRDefault="00231AC4">
      <w:pPr>
        <w:spacing w:before="2"/>
        <w:rPr>
          <w:b/>
          <w:sz w:val="7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75"/>
        <w:gridCol w:w="6236"/>
        <w:gridCol w:w="959"/>
        <w:gridCol w:w="907"/>
      </w:tblGrid>
      <w:tr w:rsidR="00231AC4">
        <w:trPr>
          <w:trHeight w:val="468"/>
        </w:trPr>
        <w:tc>
          <w:tcPr>
            <w:tcW w:w="675" w:type="dxa"/>
            <w:tcBorders>
              <w:bottom w:val="single" w:sz="8" w:space="0" w:color="231F20"/>
              <w:right w:val="single" w:sz="8" w:space="0" w:color="231F20"/>
            </w:tcBorders>
          </w:tcPr>
          <w:p w:rsidR="00231AC4" w:rsidRDefault="00780BD2">
            <w:pPr>
              <w:pStyle w:val="TableParagraph"/>
              <w:spacing w:before="99"/>
              <w:ind w:left="26" w:righ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pacing w:val="-5"/>
                <w:sz w:val="24"/>
              </w:rPr>
              <w:t>No</w:t>
            </w:r>
          </w:p>
        </w:tc>
        <w:tc>
          <w:tcPr>
            <w:tcW w:w="6236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31AC4" w:rsidRDefault="00780BD2">
            <w:pPr>
              <w:pStyle w:val="TableParagraph"/>
              <w:spacing w:before="99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4"/>
              </w:rPr>
              <w:t>Ölçütler</w:t>
            </w:r>
          </w:p>
        </w:tc>
        <w:tc>
          <w:tcPr>
            <w:tcW w:w="959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31AC4" w:rsidRDefault="00780BD2">
            <w:pPr>
              <w:pStyle w:val="TableParagraph"/>
              <w:spacing w:before="99"/>
              <w:ind w:left="2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pacing w:val="-4"/>
                <w:sz w:val="24"/>
              </w:rPr>
              <w:t>Evet</w:t>
            </w:r>
          </w:p>
        </w:tc>
        <w:tc>
          <w:tcPr>
            <w:tcW w:w="907" w:type="dxa"/>
            <w:tcBorders>
              <w:left w:val="single" w:sz="8" w:space="0" w:color="231F20"/>
              <w:bottom w:val="single" w:sz="8" w:space="0" w:color="231F20"/>
            </w:tcBorders>
          </w:tcPr>
          <w:p w:rsidR="00231AC4" w:rsidRDefault="00780BD2">
            <w:pPr>
              <w:pStyle w:val="TableParagraph"/>
              <w:spacing w:before="99"/>
              <w:ind w:left="1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4"/>
              </w:rPr>
              <w:t>Hayır</w:t>
            </w:r>
          </w:p>
        </w:tc>
      </w:tr>
      <w:tr w:rsidR="00231AC4">
        <w:trPr>
          <w:trHeight w:val="553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31AC4" w:rsidRDefault="00780BD2">
            <w:pPr>
              <w:pStyle w:val="TableParagraph"/>
              <w:spacing w:before="150"/>
              <w:ind w:left="26"/>
              <w:jc w:val="center"/>
            </w:pPr>
            <w:r>
              <w:rPr>
                <w:color w:val="231F20"/>
                <w:spacing w:val="-5"/>
              </w:rPr>
              <w:t>1.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31AC4" w:rsidRDefault="00780BD2">
            <w:pPr>
              <w:pStyle w:val="TableParagraph"/>
              <w:spacing w:before="24"/>
              <w:ind w:left="131"/>
            </w:pPr>
            <w:r>
              <w:rPr>
                <w:color w:val="231F20"/>
                <w:spacing w:val="-4"/>
              </w:rPr>
              <w:t>Konuyla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4"/>
              </w:rPr>
              <w:t>ilgili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4"/>
              </w:rPr>
              <w:t>temel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4"/>
              </w:rPr>
              <w:t>kavram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4"/>
              </w:rPr>
              <w:t>ve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4"/>
              </w:rPr>
              <w:t>bilgiler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4"/>
              </w:rPr>
              <w:t>doğru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4"/>
              </w:rPr>
              <w:t xml:space="preserve">şekilde </w:t>
            </w:r>
            <w:r>
              <w:rPr>
                <w:color w:val="231F20"/>
                <w:spacing w:val="-2"/>
              </w:rPr>
              <w:t>kullanılmıştır.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31AC4" w:rsidRPr="00B66607" w:rsidRDefault="00B66607" w:rsidP="00B66607">
            <w:pPr>
              <w:pStyle w:val="TableParagraph"/>
              <w:jc w:val="center"/>
              <w:rPr>
                <w:rFonts w:ascii="Arial" w:hAnsi="Arial" w:cs="Arial"/>
                <w:color w:val="FF0000"/>
              </w:rPr>
            </w:pPr>
            <w:r w:rsidRPr="00B66607"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231AC4" w:rsidRPr="00B66607" w:rsidRDefault="00231AC4" w:rsidP="00B66607">
            <w:pPr>
              <w:pStyle w:val="TableParagraph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231AC4">
        <w:trPr>
          <w:trHeight w:val="546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31AC4" w:rsidRDefault="00780BD2">
            <w:pPr>
              <w:pStyle w:val="TableParagraph"/>
              <w:spacing w:before="147"/>
              <w:ind w:left="26"/>
              <w:jc w:val="center"/>
            </w:pPr>
            <w:r>
              <w:rPr>
                <w:color w:val="231F20"/>
                <w:spacing w:val="-5"/>
              </w:rPr>
              <w:t>2.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31AC4" w:rsidRDefault="00780BD2">
            <w:pPr>
              <w:pStyle w:val="TableParagraph"/>
              <w:spacing w:before="147"/>
              <w:ind w:left="131"/>
            </w:pPr>
            <w:r>
              <w:rPr>
                <w:color w:val="231F20"/>
                <w:spacing w:val="-6"/>
              </w:rPr>
              <w:t>Etkinlikte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6"/>
              </w:rPr>
              <w:t>öğrenme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6"/>
              </w:rPr>
              <w:t>hedefinin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6"/>
              </w:rPr>
              <w:t>ve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6"/>
              </w:rPr>
              <w:t>konunun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6"/>
              </w:rPr>
              <w:t>dışına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6"/>
              </w:rPr>
              <w:t>çıkılmamıştır.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31AC4" w:rsidRPr="00B66607" w:rsidRDefault="00B66607" w:rsidP="00B66607">
            <w:pPr>
              <w:pStyle w:val="TableParagraph"/>
              <w:jc w:val="center"/>
              <w:rPr>
                <w:rFonts w:ascii="Arial" w:hAnsi="Arial" w:cs="Arial"/>
                <w:color w:val="FF0000"/>
              </w:rPr>
            </w:pPr>
            <w:r w:rsidRPr="00B66607"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231AC4" w:rsidRPr="00B66607" w:rsidRDefault="00231AC4" w:rsidP="00B66607">
            <w:pPr>
              <w:pStyle w:val="TableParagraph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231AC4">
        <w:trPr>
          <w:trHeight w:val="553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31AC4" w:rsidRDefault="00780BD2">
            <w:pPr>
              <w:pStyle w:val="TableParagraph"/>
              <w:spacing w:before="150"/>
              <w:ind w:left="26"/>
              <w:jc w:val="center"/>
            </w:pPr>
            <w:r>
              <w:rPr>
                <w:color w:val="231F20"/>
                <w:spacing w:val="-5"/>
              </w:rPr>
              <w:t>3.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31AC4" w:rsidRDefault="00780BD2">
            <w:pPr>
              <w:pStyle w:val="TableParagraph"/>
              <w:spacing w:before="23"/>
              <w:ind w:left="131" w:right="235"/>
            </w:pPr>
            <w:r>
              <w:rPr>
                <w:color w:val="231F20"/>
              </w:rPr>
              <w:t>Kaynaklardan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edinilen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bilgiler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göz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 xml:space="preserve">önünde </w:t>
            </w:r>
            <w:r>
              <w:rPr>
                <w:color w:val="231F20"/>
                <w:spacing w:val="-2"/>
              </w:rPr>
              <w:t>bulundurulmuştur.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31AC4" w:rsidRPr="00B66607" w:rsidRDefault="00B66607" w:rsidP="00B66607">
            <w:pPr>
              <w:pStyle w:val="TableParagraph"/>
              <w:jc w:val="center"/>
              <w:rPr>
                <w:rFonts w:ascii="Arial" w:hAnsi="Arial" w:cs="Arial"/>
                <w:color w:val="FF0000"/>
              </w:rPr>
            </w:pPr>
            <w:r w:rsidRPr="00B66607"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231AC4" w:rsidRPr="00B66607" w:rsidRDefault="00231AC4" w:rsidP="00B66607">
            <w:pPr>
              <w:pStyle w:val="TableParagraph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231AC4">
        <w:trPr>
          <w:trHeight w:val="546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31AC4" w:rsidRDefault="00780BD2">
            <w:pPr>
              <w:pStyle w:val="TableParagraph"/>
              <w:spacing w:before="147"/>
              <w:ind w:left="26"/>
              <w:jc w:val="center"/>
            </w:pPr>
            <w:r>
              <w:rPr>
                <w:color w:val="231F20"/>
                <w:spacing w:val="-5"/>
              </w:rPr>
              <w:t>4.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31AC4" w:rsidRDefault="00780BD2">
            <w:pPr>
              <w:pStyle w:val="TableParagraph"/>
              <w:spacing w:before="147"/>
              <w:ind w:left="131"/>
            </w:pPr>
            <w:r>
              <w:rPr>
                <w:color w:val="231F20"/>
              </w:rPr>
              <w:t>Amaca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uygun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çıkarımlar</w:t>
            </w:r>
            <w:r>
              <w:rPr>
                <w:color w:val="231F20"/>
                <w:spacing w:val="-2"/>
              </w:rPr>
              <w:t xml:space="preserve"> yapılmıştır.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31AC4" w:rsidRPr="00B66607" w:rsidRDefault="00231AC4" w:rsidP="00B66607">
            <w:pPr>
              <w:pStyle w:val="TableParagraph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231AC4" w:rsidRPr="00B66607" w:rsidRDefault="00B66607" w:rsidP="00B66607">
            <w:pPr>
              <w:pStyle w:val="TableParagraph"/>
              <w:jc w:val="center"/>
              <w:rPr>
                <w:rFonts w:ascii="Arial" w:hAnsi="Arial" w:cs="Arial"/>
                <w:color w:val="FF0000"/>
              </w:rPr>
            </w:pPr>
            <w:r w:rsidRPr="00B66607">
              <w:rPr>
                <w:rFonts w:ascii="Arial" w:hAnsi="Arial" w:cs="Arial"/>
                <w:color w:val="FF0000"/>
              </w:rPr>
              <w:t>0</w:t>
            </w:r>
          </w:p>
        </w:tc>
      </w:tr>
      <w:tr w:rsidR="00231AC4">
        <w:trPr>
          <w:trHeight w:val="546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31AC4" w:rsidRDefault="00780BD2">
            <w:pPr>
              <w:pStyle w:val="TableParagraph"/>
              <w:spacing w:before="147"/>
              <w:ind w:left="26"/>
              <w:jc w:val="center"/>
            </w:pPr>
            <w:r>
              <w:rPr>
                <w:color w:val="231F20"/>
                <w:spacing w:val="-5"/>
              </w:rPr>
              <w:t>5.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31AC4" w:rsidRDefault="00780BD2">
            <w:pPr>
              <w:pStyle w:val="TableParagraph"/>
              <w:spacing w:before="147"/>
              <w:ind w:left="131"/>
            </w:pPr>
            <w:r>
              <w:rPr>
                <w:color w:val="231F20"/>
                <w:spacing w:val="-4"/>
              </w:rPr>
              <w:t>Düşünceler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4"/>
              </w:rPr>
              <w:t>özgürce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4"/>
              </w:rPr>
              <w:t>ifade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4"/>
              </w:rPr>
              <w:t>edilmiştir.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31AC4" w:rsidRPr="00B66607" w:rsidRDefault="00B66607" w:rsidP="00B66607">
            <w:pPr>
              <w:pStyle w:val="TableParagraph"/>
              <w:jc w:val="center"/>
              <w:rPr>
                <w:rFonts w:ascii="Arial" w:hAnsi="Arial" w:cs="Arial"/>
                <w:color w:val="FF0000"/>
              </w:rPr>
            </w:pPr>
            <w:r w:rsidRPr="00B66607"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231AC4" w:rsidRPr="00B66607" w:rsidRDefault="00231AC4" w:rsidP="00B66607">
            <w:pPr>
              <w:pStyle w:val="TableParagraph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231AC4">
        <w:trPr>
          <w:trHeight w:val="563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31AC4" w:rsidRDefault="00780BD2">
            <w:pPr>
              <w:pStyle w:val="TableParagraph"/>
              <w:spacing w:before="155"/>
              <w:ind w:left="26"/>
              <w:jc w:val="center"/>
            </w:pPr>
            <w:r>
              <w:rPr>
                <w:color w:val="231F20"/>
                <w:spacing w:val="-5"/>
              </w:rPr>
              <w:t>6.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31AC4" w:rsidRDefault="00780BD2">
            <w:pPr>
              <w:pStyle w:val="TableParagraph"/>
              <w:spacing w:before="155"/>
              <w:ind w:left="131"/>
            </w:pPr>
            <w:r>
              <w:rPr>
                <w:color w:val="231F20"/>
              </w:rPr>
              <w:t>Çıkarımlar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sayfada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uygun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yerlere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yazılmıştır.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31AC4" w:rsidRPr="00B66607" w:rsidRDefault="00B66607" w:rsidP="00B66607">
            <w:pPr>
              <w:pStyle w:val="TableParagraph"/>
              <w:jc w:val="center"/>
              <w:rPr>
                <w:rFonts w:ascii="Arial" w:hAnsi="Arial" w:cs="Arial"/>
                <w:color w:val="FF0000"/>
              </w:rPr>
            </w:pPr>
            <w:r w:rsidRPr="00B66607"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231AC4" w:rsidRPr="00B66607" w:rsidRDefault="00231AC4" w:rsidP="00B66607">
            <w:pPr>
              <w:pStyle w:val="TableParagraph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231AC4">
        <w:trPr>
          <w:trHeight w:val="563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31AC4" w:rsidRDefault="00780BD2">
            <w:pPr>
              <w:pStyle w:val="TableParagraph"/>
              <w:spacing w:before="155"/>
              <w:ind w:left="26"/>
              <w:jc w:val="center"/>
            </w:pPr>
            <w:r>
              <w:rPr>
                <w:color w:val="231F20"/>
                <w:spacing w:val="-5"/>
              </w:rPr>
              <w:t>7.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31AC4" w:rsidRDefault="00780BD2">
            <w:pPr>
              <w:pStyle w:val="TableParagraph"/>
              <w:spacing w:before="155"/>
              <w:ind w:left="131"/>
            </w:pPr>
            <w:r>
              <w:rPr>
                <w:color w:val="231F20"/>
                <w:w w:val="90"/>
              </w:rPr>
              <w:t>Görüşler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w w:val="90"/>
              </w:rPr>
              <w:t>açık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w w:val="90"/>
              </w:rPr>
              <w:t>ve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w w:val="90"/>
              </w:rPr>
              <w:t>anlaşılır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w w:val="90"/>
              </w:rPr>
              <w:t>şekilde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w w:val="90"/>
              </w:rPr>
              <w:t>ifade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2"/>
                <w:w w:val="90"/>
              </w:rPr>
              <w:t>edilmiştir.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31AC4" w:rsidRPr="00B66607" w:rsidRDefault="00B66607" w:rsidP="00B66607">
            <w:pPr>
              <w:pStyle w:val="TableParagraph"/>
              <w:jc w:val="center"/>
              <w:rPr>
                <w:rFonts w:ascii="Arial" w:hAnsi="Arial" w:cs="Arial"/>
                <w:color w:val="FF0000"/>
              </w:rPr>
            </w:pPr>
            <w:r w:rsidRPr="00B66607"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231AC4" w:rsidRPr="00B66607" w:rsidRDefault="00231AC4" w:rsidP="00B66607">
            <w:pPr>
              <w:pStyle w:val="TableParagraph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231AC4">
        <w:trPr>
          <w:trHeight w:val="563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31AC4" w:rsidRDefault="00780BD2">
            <w:pPr>
              <w:pStyle w:val="TableParagraph"/>
              <w:spacing w:before="155"/>
              <w:ind w:left="26"/>
              <w:jc w:val="center"/>
            </w:pPr>
            <w:r>
              <w:rPr>
                <w:color w:val="231F20"/>
                <w:spacing w:val="-5"/>
              </w:rPr>
              <w:t>8.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31AC4" w:rsidRDefault="00780BD2">
            <w:pPr>
              <w:pStyle w:val="TableParagraph"/>
              <w:spacing w:before="155"/>
              <w:ind w:left="131"/>
            </w:pPr>
            <w:r>
              <w:rPr>
                <w:color w:val="231F20"/>
                <w:spacing w:val="-4"/>
              </w:rPr>
              <w:t>Başkalarının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4"/>
              </w:rPr>
              <w:t>fikirlerine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4"/>
              </w:rPr>
              <w:t>saygılı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4"/>
              </w:rPr>
              <w:t>davranılmıştır.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31AC4" w:rsidRPr="00B66607" w:rsidRDefault="00B66607" w:rsidP="00B66607">
            <w:pPr>
              <w:pStyle w:val="TableParagraph"/>
              <w:jc w:val="center"/>
              <w:rPr>
                <w:rFonts w:ascii="Arial" w:hAnsi="Arial" w:cs="Arial"/>
                <w:color w:val="FF0000"/>
              </w:rPr>
            </w:pPr>
            <w:r w:rsidRPr="00B66607"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231AC4" w:rsidRPr="00B66607" w:rsidRDefault="00231AC4" w:rsidP="00B66607">
            <w:pPr>
              <w:pStyle w:val="TableParagraph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231AC4">
        <w:trPr>
          <w:trHeight w:val="499"/>
        </w:trPr>
        <w:tc>
          <w:tcPr>
            <w:tcW w:w="6911" w:type="dxa"/>
            <w:gridSpan w:val="2"/>
            <w:tcBorders>
              <w:top w:val="single" w:sz="8" w:space="0" w:color="231F20"/>
              <w:right w:val="single" w:sz="8" w:space="0" w:color="231F20"/>
            </w:tcBorders>
          </w:tcPr>
          <w:p w:rsidR="00231AC4" w:rsidRDefault="00780BD2">
            <w:pPr>
              <w:pStyle w:val="TableParagraph"/>
              <w:spacing w:before="120"/>
              <w:ind w:right="62"/>
              <w:jc w:val="right"/>
            </w:pPr>
            <w:r>
              <w:rPr>
                <w:color w:val="231F20"/>
                <w:spacing w:val="-2"/>
              </w:rPr>
              <w:t>Toplam</w:t>
            </w:r>
          </w:p>
        </w:tc>
        <w:tc>
          <w:tcPr>
            <w:tcW w:w="1866" w:type="dxa"/>
            <w:gridSpan w:val="2"/>
            <w:tcBorders>
              <w:top w:val="single" w:sz="8" w:space="0" w:color="231F20"/>
              <w:left w:val="single" w:sz="8" w:space="0" w:color="231F20"/>
            </w:tcBorders>
          </w:tcPr>
          <w:p w:rsidR="00231AC4" w:rsidRPr="00B66607" w:rsidRDefault="00B66607">
            <w:pPr>
              <w:pStyle w:val="TableParagraph"/>
              <w:spacing w:before="99"/>
              <w:ind w:left="13"/>
              <w:jc w:val="center"/>
              <w:rPr>
                <w:color w:val="FF0000"/>
                <w:sz w:val="28"/>
              </w:rPr>
            </w:pPr>
            <w:r w:rsidRPr="00B66607">
              <w:rPr>
                <w:color w:val="FF0000"/>
                <w:spacing w:val="-10"/>
                <w:sz w:val="28"/>
              </w:rPr>
              <w:t>7</w:t>
            </w:r>
          </w:p>
        </w:tc>
      </w:tr>
    </w:tbl>
    <w:p w:rsidR="00231AC4" w:rsidRDefault="00231AC4">
      <w:pPr>
        <w:pStyle w:val="TableParagraph"/>
        <w:jc w:val="center"/>
        <w:rPr>
          <w:sz w:val="28"/>
        </w:rPr>
        <w:sectPr w:rsidR="00231AC4">
          <w:type w:val="continuous"/>
          <w:pgSz w:w="11060" w:h="15600"/>
          <w:pgMar w:top="620" w:right="0" w:bottom="280" w:left="992" w:header="708" w:footer="708" w:gutter="0"/>
          <w:cols w:space="708"/>
        </w:sectPr>
      </w:pPr>
    </w:p>
    <w:p w:rsidR="00231AC4" w:rsidRDefault="00231AC4">
      <w:pPr>
        <w:spacing w:before="4"/>
        <w:rPr>
          <w:b/>
          <w:sz w:val="17"/>
        </w:rPr>
      </w:pPr>
      <w:r>
        <w:rPr>
          <w:b/>
          <w:sz w:val="17"/>
        </w:rPr>
        <w:lastRenderedPageBreak/>
        <w:pict>
          <v:group id="docshapegroup2" o:spid="_x0000_s1029" style="position:absolute;margin-left:54.65pt;margin-top:0;width:498.1pt;height:366.65pt;z-index:15729152;mso-position-horizontal-relative:page;mso-position-vertical-relative:page" coordorigin="1093" coordsize="9962,7333">
            <v:shape id="docshape3" o:spid="_x0000_s1032" style="position:absolute;left:1093;width:9962;height:7333" coordorigin="1093" coordsize="9962,7333" path="m11055,l7211,,2298,2836r-65,39l2169,2916r-62,43l2046,3004r-59,46l1930,3097r-55,49l1821,3197r-51,51l1720,3302r-48,54l1625,3412r-44,57l1538,3527r-41,60l1459,3647r-37,61l1386,3771r-33,63l1322,3898r-29,65l1265,4029r-25,67l1217,4163r-22,68l1176,4299r-18,69l1143,4438r-13,70l1118,4578r-9,71l1102,4720r-5,71l1094,4862r-1,72l1095,5005r3,72l1104,5149r7,72l1121,5292r13,72l1148,5435r17,71l1184,5577r21,70l1228,5718r26,69l1282,5856r30,69l1344,5993r35,68l1416,6128r40,65l1497,6257r42,62l1584,6380r46,59l1677,6496r49,55l1777,6605r52,51l1882,6706r54,48l1992,6801r57,44l2108,6888r59,40l2227,6967r62,37l2351,7039r63,34l2479,7104r65,29l2609,7161r67,25l2743,7209r68,22l2879,7250r69,18l3018,7283r70,13l3158,7308r71,9l3300,7324r71,5l3442,7332r72,1l3586,7331r71,-3l3729,7322r72,-8l3873,7304r71,-12l4015,7278r71,-17l4157,7242r71,-21l4298,7198r69,-26l4437,7144r68,-30l4573,7082r68,-35l4708,7009,11055,3345,11055,xe" fillcolor="#cecaab" stroked="f">
              <v:fill opacity="13107f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1" type="#_x0000_t202" style="position:absolute;left:1093;width:9962;height:7333" filled="f" stroked="f">
              <v:textbox style="mso-next-textbox:#docshape4" inset="0,0,0,0">
                <w:txbxContent>
                  <w:p w:rsidR="00231AC4" w:rsidRDefault="00231AC4">
                    <w:pPr>
                      <w:rPr>
                        <w:b/>
                        <w:sz w:val="24"/>
                      </w:rPr>
                    </w:pPr>
                  </w:p>
                  <w:p w:rsidR="00231AC4" w:rsidRDefault="00231AC4">
                    <w:pPr>
                      <w:rPr>
                        <w:b/>
                        <w:sz w:val="24"/>
                      </w:rPr>
                    </w:pPr>
                  </w:p>
                  <w:p w:rsidR="00231AC4" w:rsidRDefault="00231AC4">
                    <w:pPr>
                      <w:spacing w:before="255"/>
                      <w:rPr>
                        <w:b/>
                        <w:sz w:val="24"/>
                      </w:rPr>
                    </w:pPr>
                  </w:p>
                  <w:p w:rsidR="00231AC4" w:rsidRDefault="00780BD2">
                    <w:pPr>
                      <w:ind w:left="5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F1F"/>
                        <w:sz w:val="24"/>
                      </w:rPr>
                      <w:t>Değerlendirme</w:t>
                    </w:r>
                    <w:r>
                      <w:rPr>
                        <w:b/>
                        <w:color w:val="221F1F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Sistemi</w:t>
                    </w:r>
                  </w:p>
                  <w:p w:rsidR="00231AC4" w:rsidRDefault="00231AC4">
                    <w:pPr>
                      <w:spacing w:before="37"/>
                      <w:rPr>
                        <w:b/>
                        <w:sz w:val="24"/>
                      </w:rPr>
                    </w:pPr>
                  </w:p>
                  <w:p w:rsidR="00231AC4" w:rsidRDefault="00780BD2">
                    <w:pPr>
                      <w:spacing w:before="1"/>
                      <w:ind w:left="52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Kontrol</w:t>
                    </w:r>
                    <w:r>
                      <w:rPr>
                        <w:rFonts w:ascii="Arial MT" w:hAnsi="Arial MT"/>
                        <w:color w:val="221F1F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listesi</w:t>
                    </w:r>
                    <w:r>
                      <w:rPr>
                        <w:rFonts w:ascii="Arial MT" w:hAnsi="Arial MT"/>
                        <w:color w:val="221F1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için</w:t>
                    </w:r>
                    <w:r>
                      <w:rPr>
                        <w:rFonts w:ascii="Arial MT" w:hAnsi="Arial MT"/>
                        <w:color w:val="221F1F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özel</w:t>
                    </w:r>
                    <w:r>
                      <w:rPr>
                        <w:rFonts w:ascii="Arial MT" w:hAnsi="Arial MT"/>
                        <w:color w:val="221F1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bir</w:t>
                    </w:r>
                    <w:r>
                      <w:rPr>
                        <w:rFonts w:ascii="Arial MT" w:hAnsi="Arial MT"/>
                        <w:color w:val="221F1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puanlama</w:t>
                    </w:r>
                    <w:r>
                      <w:rPr>
                        <w:rFonts w:ascii="Arial MT" w:hAnsi="Arial MT"/>
                        <w:color w:val="221F1F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sistemi</w:t>
                    </w:r>
                    <w:r>
                      <w:rPr>
                        <w:rFonts w:ascii="Arial MT" w:hAnsi="Arial MT"/>
                        <w:color w:val="221F1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yoktur.</w:t>
                    </w:r>
                    <w:r>
                      <w:rPr>
                        <w:rFonts w:ascii="Arial MT" w:hAnsi="Arial MT"/>
                        <w:color w:val="221F1F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Belirlenen</w:t>
                    </w:r>
                    <w:r>
                      <w:rPr>
                        <w:rFonts w:ascii="Arial MT" w:hAnsi="Arial MT"/>
                        <w:color w:val="221F1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ölçütler</w:t>
                    </w:r>
                    <w:r>
                      <w:rPr>
                        <w:rFonts w:ascii="Arial MT" w:hAnsi="Arial MT"/>
                        <w:color w:val="221F1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doğrultusunda</w:t>
                    </w:r>
                  </w:p>
                  <w:p w:rsidR="00231AC4" w:rsidRDefault="00780BD2">
                    <w:pPr>
                      <w:spacing w:before="113"/>
                      <w:ind w:left="52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“Evet”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veya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“Hayır”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sayıları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toplanarak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genel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değerlendirme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yapılır.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 w:rsidR="00B66607"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br/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Buna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göre öğrencilere dönüt verilir.</w:t>
                    </w:r>
                  </w:p>
                  <w:p w:rsidR="00231AC4" w:rsidRDefault="00780BD2">
                    <w:pPr>
                      <w:spacing w:before="140"/>
                      <w:ind w:left="52" w:right="134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F1F"/>
                        <w:sz w:val="24"/>
                      </w:rPr>
                      <w:t xml:space="preserve">Ürettiğiniz fikirlerin güçlü ve gelişime açık yönlerini aşağıdaki forma </w:t>
                    </w:r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yazınız.</w:t>
                    </w:r>
                  </w:p>
                </w:txbxContent>
              </v:textbox>
            </v:shape>
            <v:shape id="docshape5" o:spid="_x0000_s1030" type="#_x0000_t202" style="position:absolute;left:1173;top:3477;width:8748;height:3608" filled="f" strokeweight="4pt">
              <v:textbox style="mso-next-textbox:#docshape5" inset="0,0,0,0">
                <w:txbxContent>
                  <w:p w:rsidR="00231AC4" w:rsidRDefault="00780BD2">
                    <w:pPr>
                      <w:spacing w:before="253"/>
                      <w:ind w:left="5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F1F"/>
                        <w:sz w:val="24"/>
                      </w:rPr>
                      <w:t>Güçlü</w:t>
                    </w:r>
                    <w:r>
                      <w:rPr>
                        <w:b/>
                        <w:color w:val="221F1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Yönler</w:t>
                    </w:r>
                  </w:p>
                  <w:p w:rsidR="00B66607" w:rsidRPr="00423775" w:rsidRDefault="00B66607" w:rsidP="00423775">
                    <w:pPr>
                      <w:pStyle w:val="AralkYok"/>
                      <w:rPr>
                        <w:color w:val="FF0000"/>
                      </w:rPr>
                    </w:pPr>
                    <w:r w:rsidRPr="00423775">
                      <w:rPr>
                        <w:rFonts w:hAnsi="Symbol"/>
                        <w:color w:val="FF0000"/>
                      </w:rPr>
                      <w:t></w:t>
                    </w:r>
                    <w:r w:rsidRPr="00423775">
                      <w:rPr>
                        <w:color w:val="FF0000"/>
                      </w:rPr>
                      <w:t xml:space="preserve">  İlk Türk devletlerine ait temel kavramları (boy, töre, kurultay, kağan vb.) doğru ve yerinde kullanmıştır.</w:t>
                    </w:r>
                  </w:p>
                  <w:p w:rsidR="00B66607" w:rsidRPr="00423775" w:rsidRDefault="00B66607" w:rsidP="00423775">
                    <w:pPr>
                      <w:pStyle w:val="AralkYok"/>
                      <w:rPr>
                        <w:color w:val="FF0000"/>
                      </w:rPr>
                    </w:pPr>
                    <w:r w:rsidRPr="00423775">
                      <w:rPr>
                        <w:rFonts w:hAnsi="Symbol"/>
                        <w:color w:val="FF0000"/>
                      </w:rPr>
                      <w:t></w:t>
                    </w:r>
                    <w:r w:rsidRPr="00423775">
                      <w:rPr>
                        <w:color w:val="FF0000"/>
                      </w:rPr>
                      <w:t xml:space="preserve">  Konudan kopmadan, öğrenme hedeflerine uygun çıkarımlar yapmıştır.</w:t>
                    </w:r>
                  </w:p>
                  <w:p w:rsidR="00B66607" w:rsidRPr="00423775" w:rsidRDefault="00B66607" w:rsidP="00423775">
                    <w:pPr>
                      <w:pStyle w:val="AralkYok"/>
                      <w:rPr>
                        <w:color w:val="FF0000"/>
                      </w:rPr>
                    </w:pPr>
                    <w:r w:rsidRPr="00423775">
                      <w:rPr>
                        <w:rFonts w:hAnsi="Symbol"/>
                        <w:color w:val="FF0000"/>
                      </w:rPr>
                      <w:t></w:t>
                    </w:r>
                    <w:r w:rsidRPr="00423775">
                      <w:rPr>
                        <w:color w:val="FF0000"/>
                      </w:rPr>
                      <w:t xml:space="preserve">  Asya Hunları, Göktürkler ve Uygurların kültür ve medeniyete katkılarını karşılaştırarak ifade edebilmiştir.</w:t>
                    </w:r>
                  </w:p>
                  <w:p w:rsidR="00B66607" w:rsidRPr="00423775" w:rsidRDefault="00B66607" w:rsidP="00423775">
                    <w:pPr>
                      <w:pStyle w:val="AralkYok"/>
                      <w:rPr>
                        <w:color w:val="FF0000"/>
                      </w:rPr>
                    </w:pPr>
                    <w:r w:rsidRPr="00423775">
                      <w:rPr>
                        <w:rFonts w:hAnsi="Symbol"/>
                        <w:color w:val="FF0000"/>
                      </w:rPr>
                      <w:t></w:t>
                    </w:r>
                    <w:r w:rsidRPr="00423775">
                      <w:rPr>
                        <w:color w:val="FF0000"/>
                      </w:rPr>
                      <w:t xml:space="preserve">  Tartışma sırasında düşüncelerini açık ve anlaşılır bir şekilde dile getirmiştir.</w:t>
                    </w:r>
                  </w:p>
                  <w:p w:rsidR="00B66607" w:rsidRPr="00423775" w:rsidRDefault="00B66607" w:rsidP="00423775">
                    <w:pPr>
                      <w:pStyle w:val="AralkYok"/>
                      <w:rPr>
                        <w:color w:val="FF0000"/>
                      </w:rPr>
                    </w:pPr>
                    <w:r w:rsidRPr="00423775">
                      <w:rPr>
                        <w:rFonts w:hAnsi="Symbol"/>
                        <w:color w:val="FF0000"/>
                      </w:rPr>
                      <w:t></w:t>
                    </w:r>
                    <w:r w:rsidRPr="00423775">
                      <w:rPr>
                        <w:color w:val="FF0000"/>
                      </w:rPr>
                      <w:t xml:space="preserve">  Grup çalışmasında arkadaşlarının görüşlerini dinlemiş ve saygılı davranmıştır.</w:t>
                    </w:r>
                  </w:p>
                  <w:p w:rsidR="00B66607" w:rsidRPr="00423775" w:rsidRDefault="00B66607" w:rsidP="00423775">
                    <w:pPr>
                      <w:pStyle w:val="AralkYok"/>
                      <w:rPr>
                        <w:color w:val="FF0000"/>
                      </w:rPr>
                    </w:pPr>
                    <w:r w:rsidRPr="00423775">
                      <w:rPr>
                        <w:rFonts w:hAnsi="Symbol"/>
                        <w:color w:val="FF0000"/>
                      </w:rPr>
                      <w:t></w:t>
                    </w:r>
                    <w:r w:rsidRPr="00423775">
                      <w:rPr>
                        <w:color w:val="FF0000"/>
                      </w:rPr>
                      <w:t xml:space="preserve">  Kaynaklardan elde edilen bilgileri kendi cümleleriyle yorumlamaya çalışmıştır.</w:t>
                    </w:r>
                  </w:p>
                  <w:p w:rsidR="00B66607" w:rsidRPr="00423775" w:rsidRDefault="00B66607" w:rsidP="00423775">
                    <w:pPr>
                      <w:pStyle w:val="AralkYok"/>
                      <w:rPr>
                        <w:color w:val="FF0000"/>
                      </w:rPr>
                    </w:pPr>
                    <w:r w:rsidRPr="00423775">
                      <w:rPr>
                        <w:rFonts w:hAnsi="Symbol"/>
                        <w:color w:val="FF0000"/>
                      </w:rPr>
                      <w:t></w:t>
                    </w:r>
                    <w:r w:rsidRPr="00423775">
                      <w:rPr>
                        <w:color w:val="FF0000"/>
                      </w:rPr>
                      <w:t xml:space="preserve">  Çıkarımlarını verilen alana düzenli ve anlaşılır biçimde yazmıştır.</w:t>
                    </w:r>
                  </w:p>
                  <w:p w:rsidR="00231AC4" w:rsidRDefault="00231AC4">
                    <w:pPr>
                      <w:spacing w:before="114"/>
                      <w:ind w:left="56"/>
                      <w:rPr>
                        <w:b/>
                        <w:sz w:val="24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>
        <w:rPr>
          <w:b/>
          <w:sz w:val="17"/>
        </w:rPr>
        <w:pict>
          <v:group id="docshapegroup6" o:spid="_x0000_s1026" style="position:absolute;margin-left:0;margin-top:377.95pt;width:498.1pt;height:401.6pt;z-index:15729664;mso-position-horizontal-relative:page;mso-position-vertical-relative:page" coordorigin=",7559" coordsize="9962,8032">
            <v:shape id="docshape7" o:spid="_x0000_s1028" style="position:absolute;top:7559;width:9841;height:8032" coordorigin=",7559" coordsize="9841,8032" path="m7420,7559r-72,1l7276,7564r-71,6l7133,7577r-72,10l6990,7599r-71,15l6847,7631r-70,18l6706,7670r-70,24l6566,7719r-69,28l6429,7778r-69,32l6293,7845r-67,37l,11477r,4114l2513,15591,8635,12056r66,-40l8765,11975r62,-42l8888,11888r59,-46l9004,11795r55,-49l9112,11695r52,-52l9214,11590r48,-54l9309,11480r44,-57l9396,11364r40,-59l9475,11245r37,-62l9547,11121r34,-63l9612,10993r29,-65l9668,10863r26,-67l9717,10729r22,-68l9758,10593r18,-69l9791,10454r13,-70l9816,10314r9,-71l9832,10172r5,-71l9840,10030r1,-72l9839,9886r-3,-71l9830,9743r-8,-72l9812,9599r-12,-71l9786,9457r-17,-71l9750,9315r-21,-71l9706,9174r-26,-69l9652,9035r-30,-68l9590,8899r-35,-68l9517,8764r-39,-65l9437,8635r-43,-63l9350,8512r-46,-59l9257,8396r-49,-55l9157,8287r-52,-52l9052,8186r-55,-49l8942,8091r-57,-44l8826,8004r-59,-41l8707,7924r-62,-37l8583,7852r-64,-33l8455,7788r-65,-29l8324,7731r-66,-25l8191,7682r-68,-21l8054,7642r-69,-18l7916,7609r-70,-14l7776,7584r-71,-9l7634,7568r-71,-5l7491,7560r-71,-1xe" fillcolor="#cecaab" stroked="f">
              <v:fill opacity="13107f"/>
              <v:path arrowok="t"/>
            </v:shape>
            <v:shape id="docshape8" o:spid="_x0000_s1027" type="#_x0000_t202" style="position:absolute;left:1173;top:7627;width:8748;height:3608" filled="f" strokeweight="4pt">
              <v:textbox style="mso-next-textbox:#docshape8" inset="0,0,0,0">
                <w:txbxContent>
                  <w:p w:rsidR="00231AC4" w:rsidRDefault="00780BD2">
                    <w:pPr>
                      <w:spacing w:before="254"/>
                      <w:ind w:left="5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F1F"/>
                        <w:sz w:val="24"/>
                      </w:rPr>
                      <w:t>Gelişime</w:t>
                    </w:r>
                    <w:r>
                      <w:rPr>
                        <w:b/>
                        <w:color w:val="221F1F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F1F"/>
                        <w:sz w:val="24"/>
                      </w:rPr>
                      <w:t>Açık</w:t>
                    </w:r>
                    <w:r>
                      <w:rPr>
                        <w:b/>
                        <w:color w:val="221F1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Yönler</w:t>
                    </w:r>
                  </w:p>
                  <w:p w:rsidR="00423775" w:rsidRPr="00423775" w:rsidRDefault="00423775" w:rsidP="00423775">
                    <w:pPr>
                      <w:pStyle w:val="AralkYok"/>
                      <w:rPr>
                        <w:color w:val="FF0000"/>
                      </w:rPr>
                    </w:pPr>
                    <w:r>
                      <w:rPr>
                        <w:rFonts w:hAnsi="Symbol"/>
                      </w:rPr>
                      <w:t></w:t>
                    </w:r>
                    <w:r>
                      <w:t xml:space="preserve">  </w:t>
                    </w:r>
                    <w:r w:rsidRPr="00423775">
                      <w:rPr>
                        <w:color w:val="FF0000"/>
                      </w:rPr>
                      <w:t>Çıkarımlarını desteklerken örnek verme konusunda daha dikkatli olabilir.</w:t>
                    </w:r>
                  </w:p>
                  <w:p w:rsidR="00423775" w:rsidRPr="00423775" w:rsidRDefault="00423775" w:rsidP="00423775">
                    <w:pPr>
                      <w:pStyle w:val="AralkYok"/>
                      <w:rPr>
                        <w:color w:val="FF0000"/>
                      </w:rPr>
                    </w:pPr>
                    <w:r w:rsidRPr="00423775">
                      <w:rPr>
                        <w:rFonts w:hAnsi="Symbol"/>
                        <w:color w:val="FF0000"/>
                      </w:rPr>
                      <w:t></w:t>
                    </w:r>
                    <w:r w:rsidRPr="00423775">
                      <w:rPr>
                        <w:color w:val="FF0000"/>
                      </w:rPr>
                      <w:t xml:space="preserve">  Bazı kavramları kullanırken açıklama yapmadan geçmiştir, bu yön geliştirilebilir.</w:t>
                    </w:r>
                  </w:p>
                  <w:p w:rsidR="00423775" w:rsidRPr="00423775" w:rsidRDefault="00423775" w:rsidP="00423775">
                    <w:pPr>
                      <w:pStyle w:val="AralkYok"/>
                      <w:rPr>
                        <w:color w:val="FF0000"/>
                      </w:rPr>
                    </w:pPr>
                    <w:r w:rsidRPr="00423775">
                      <w:rPr>
                        <w:rFonts w:hAnsi="Symbol"/>
                        <w:color w:val="FF0000"/>
                      </w:rPr>
                      <w:t></w:t>
                    </w:r>
                    <w:r w:rsidRPr="00423775">
                      <w:rPr>
                        <w:color w:val="FF0000"/>
                      </w:rPr>
                      <w:t xml:space="preserve">  Tartışma sırasında görüşlerini daha gerekçeli ifade etmesi beklenmektedir.</w:t>
                    </w:r>
                  </w:p>
                  <w:p w:rsidR="00423775" w:rsidRPr="00423775" w:rsidRDefault="00423775" w:rsidP="00423775">
                    <w:pPr>
                      <w:pStyle w:val="AralkYok"/>
                      <w:rPr>
                        <w:color w:val="FF0000"/>
                      </w:rPr>
                    </w:pPr>
                    <w:r w:rsidRPr="00423775">
                      <w:rPr>
                        <w:rFonts w:hAnsi="Symbol"/>
                        <w:color w:val="FF0000"/>
                      </w:rPr>
                      <w:t></w:t>
                    </w:r>
                    <w:r w:rsidRPr="00423775">
                      <w:rPr>
                        <w:color w:val="FF0000"/>
                      </w:rPr>
                      <w:t xml:space="preserve">  Kaynaklardan elde edilen bilgileri yorumlama kısmında daha derin düşünceler sunabilir.</w:t>
                    </w:r>
                  </w:p>
                  <w:p w:rsidR="00423775" w:rsidRPr="00423775" w:rsidRDefault="00423775" w:rsidP="00423775">
                    <w:pPr>
                      <w:pStyle w:val="AralkYok"/>
                      <w:rPr>
                        <w:color w:val="FF0000"/>
                      </w:rPr>
                    </w:pPr>
                    <w:r w:rsidRPr="00423775">
                      <w:rPr>
                        <w:rFonts w:hAnsi="Symbol"/>
                        <w:color w:val="FF0000"/>
                      </w:rPr>
                      <w:t></w:t>
                    </w:r>
                    <w:r w:rsidRPr="00423775">
                      <w:rPr>
                        <w:color w:val="FF0000"/>
                      </w:rPr>
                      <w:t xml:space="preserve">  Yazılı ifadelerinde cümleleri daha planlı ve düzenli kurmaya özen göstermelidir.</w:t>
                    </w:r>
                  </w:p>
                  <w:p w:rsidR="00423775" w:rsidRPr="00423775" w:rsidRDefault="00423775" w:rsidP="00423775">
                    <w:pPr>
                      <w:pStyle w:val="AralkYok"/>
                      <w:rPr>
                        <w:color w:val="FF0000"/>
                      </w:rPr>
                    </w:pPr>
                    <w:r w:rsidRPr="00423775">
                      <w:rPr>
                        <w:rFonts w:hAnsi="Symbol"/>
                        <w:color w:val="FF0000"/>
                      </w:rPr>
                      <w:t></w:t>
                    </w:r>
                    <w:r w:rsidRPr="00423775">
                      <w:rPr>
                        <w:color w:val="FF0000"/>
                      </w:rPr>
                      <w:t xml:space="preserve">  Grup tartışmalarında daha aktif katılım göstermesi faydalı olacaktır.</w:t>
                    </w:r>
                  </w:p>
                  <w:p w:rsidR="00423775" w:rsidRPr="00423775" w:rsidRDefault="00423775" w:rsidP="00423775">
                    <w:pPr>
                      <w:pStyle w:val="AralkYok"/>
                      <w:rPr>
                        <w:color w:val="FF0000"/>
                      </w:rPr>
                    </w:pPr>
                    <w:r w:rsidRPr="00423775">
                      <w:rPr>
                        <w:rFonts w:hAnsi="Symbol"/>
                        <w:color w:val="FF0000"/>
                      </w:rPr>
                      <w:t></w:t>
                    </w:r>
                    <w:r w:rsidRPr="00423775">
                      <w:rPr>
                        <w:color w:val="FF0000"/>
                      </w:rPr>
                      <w:t xml:space="preserve">  Fikirlerini sunarken tarihsel neden–sonuç ilişkisini daha belirgin kurabilir.</w:t>
                    </w:r>
                  </w:p>
                  <w:p w:rsidR="00231AC4" w:rsidRPr="00423775" w:rsidRDefault="00231AC4">
                    <w:pPr>
                      <w:spacing w:before="114"/>
                      <w:ind w:left="56"/>
                      <w:rPr>
                        <w:b/>
                        <w:color w:val="FF0000"/>
                        <w:sz w:val="24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</w:p>
    <w:sectPr w:rsidR="00231AC4" w:rsidSect="00231AC4">
      <w:pgSz w:w="11060" w:h="15600"/>
      <w:pgMar w:top="0" w:right="0" w:bottom="0" w:left="992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31AC4"/>
    <w:rsid w:val="00231AC4"/>
    <w:rsid w:val="00423775"/>
    <w:rsid w:val="00780BD2"/>
    <w:rsid w:val="00866FA2"/>
    <w:rsid w:val="00B66607"/>
    <w:rsid w:val="00C80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31AC4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1A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231AC4"/>
    <w:pPr>
      <w:spacing w:before="2"/>
      <w:ind w:left="141"/>
    </w:pPr>
    <w:rPr>
      <w:rFonts w:ascii="Arial MT" w:eastAsia="Arial MT" w:hAnsi="Arial MT" w:cs="Arial MT"/>
    </w:rPr>
  </w:style>
  <w:style w:type="paragraph" w:customStyle="1" w:styleId="Heading1">
    <w:name w:val="Heading 1"/>
    <w:basedOn w:val="Normal"/>
    <w:uiPriority w:val="1"/>
    <w:qFormat/>
    <w:rsid w:val="00231AC4"/>
    <w:pPr>
      <w:spacing w:before="75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231AC4"/>
  </w:style>
  <w:style w:type="paragraph" w:customStyle="1" w:styleId="TableParagraph">
    <w:name w:val="Table Paragraph"/>
    <w:basedOn w:val="Normal"/>
    <w:uiPriority w:val="1"/>
    <w:qFormat/>
    <w:rsid w:val="00231AC4"/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semiHidden/>
    <w:unhideWhenUsed/>
    <w:rsid w:val="00B6660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23775"/>
    <w:rPr>
      <w:rFonts w:ascii="Arial" w:eastAsia="Arial" w:hAnsi="Arial" w:cs="Arial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2025-12-12T07:06:00Z</dcterms:created>
  <dcterms:modified xsi:type="dcterms:W3CDTF">2025-12-12T07:06:00Z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2025-12-12T00:00:00Z</vt:filetime>
  </property>
  <property fmtid="{D5CDD505-2E9C-101B-9397-08002B2CF9AE}" pid="5" name="Producer">
    <vt:lpwstr>Adobe PDF Library 17.0</vt:lpwstr>
  </property>
</Properties>
</file>