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9212D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9212DA" w:rsidRDefault="009212DA" w:rsidP="009212D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C562EC" w:rsidRPr="00C562EC" w:rsidTr="00106C2E">
        <w:trPr>
          <w:trHeight w:val="3412"/>
        </w:trPr>
        <w:tc>
          <w:tcPr>
            <w:tcW w:w="9212" w:type="dxa"/>
          </w:tcPr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>Kütüphanecilik Kulübü olarak Kasım ayı kapsamında yapılan çalışmalar aşağıdaki gibidir.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 xml:space="preserve">1. 1 Kasım Yeni Türk harflerinin kabulü dolayısıyla kütüphanelerimizde bulunan eski harfli kitapların varlığından bahsedildi ve yeni harflerin getirdiği yenilikler anlatıldı. 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 xml:space="preserve">2.10 Kasım Atatürk Haftası ile ilgili olarak Atatürk kitapları tanıtıldı. 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>3. Atatürk Haftası kutlandı.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>4. 24 Kasım Öğretmenler Günü ile ilgili çalışmalar yapıldı.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>5. Sosyal kulüplerle ilgili formla doldurulup değerlendirildi.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>6. Belirli günler ve haftalarla ilgili çalışmalar yapıldı.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>8. Kütüphanenin temizlik ve düzenlemesi yapıldı.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EC">
              <w:rPr>
                <w:rFonts w:ascii="Times New Roman" w:hAnsi="Times New Roman" w:cs="Times New Roman"/>
                <w:sz w:val="24"/>
                <w:szCs w:val="24"/>
              </w:rPr>
              <w:t>9. Öğretmenler Günü kutlandı.</w:t>
            </w:r>
          </w:p>
          <w:p w:rsid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2EC" w:rsidRPr="00C562EC" w:rsidRDefault="00C562EC" w:rsidP="00A7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C56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C56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C562EC" w:rsidP="00C562EC">
      <w:pPr>
        <w:jc w:val="right"/>
      </w:pPr>
    </w:p>
    <w:sectPr w:rsidR="009B1C59" w:rsidRPr="0061168C" w:rsidSect="00E63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212DA"/>
    <w:rsid w:val="009F2371"/>
    <w:rsid w:val="00A23C10"/>
    <w:rsid w:val="00AA0366"/>
    <w:rsid w:val="00AA764B"/>
    <w:rsid w:val="00B52CF9"/>
    <w:rsid w:val="00BE7021"/>
    <w:rsid w:val="00C23A51"/>
    <w:rsid w:val="00C562EC"/>
    <w:rsid w:val="00D61DD0"/>
    <w:rsid w:val="00E633C7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2025-12-01T06:27:00Z</dcterms:created>
  <dcterms:modified xsi:type="dcterms:W3CDTF">2025-12-01T06:27:00Z</dcterms:modified>
</cp:coreProperties>
</file>