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05C8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HALİL İNALCIK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3612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05C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05C88">
              <w:rPr>
                <w:rFonts w:ascii="Times New Roman" w:eastAsia="Arial" w:hAnsi="Times New Roman" w:cs="Times New Roman"/>
                <w:b/>
              </w:rPr>
              <w:t>KMYV.2.3.5. Halil İnalcık’ın kültür ve medeniyetim</w:t>
            </w:r>
            <w:r>
              <w:rPr>
                <w:rFonts w:ascii="Times New Roman" w:eastAsia="Arial" w:hAnsi="Times New Roman" w:cs="Times New Roman"/>
                <w:b/>
              </w:rPr>
              <w:t>ize sağladığı katkıları açıklar</w:t>
            </w:r>
            <w:r w:rsidR="007F7BBB" w:rsidRPr="007F7BBB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Default="008F41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Osmanlı ve Balkan tarihi ile ilgili hazırladığı eserlerle dünya çapında tanınan Prof. Dr.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Halil İnalcık, 7 Eylül 1916 yılında İstanbul’da doğmuştur. Ünlü tarihçi “Tarihçilerin Kutbu”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olarak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nitelendirilmektedir.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1935 yılında Ankara Üniversitesi Dil ve Tarih-Coğrafya Fakültesine girmiş; burada Yusuf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Hikmet Bayur, Bekir Muza</w:t>
            </w:r>
            <w:r w:rsidRPr="00005C88">
              <w:rPr>
                <w:rFonts w:ascii="Cambria Math" w:hAnsi="Cambria Math" w:cs="Cambria Math"/>
                <w:color w:val="1D1D1B"/>
              </w:rPr>
              <w:t>ﬀ</w:t>
            </w:r>
            <w:r w:rsidRPr="00005C88">
              <w:rPr>
                <w:rFonts w:ascii="Times New Roman" w:hAnsi="Times New Roman" w:cs="Times New Roman"/>
                <w:color w:val="1D1D1B"/>
              </w:rPr>
              <w:t>er Göker, Sıtkı Baykal ve Fuat Köprülü gibi zamanın ünlü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hocalarından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dersler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15 Aralık 1943’te “Viyana’dan Büyük Ricat’e Osmanlı İmparatorluğu ve Kırım Hanlığı”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teziyle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doçentlik, 1952 yılında “Viyana Bozgun Yıllarında Osmanlı-Kırım Hanlığı İş Birliği”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teziyle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de profesörlük ünvanını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Dil ve Tarih-Coğrafya Fakültesinde derslere girmiş, Osmanlı Devlet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’nin sosyoekonomik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yapısı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üzerine çalışmalar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 1947 yılında Türk Tarih Kurumu üyeliğine seçilmişt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Çeşitli dönemlerde ABD’deki farklı üniversitelerde ziyaretçi profesör olarak dersler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vermiş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>, Osmanlı-Türk tarihi çalışmalarının gelişmesine büyük bir katkı sağlamışt</w:t>
            </w:r>
            <w:r w:rsidR="005E61D8"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Ünlü tarihçi 25 Temmuz 2016 yılında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 Cenazesi Fat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h Sultan Mehmed’in de</w:t>
            </w:r>
          </w:p>
          <w:p w:rsidR="008F41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türbesinin bulunduğu Fat</w:t>
            </w:r>
            <w:r w:rsidR="005E61D8"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h Camisi Haziresi’ne defnedilmişt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05C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05C88">
              <w:rPr>
                <w:rFonts w:ascii="Times New Roman" w:hAnsi="Times New Roman" w:cs="Times New Roman"/>
              </w:rPr>
              <w:t>Halil İNALCIK’ın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3612B"/>
    <w:rsid w:val="00B410C2"/>
    <w:rsid w:val="00B43D00"/>
    <w:rsid w:val="00B4592B"/>
    <w:rsid w:val="00BC0CF8"/>
    <w:rsid w:val="00BD0DBA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A5210-BFC4-4886-8707-B441FB83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2025-12-13T10:25:00Z</dcterms:created>
  <dcterms:modified xsi:type="dcterms:W3CDTF">2025-12-13T10:25:00Z</dcterms:modified>
</cp:coreProperties>
</file>