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42FC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İBNİ SİNA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C32E4" w:rsidP="009812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9842FC">
              <w:rPr>
                <w:rFonts w:ascii="Times New Roman" w:hAnsi="Times New Roman" w:cs="Times New Roman"/>
              </w:rPr>
              <w:t xml:space="preserve"> Aralık </w:t>
            </w:r>
            <w:r w:rsidR="00121819">
              <w:rPr>
                <w:rFonts w:ascii="Times New Roman" w:hAnsi="Times New Roman" w:cs="Times New Roman"/>
              </w:rPr>
              <w:t>202</w:t>
            </w:r>
            <w:r w:rsidR="009842FC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9" w:rsidRPr="00121819" w:rsidRDefault="00121819" w:rsidP="0012181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1819">
              <w:rPr>
                <w:rFonts w:ascii="Times New Roman" w:eastAsia="Arial" w:hAnsi="Times New Roman" w:cs="Times New Roman"/>
                <w:b/>
              </w:rPr>
              <w:t>KMYV.1.3.4. İbni Sina’nın kültür ve medeniyetimize sağladığı katkıları açıklar.</w:t>
            </w:r>
          </w:p>
          <w:p w:rsidR="00C24495" w:rsidRPr="005A4B04" w:rsidRDefault="00C2449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E4" w:rsidRPr="00DC32E4" w:rsidRDefault="00DC32E4" w:rsidP="00DC32E4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C32E4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İbn Sînâ,</w:t>
            </w:r>
            <w:r>
              <w:rPr>
                <w:rFonts w:ascii="Times New Roman" w:eastAsia="Times New Roman" w:hAnsi="Times New Roman" w:cs="Times New Roman"/>
              </w:rPr>
              <w:t xml:space="preserve"> Ebu Ali Sînâ ya da Batılıların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söyleyişiyle Avicenna;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980 – Haziran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1037),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İslam'ın</w:t>
            </w:r>
            <w:r>
              <w:rPr>
                <w:rFonts w:ascii="Times New Roman" w:eastAsia="Times New Roman" w:hAnsi="Times New Roman" w:cs="Times New Roman"/>
              </w:rPr>
              <w:t xml:space="preserve"> Altın Çağı döneminin en önemli </w:t>
            </w:r>
            <w:r w:rsidRPr="00D45F0D"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 xml:space="preserve">ktorlarından, astronomlarından, </w:t>
            </w:r>
            <w:r w:rsidRPr="00D45F0D">
              <w:rPr>
                <w:rFonts w:ascii="Times New Roman" w:eastAsia="Times New Roman" w:hAnsi="Times New Roman" w:cs="Times New Roman"/>
              </w:rPr>
              <w:t>dü</w:t>
            </w:r>
            <w:r>
              <w:rPr>
                <w:rFonts w:ascii="Times New Roman" w:eastAsia="Times New Roman" w:hAnsi="Times New Roman" w:cs="Times New Roman"/>
              </w:rPr>
              <w:t xml:space="preserve">şünürlerinden, yazarlarından ve </w:t>
            </w:r>
            <w:r w:rsidRPr="00D45F0D">
              <w:rPr>
                <w:rFonts w:ascii="Times New Roman" w:eastAsia="Times New Roman" w:hAnsi="Times New Roman" w:cs="Times New Roman"/>
              </w:rPr>
              <w:t>bilginle</w:t>
            </w:r>
            <w:r>
              <w:rPr>
                <w:rFonts w:ascii="Times New Roman" w:eastAsia="Times New Roman" w:hAnsi="Times New Roman" w:cs="Times New Roman"/>
              </w:rPr>
              <w:t xml:space="preserve">rinden biri olarak kabul edilen </w:t>
            </w:r>
            <w:r w:rsidRPr="00D45F0D">
              <w:rPr>
                <w:rFonts w:ascii="Times New Roman" w:eastAsia="Times New Roman" w:hAnsi="Times New Roman" w:cs="Times New Roman"/>
              </w:rPr>
              <w:t>tabiptir.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Batılı</w:t>
            </w:r>
            <w:r>
              <w:rPr>
                <w:rFonts w:ascii="Times New Roman" w:eastAsia="Times New Roman" w:hAnsi="Times New Roman" w:cs="Times New Roman"/>
              </w:rPr>
              <w:t xml:space="preserve">larca modern Orta Çağ biliminin </w:t>
            </w:r>
            <w:r w:rsidRPr="00D45F0D">
              <w:rPr>
                <w:rFonts w:ascii="Times New Roman" w:eastAsia="Times New Roman" w:hAnsi="Times New Roman" w:cs="Times New Roman"/>
              </w:rPr>
              <w:t>kuruc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usu ve tabiplerin önderi olarak </w:t>
            </w:r>
            <w:r w:rsidRPr="00D45F0D">
              <w:rPr>
                <w:rFonts w:ascii="Times New Roman" w:eastAsia="Times New Roman" w:hAnsi="Times New Roman" w:cs="Times New Roman"/>
              </w:rPr>
              <w:t>bilinen İbn-i</w:t>
            </w:r>
            <w:r>
              <w:rPr>
                <w:rFonts w:ascii="Times New Roman" w:eastAsia="Times New Roman" w:hAnsi="Times New Roman" w:cs="Times New Roman"/>
              </w:rPr>
              <w:t xml:space="preserve"> Sina, "Büyük Üstat" ismiyle de </w:t>
            </w:r>
            <w:r w:rsidRPr="00D45F0D">
              <w:rPr>
                <w:rFonts w:ascii="Times New Roman" w:eastAsia="Times New Roman" w:hAnsi="Times New Roman" w:cs="Times New Roman"/>
              </w:rPr>
              <w:t>tanınır.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Tıp ala</w:t>
            </w:r>
            <w:r>
              <w:rPr>
                <w:rFonts w:ascii="Times New Roman" w:eastAsia="Times New Roman" w:hAnsi="Times New Roman" w:cs="Times New Roman"/>
              </w:rPr>
              <w:t xml:space="preserve">nında yedi yüzyıl boyunca temel </w:t>
            </w:r>
            <w:r w:rsidRPr="00D45F0D">
              <w:rPr>
                <w:rFonts w:ascii="Times New Roman" w:eastAsia="Times New Roman" w:hAnsi="Times New Roman" w:cs="Times New Roman"/>
              </w:rPr>
              <w:t>kaynak eser olarak süregelen "El-Kanun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fi't-Tıb" </w:t>
            </w:r>
            <w:r>
              <w:rPr>
                <w:rFonts w:ascii="Times New Roman" w:eastAsia="Times New Roman" w:hAnsi="Times New Roman" w:cs="Times New Roman"/>
              </w:rPr>
              <w:t xml:space="preserve">(Tıbbın Kanunu) adlı kitabı ile </w:t>
            </w:r>
            <w:r w:rsidRPr="00D45F0D">
              <w:rPr>
                <w:rFonts w:ascii="Times New Roman" w:eastAsia="Times New Roman" w:hAnsi="Times New Roman" w:cs="Times New Roman"/>
              </w:rPr>
              <w:t>ünlenmiş ve bu kitap, değişik Avrupa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üniversiteleri</w:t>
            </w:r>
            <w:r>
              <w:rPr>
                <w:rFonts w:ascii="Times New Roman" w:eastAsia="Times New Roman" w:hAnsi="Times New Roman" w:cs="Times New Roman"/>
              </w:rPr>
              <w:t>nde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17. yüzyıl ortalarına kadar </w:t>
            </w:r>
            <w:r w:rsidRPr="00D45F0D">
              <w:rPr>
                <w:rFonts w:ascii="Times New Roman" w:eastAsia="Times New Roman" w:hAnsi="Times New Roman" w:cs="Times New Roman"/>
              </w:rPr>
              <w:t>tıp biliminde temel eser olarak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okutulmuştur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>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İbn Sînâ, Ku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şyar isimli bir tabibin yanında </w:t>
            </w:r>
            <w:r w:rsidRPr="00D45F0D">
              <w:rPr>
                <w:rFonts w:ascii="Times New Roman" w:eastAsia="Times New Roman" w:hAnsi="Times New Roman" w:cs="Times New Roman"/>
              </w:rPr>
              <w:t>tıp eğ</w:t>
            </w:r>
            <w:r>
              <w:rPr>
                <w:rFonts w:ascii="Times New Roman" w:eastAsia="Times New Roman" w:hAnsi="Times New Roman" w:cs="Times New Roman"/>
              </w:rPr>
              <w:t xml:space="preserve">itimi almıştır. Değişik konular </w:t>
            </w:r>
            <w:r w:rsidRPr="00D45F0D">
              <w:rPr>
                <w:rFonts w:ascii="Times New Roman" w:eastAsia="Times New Roman" w:hAnsi="Times New Roman" w:cs="Times New Roman"/>
              </w:rPr>
              <w:t>üzerine,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240'ı günümüze kadar gelen 450 </w:t>
            </w:r>
            <w:r w:rsidRPr="00D45F0D">
              <w:rPr>
                <w:rFonts w:ascii="Times New Roman" w:eastAsia="Times New Roman" w:hAnsi="Times New Roman" w:cs="Times New Roman"/>
              </w:rPr>
              <w:t>kadar makale yazdı. Elimizdeki yazılarının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150 t</w:t>
            </w:r>
            <w:r>
              <w:rPr>
                <w:rFonts w:ascii="Times New Roman" w:eastAsia="Times New Roman" w:hAnsi="Times New Roman" w:cs="Times New Roman"/>
              </w:rPr>
              <w:t xml:space="preserve">anesi felsefe, 40 tanesi de tıp </w:t>
            </w:r>
            <w:r w:rsidRPr="00D45F0D">
              <w:rPr>
                <w:rFonts w:ascii="Times New Roman" w:eastAsia="Times New Roman" w:hAnsi="Times New Roman" w:cs="Times New Roman"/>
              </w:rPr>
              <w:t>üzerinedir.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Eserleri</w:t>
            </w:r>
            <w:r>
              <w:rPr>
                <w:rFonts w:ascii="Times New Roman" w:eastAsia="Times New Roman" w:hAnsi="Times New Roman" w:cs="Times New Roman"/>
              </w:rPr>
              <w:t xml:space="preserve">nin en ünlüleri, felsefe ve fen </w:t>
            </w:r>
            <w:r w:rsidRPr="00D45F0D">
              <w:rPr>
                <w:rFonts w:ascii="Times New Roman" w:eastAsia="Times New Roman" w:hAnsi="Times New Roman" w:cs="Times New Roman"/>
              </w:rPr>
              <w:t>konularını içeren çok geniş bir çalışma olan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Kitabü'ş-Şifa (İyileşme Kitabı) ile ElKanun fi't-</w:t>
            </w:r>
            <w:r>
              <w:rPr>
                <w:rFonts w:ascii="Times New Roman" w:eastAsia="Times New Roman" w:hAnsi="Times New Roman" w:cs="Times New Roman"/>
              </w:rPr>
              <w:t xml:space="preserve">Tıb'dır (Tıbbın Kanunu). Bu iki </w:t>
            </w:r>
            <w:r w:rsidRPr="00D45F0D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ser, Orta Çağ üniversitelerinde </w:t>
            </w:r>
            <w:r w:rsidRPr="00D45F0D">
              <w:rPr>
                <w:rFonts w:ascii="Times New Roman" w:eastAsia="Times New Roman" w:hAnsi="Times New Roman" w:cs="Times New Roman"/>
              </w:rPr>
              <w:t>okutulm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asıyla birlikte, Montpellier ve </w:t>
            </w:r>
            <w:r w:rsidRPr="00D45F0D">
              <w:rPr>
                <w:rFonts w:ascii="Times New Roman" w:eastAsia="Times New Roman" w:hAnsi="Times New Roman" w:cs="Times New Roman"/>
              </w:rPr>
              <w:t>Louvain'd</w:t>
            </w:r>
            <w:r>
              <w:rPr>
                <w:rFonts w:ascii="Times New Roman" w:eastAsia="Times New Roman" w:hAnsi="Times New Roman" w:cs="Times New Roman"/>
              </w:rPr>
              <w:t xml:space="preserve">e 1650 yılına kadar ders kitabı </w:t>
            </w:r>
            <w:r w:rsidRPr="00D45F0D">
              <w:rPr>
                <w:rFonts w:ascii="Times New Roman" w:eastAsia="Times New Roman" w:hAnsi="Times New Roman" w:cs="Times New Roman"/>
              </w:rPr>
              <w:t>olmuştur.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Sâmânî sa</w:t>
            </w:r>
            <w:r>
              <w:rPr>
                <w:rFonts w:ascii="Times New Roman" w:eastAsia="Times New Roman" w:hAnsi="Times New Roman" w:cs="Times New Roman"/>
              </w:rPr>
              <w:t xml:space="preserve">rayı kâtiplerinden Abdullah bin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Sina'nın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oğlu olan İbn Sînâ; babasından, </w:t>
            </w:r>
            <w:r w:rsidRPr="00D45F0D">
              <w:rPr>
                <w:rFonts w:ascii="Times New Roman" w:eastAsia="Times New Roman" w:hAnsi="Times New Roman" w:cs="Times New Roman"/>
              </w:rPr>
              <w:t>ardından ü</w:t>
            </w:r>
            <w:r>
              <w:rPr>
                <w:rFonts w:ascii="Times New Roman" w:eastAsia="Times New Roman" w:hAnsi="Times New Roman" w:cs="Times New Roman"/>
              </w:rPr>
              <w:t xml:space="preserve">nlü bilgin Nâtilî'den ve Hanefi </w:t>
            </w:r>
            <w:r w:rsidRPr="00D45F0D">
              <w:rPr>
                <w:rFonts w:ascii="Times New Roman" w:eastAsia="Times New Roman" w:hAnsi="Times New Roman" w:cs="Times New Roman"/>
              </w:rPr>
              <w:t>fakihi İsmâil ez-Zâhid'den dersler aldı.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Geometri (özellikle Öklid geometrisi),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45F0D">
              <w:rPr>
                <w:rFonts w:ascii="Times New Roman" w:eastAsia="Times New Roman" w:hAnsi="Times New Roman" w:cs="Times New Roman"/>
              </w:rPr>
              <w:t>man</w:t>
            </w:r>
            <w:r>
              <w:rPr>
                <w:rFonts w:ascii="Times New Roman" w:eastAsia="Times New Roman" w:hAnsi="Times New Roman" w:cs="Times New Roman"/>
              </w:rPr>
              <w:t xml:space="preserve">tık, fıkıh, sarf, nahiv, tıp ve </w:t>
            </w:r>
            <w:r w:rsidRPr="00D45F0D">
              <w:rPr>
                <w:rFonts w:ascii="Times New Roman" w:eastAsia="Times New Roman" w:hAnsi="Times New Roman" w:cs="Times New Roman"/>
              </w:rPr>
              <w:t>doğabilim üstüne çalışmalar yaptı.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İbn Sin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a, Bizans, Greko-Romen, Fars ve </w:t>
            </w:r>
            <w:r w:rsidRPr="00D45F0D">
              <w:rPr>
                <w:rFonts w:ascii="Times New Roman" w:eastAsia="Times New Roman" w:hAnsi="Times New Roman" w:cs="Times New Roman"/>
              </w:rPr>
              <w:t>Hint metin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lerinin çevirilerinin yoğun bir </w:t>
            </w:r>
            <w:r w:rsidRPr="00D45F0D">
              <w:rPr>
                <w:rFonts w:ascii="Times New Roman" w:eastAsia="Times New Roman" w:hAnsi="Times New Roman" w:cs="Times New Roman"/>
              </w:rPr>
              <w:t>şekilde incelendiği ve genellikle İslam Altın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Çağı olarak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bilinen dönemde geniş bir eser </w:t>
            </w:r>
            <w:r w:rsidRPr="00D45F0D">
              <w:rPr>
                <w:rFonts w:ascii="Times New Roman" w:eastAsia="Times New Roman" w:hAnsi="Times New Roman" w:cs="Times New Roman"/>
              </w:rPr>
              <w:t>külliyatı oluşturmuştur.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Çeşitli m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etinler İbn Sina'nın zamanın en </w:t>
            </w:r>
            <w:r w:rsidRPr="00D45F0D">
              <w:rPr>
                <w:rFonts w:ascii="Times New Roman" w:eastAsia="Times New Roman" w:hAnsi="Times New Roman" w:cs="Times New Roman"/>
              </w:rPr>
              <w:t>büy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ük âlimleriyle felsefi konuları </w:t>
            </w:r>
            <w:r w:rsidRPr="00D45F0D">
              <w:rPr>
                <w:rFonts w:ascii="Times New Roman" w:eastAsia="Times New Roman" w:hAnsi="Times New Roman" w:cs="Times New Roman"/>
              </w:rPr>
              <w:t>tartıştığını göstermektedir.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İbn Sina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'nın Harezm'den ayrılmadan önce </w:t>
            </w:r>
            <w:r w:rsidRPr="00D45F0D">
              <w:rPr>
                <w:rFonts w:ascii="Times New Roman" w:eastAsia="Times New Roman" w:hAnsi="Times New Roman" w:cs="Times New Roman"/>
              </w:rPr>
              <w:t>Biruni (ünlü bir bilim adamı ve astronom),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Ebu Nasr Ir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aki (ünlü bir matematikçi), Ebu </w:t>
            </w:r>
            <w:r w:rsidRPr="00D45F0D">
              <w:rPr>
                <w:rFonts w:ascii="Times New Roman" w:eastAsia="Times New Roman" w:hAnsi="Times New Roman" w:cs="Times New Roman"/>
              </w:rPr>
              <w:t>Sehl Masihi (saygın bir filozof) ve Ebu elHayr Ham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mar (büyük bir hekim) ile nasıl </w:t>
            </w:r>
            <w:r w:rsidRPr="00D45F0D">
              <w:rPr>
                <w:rFonts w:ascii="Times New Roman" w:eastAsia="Times New Roman" w:hAnsi="Times New Roman" w:cs="Times New Roman"/>
              </w:rPr>
              <w:t>tanı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ştığını anlatır. Kuran ve Hadis </w:t>
            </w:r>
            <w:r w:rsidRPr="00D45F0D">
              <w:rPr>
                <w:rFonts w:ascii="Times New Roman" w:eastAsia="Times New Roman" w:hAnsi="Times New Roman" w:cs="Times New Roman"/>
              </w:rPr>
              <w:t>çalışmaları da ge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lişti ve İslam felsefesi, fıkıh </w:t>
            </w:r>
            <w:bookmarkStart w:id="0" w:name="_GoBack"/>
            <w:bookmarkEnd w:id="0"/>
            <w:r w:rsidRPr="00D45F0D">
              <w:rPr>
                <w:rFonts w:ascii="Times New Roman" w:eastAsia="Times New Roman" w:hAnsi="Times New Roman" w:cs="Times New Roman"/>
              </w:rPr>
              <w:t>ve teoloji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(kelam) bu dönemde İbn Sina ve </w:t>
            </w:r>
            <w:r w:rsidRPr="00D45F0D">
              <w:rPr>
                <w:rFonts w:ascii="Times New Roman" w:eastAsia="Times New Roman" w:hAnsi="Times New Roman" w:cs="Times New Roman"/>
              </w:rPr>
              <w:t>muhalifleri tarafından daha da geliştirildi.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Bilim Tarihi'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nin yazarı George Sarton, İbn-i </w:t>
            </w:r>
            <w:r w:rsidRPr="00D45F0D">
              <w:rPr>
                <w:rFonts w:ascii="Times New Roman" w:eastAsia="Times New Roman" w:hAnsi="Times New Roman" w:cs="Times New Roman"/>
              </w:rPr>
              <w:t>Sina'yı "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tarihin en büyük düşünürleri ve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tıp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alimler</w:t>
            </w:r>
            <w:r w:rsidR="00FE7D96"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arasında" olarak tanımladı ve </w:t>
            </w:r>
            <w:r w:rsidRPr="00D45F0D">
              <w:rPr>
                <w:rFonts w:ascii="Times New Roman" w:eastAsia="Times New Roman" w:hAnsi="Times New Roman" w:cs="Times New Roman"/>
              </w:rPr>
              <w:t>onu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"İslam biliminin en ünlü bilim </w:t>
            </w:r>
            <w:r w:rsidRPr="00D45F0D">
              <w:rPr>
                <w:rFonts w:ascii="Times New Roman" w:eastAsia="Times New Roman" w:hAnsi="Times New Roman" w:cs="Times New Roman"/>
              </w:rPr>
              <w:t>insa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nı ve tüm ırkların, yerlerin ve </w:t>
            </w:r>
            <w:r w:rsidRPr="00D45F0D">
              <w:rPr>
                <w:rFonts w:ascii="Times New Roman" w:eastAsia="Times New Roman" w:hAnsi="Times New Roman" w:cs="Times New Roman"/>
              </w:rPr>
              <w:t>zamanları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n en ünlülerinden biri" olarak </w:t>
            </w:r>
            <w:r w:rsidRPr="00D45F0D">
              <w:rPr>
                <w:rFonts w:ascii="Times New Roman" w:eastAsia="Times New Roman" w:hAnsi="Times New Roman" w:cs="Times New Roman"/>
              </w:rPr>
              <w:t>nitelendirdi.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İbn-i Sina'nın tıbbi yazıları, özellikle ElKanun fi't-Tıb, Avrupa'nın birçok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lastRenderedPageBreak/>
              <w:t>üni</w:t>
            </w:r>
            <w:r w:rsidR="00FE7D96">
              <w:rPr>
                <w:rFonts w:ascii="Times New Roman" w:eastAsia="Times New Roman" w:hAnsi="Times New Roman" w:cs="Times New Roman"/>
              </w:rPr>
              <w:t>versitesinde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ders kitabı olarak </w:t>
            </w:r>
            <w:r w:rsidRPr="00D45F0D">
              <w:rPr>
                <w:rFonts w:ascii="Times New Roman" w:eastAsia="Times New Roman" w:hAnsi="Times New Roman" w:cs="Times New Roman"/>
              </w:rPr>
              <w:t>kullanıldı.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İbni Sina 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ürk Dünyası için önemli ilk 100 </w:t>
            </w:r>
            <w:r w:rsidRPr="00D45F0D">
              <w:rPr>
                <w:rFonts w:ascii="Times New Roman" w:eastAsia="Times New Roman" w:hAnsi="Times New Roman" w:cs="Times New Roman"/>
              </w:rPr>
              <w:t>bilim adamı listesinin başında yer alır.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 “Aletlerin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en faydalısı kalemdir. Bir şişe </w:t>
            </w:r>
            <w:r w:rsidRPr="00D45F0D">
              <w:rPr>
                <w:rFonts w:ascii="Times New Roman" w:eastAsia="Times New Roman" w:hAnsi="Times New Roman" w:cs="Times New Roman"/>
              </w:rPr>
              <w:t>mürekkep bir külçe altından hayırlıdır.”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Sözü kitaplara verdiği önemin bir kanıtıdır.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Hayatını kitaplar içerisinde geçirmiştir.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Tıp ve fel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sefe konularında 200 adet eseri </w:t>
            </w:r>
            <w:r w:rsidRPr="00D45F0D">
              <w:rPr>
                <w:rFonts w:ascii="Times New Roman" w:eastAsia="Times New Roman" w:hAnsi="Times New Roman" w:cs="Times New Roman"/>
              </w:rPr>
              <w:t>vardır. Bat</w:t>
            </w:r>
            <w:r>
              <w:rPr>
                <w:rFonts w:ascii="Times New Roman" w:eastAsia="Times New Roman" w:hAnsi="Times New Roman" w:cs="Times New Roman"/>
              </w:rPr>
              <w:t xml:space="preserve">ılı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ülkeler , Orta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çağda modern </w:t>
            </w:r>
            <w:r w:rsidRPr="00D45F0D">
              <w:rPr>
                <w:rFonts w:ascii="Times New Roman" w:eastAsia="Times New Roman" w:hAnsi="Times New Roman" w:cs="Times New Roman"/>
              </w:rPr>
              <w:t>b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ilimin kurucusu, büyük üstat ve </w:t>
            </w:r>
            <w:r w:rsidRPr="00D45F0D">
              <w:rPr>
                <w:rFonts w:ascii="Times New Roman" w:eastAsia="Times New Roman" w:hAnsi="Times New Roman" w:cs="Times New Roman"/>
              </w:rPr>
              <w:t>hekimlerin piri Hükümdarı olarak tanırlar.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17 asır’a </w:t>
            </w:r>
            <w:r>
              <w:rPr>
                <w:rFonts w:ascii="Times New Roman" w:eastAsia="Times New Roman" w:hAnsi="Times New Roman" w:cs="Times New Roman"/>
              </w:rPr>
              <w:t xml:space="preserve">kadar özellikle “Tıbbın Kanunu” </w:t>
            </w:r>
            <w:r w:rsidRPr="00D45F0D">
              <w:rPr>
                <w:rFonts w:ascii="Times New Roman" w:eastAsia="Times New Roman" w:hAnsi="Times New Roman" w:cs="Times New Roman"/>
              </w:rPr>
              <w:t>(El-K</w:t>
            </w:r>
            <w:r>
              <w:rPr>
                <w:rFonts w:ascii="Times New Roman" w:eastAsia="Times New Roman" w:hAnsi="Times New Roman" w:cs="Times New Roman"/>
              </w:rPr>
              <w:t xml:space="preserve">anun Fi’t-Tıb) eseri tüm batılı </w:t>
            </w:r>
            <w:r w:rsidRPr="00D45F0D">
              <w:rPr>
                <w:rFonts w:ascii="Times New Roman" w:eastAsia="Times New Roman" w:hAnsi="Times New Roman" w:cs="Times New Roman"/>
              </w:rPr>
              <w:t>üniversi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telerde tıp alanında temel eser </w:t>
            </w:r>
            <w:r w:rsidRPr="00D45F0D">
              <w:rPr>
                <w:rFonts w:ascii="Times New Roman" w:eastAsia="Times New Roman" w:hAnsi="Times New Roman" w:cs="Times New Roman"/>
              </w:rPr>
              <w:t>olarak okutulmuştur. Bu eser Paris Tıp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Fakültesi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kütüphanesinde 9 ana kitabın en </w:t>
            </w:r>
            <w:r w:rsidRPr="00D45F0D">
              <w:rPr>
                <w:rFonts w:ascii="Times New Roman" w:eastAsia="Times New Roman" w:hAnsi="Times New Roman" w:cs="Times New Roman"/>
              </w:rPr>
              <w:t>başında yer almaktadır.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Orta Ç</w:t>
            </w:r>
            <w:r>
              <w:rPr>
                <w:rFonts w:ascii="Times New Roman" w:eastAsia="Times New Roman" w:hAnsi="Times New Roman" w:cs="Times New Roman"/>
              </w:rPr>
              <w:t xml:space="preserve">ağ İslam Felsefesinin en yüksek </w:t>
            </w:r>
            <w:r w:rsidRPr="00D45F0D">
              <w:rPr>
                <w:rFonts w:ascii="Times New Roman" w:eastAsia="Times New Roman" w:hAnsi="Times New Roman" w:cs="Times New Roman"/>
              </w:rPr>
              <w:t>parlayan yıldızı olan İbni-Sina, hem başarılı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bir t</w:t>
            </w:r>
            <w:r>
              <w:rPr>
                <w:rFonts w:ascii="Times New Roman" w:eastAsia="Times New Roman" w:hAnsi="Times New Roman" w:cs="Times New Roman"/>
              </w:rPr>
              <w:t xml:space="preserve">ıp bilim adamı hem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arkasında  </w:t>
            </w:r>
            <w:r w:rsidRPr="00D45F0D">
              <w:rPr>
                <w:rFonts w:ascii="Times New Roman" w:eastAsia="Times New Roman" w:hAnsi="Times New Roman" w:cs="Times New Roman"/>
              </w:rPr>
              <w:t>gelecek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nesillere deneyimlerini aktaracak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kütüp</w:t>
            </w:r>
            <w:r>
              <w:rPr>
                <w:rFonts w:ascii="Times New Roman" w:eastAsia="Times New Roman" w:hAnsi="Times New Roman" w:cs="Times New Roman"/>
              </w:rPr>
              <w:t>haneler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dolusu eser bırakan bir </w:t>
            </w:r>
            <w:r w:rsidRPr="00D45F0D">
              <w:rPr>
                <w:rFonts w:ascii="Times New Roman" w:eastAsia="Times New Roman" w:hAnsi="Times New Roman" w:cs="Times New Roman"/>
              </w:rPr>
              <w:t>filozoftur.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 Tıp araştırmalarının yanı sıra </w:t>
            </w:r>
            <w:r w:rsidRPr="00D45F0D">
              <w:rPr>
                <w:rFonts w:ascii="Times New Roman" w:eastAsia="Times New Roman" w:hAnsi="Times New Roman" w:cs="Times New Roman"/>
              </w:rPr>
              <w:t>tıpta deont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olojinin önemini vurgulayan ilk </w:t>
            </w:r>
            <w:r w:rsidRPr="00D45F0D">
              <w:rPr>
                <w:rFonts w:ascii="Times New Roman" w:eastAsia="Times New Roman" w:hAnsi="Times New Roman" w:cs="Times New Roman"/>
              </w:rPr>
              <w:t>bilim adamıdır.</w:t>
            </w:r>
          </w:p>
          <w:p w:rsidR="00F96FBB" w:rsidRPr="006F299F" w:rsidRDefault="00F96FBB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9842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9842FC">
              <w:rPr>
                <w:rFonts w:ascii="Times New Roman" w:hAnsi="Times New Roman" w:cs="Times New Roman"/>
              </w:rPr>
              <w:t>İbni Sina’nı</w:t>
            </w:r>
            <w:r w:rsidR="00532A14">
              <w:rPr>
                <w:rFonts w:ascii="Times New Roman" w:hAnsi="Times New Roman" w:cs="Times New Roman"/>
              </w:rPr>
              <w:t>n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E2AD6"/>
    <w:multiLevelType w:val="hybridMultilevel"/>
    <w:tmpl w:val="2AE85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21819"/>
    <w:rsid w:val="001306C2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2B3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77924"/>
    <w:rsid w:val="007A61E7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81226"/>
    <w:rsid w:val="009842FC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93A90"/>
    <w:rsid w:val="00BA0330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5F0D"/>
    <w:rsid w:val="00D80D1C"/>
    <w:rsid w:val="00D8166E"/>
    <w:rsid w:val="00D87A07"/>
    <w:rsid w:val="00DA7A3B"/>
    <w:rsid w:val="00DC32E4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9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2025-12-13T10:24:00Z</dcterms:created>
  <dcterms:modified xsi:type="dcterms:W3CDTF">2025-12-13T10:24:00Z</dcterms:modified>
</cp:coreProperties>
</file>