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421EC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21EC8">
              <w:rPr>
                <w:rFonts w:ascii="Times New Roman" w:hAnsi="Times New Roman" w:cs="Times New Roman"/>
              </w:rPr>
              <w:t>GÖRGÜ KURALLARI VE NEZAKET</w:t>
            </w:r>
            <w:r w:rsidR="00F065F6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1027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02773">
              <w:rPr>
                <w:rFonts w:ascii="Times New Roman" w:hAnsi="Times New Roman" w:cs="Times New Roman"/>
              </w:rPr>
              <w:t>OKUL ORTAMINDA GÖRGÜ KURALLARI VE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102773" w:rsidP="001027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ARKADAŞLIKTA </w:t>
            </w:r>
            <w:r w:rsidR="000E740F">
              <w:rPr>
                <w:rFonts w:ascii="Times New Roman" w:hAnsi="Times New Roman" w:cs="Times New Roman"/>
              </w:rPr>
              <w:t>GÖRGÜ VE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030A9E" w:rsidP="00B13F8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8-12</w:t>
            </w:r>
            <w:r w:rsidR="000E740F">
              <w:rPr>
                <w:rFonts w:ascii="Times New Roman" w:hAnsi="Times New Roman" w:cs="Times New Roman"/>
              </w:rPr>
              <w:t xml:space="preserve"> Aralık</w:t>
            </w:r>
            <w:r w:rsidR="004F7A0F">
              <w:rPr>
                <w:rFonts w:ascii="Times New Roman" w:hAnsi="Times New Roman" w:cs="Times New Roman"/>
              </w:rPr>
              <w:t xml:space="preserve"> </w:t>
            </w:r>
            <w:r w:rsidR="002F180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643B1" w:rsidRDefault="00102773" w:rsidP="00961C42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02773">
              <w:rPr>
                <w:rFonts w:ascii="Times New Roman" w:hAnsi="Times New Roman" w:cs="Times New Roman"/>
                <w:b/>
              </w:rPr>
              <w:t>GKN.1.3.1. Arkadaşlarıyla iletişim kurarken nazik olmaya özen gösterir.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0F" w:rsidRDefault="00102773" w:rsidP="00102773">
            <w:pPr>
              <w:pStyle w:val="NormalWeb"/>
              <w:rPr>
                <w:rFonts w:ascii="SofiaPro-Regular" w:eastAsiaTheme="minorHAnsi" w:hAnsi="SofiaPro-Regular" w:cstheme="minorBidi"/>
                <w:color w:val="242021"/>
                <w:lang w:eastAsia="en-US"/>
              </w:rPr>
            </w:pPr>
            <w:r w:rsidRPr="00102773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Doğduğumuz andan itibaren çevremizle iletişim kurmaya başlarız. Bebeklerin</w:t>
            </w:r>
            <w:r w:rsidRPr="00102773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102773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yüz ifadelerine ya da çıkardıkları seslere hiç dikkat ettiniz mi? Konuşamasalar da</w:t>
            </w:r>
            <w:r w:rsidRPr="00102773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102773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bizlere mesajlar gönderiyorlar mı? Peki, ya hayvanların mesajlarını da anlayabiliyor muyuz? Tüm canlılar farklı yollarla birbirleriyle iletişim kurar.</w:t>
            </w:r>
            <w:r w:rsidRPr="00102773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102773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Günlük yaşamımızda alışkanlık haline getirip sıkça kullandığımız bazı davranışlar ve güzel sözler güne başlarken kendimizi daha iyi ve mutlu hissetmemizi</w:t>
            </w:r>
            <w:r w:rsidRPr="00102773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102773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sağlar.</w:t>
            </w:r>
          </w:p>
          <w:p w:rsidR="00102773" w:rsidRPr="00B95FED" w:rsidRDefault="00102773" w:rsidP="00102773">
            <w:pPr>
              <w:pStyle w:val="NormalWeb"/>
              <w:rPr>
                <w:rFonts w:ascii="SofiaPro-Regular" w:eastAsiaTheme="minorHAnsi" w:hAnsi="SofiaPro-Regular" w:cstheme="minorBidi"/>
                <w:color w:val="242021"/>
                <w:lang w:eastAsia="en-US"/>
              </w:rPr>
            </w:pPr>
            <w:r w:rsidRPr="00102773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Her sabah güne gülümseyerek başlamak, insanlara “Günaydın, merhaba, selamünaleyküm, hayırlı işler, kolay gelsin.” gibi selamlama ifadeleri kullanmak bu</w:t>
            </w:r>
            <w:r w:rsidRPr="00102773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102773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ifadelerden bazılarıdır. Yanlarından ayrılırken de “Hoşça kalın, Allah’a ısmarladık,</w:t>
            </w:r>
            <w:r w:rsidRPr="00102773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102773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 xml:space="preserve">güle </w:t>
            </w:r>
            <w:proofErr w:type="spellStart"/>
            <w:r w:rsidRPr="00102773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güle</w:t>
            </w:r>
            <w:proofErr w:type="spellEnd"/>
            <w:r w:rsidRPr="00102773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, selametle, kolay gelsin.” gibi vedalaşma ifadeleri kullanabiliriz. Gün i-</w:t>
            </w:r>
            <w:r w:rsidRPr="00102773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102773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çinde sevdiğimiz biriyle karşılaştığımızda yüzünde beliren o gülümseme, arkadaşlarımızla yaptığımız sohbetler de bizleri mutlu eder.</w:t>
            </w:r>
            <w:r w:rsidRPr="00102773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102773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Arkadaşlarımıza, öğretmenlerimize, okul çalışanlarına kısaca tanıdığımız kişilere karşı kibar ve nazik olmalıyız. Bu durum; muhabbeti, samimiyeti ve güveni</w:t>
            </w:r>
            <w:r w:rsidRPr="00102773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102773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arttırır. Olumlu davranışlarımız çevremizin bize saygı duymasını ve değer vermesini sağlar. Küçük kardeşlerimize de iyi örnek oluruz. Ayrıca arkadaşlarımıza nazik davranmak yıllarca sürecek olan dostluklarımızın da başlangıcı olur. Böylece</w:t>
            </w:r>
            <w:r w:rsidRPr="00102773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102773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bir çakıl taşının suya düştüğünde yarattığı etki gibi sevgi, samimiyet, duyarlı olma,</w:t>
            </w:r>
            <w:r w:rsidRPr="00102773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102773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güvende olma gibi duygular her yöne yayılarak dünyayı sarar. Bu da dünya barı-</w:t>
            </w:r>
            <w:r w:rsidRPr="00102773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102773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şına katkı sağlar. Tüm bu olumlu gelişmelere iletişimin gücü diyebiliriz.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102773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065F6">
              <w:rPr>
                <w:rFonts w:ascii="Times New Roman" w:hAnsi="Times New Roman" w:cs="Times New Roman"/>
              </w:rPr>
              <w:t xml:space="preserve">- </w:t>
            </w:r>
            <w:r w:rsidR="00961C42">
              <w:t xml:space="preserve"> </w:t>
            </w:r>
            <w:r w:rsidR="00102773">
              <w:rPr>
                <w:rFonts w:ascii="Times New Roman" w:hAnsi="Times New Roman" w:cs="Times New Roman"/>
              </w:rPr>
              <w:t xml:space="preserve">Arkadaşlarla iletişimde </w:t>
            </w:r>
            <w:r w:rsidR="000E740F">
              <w:rPr>
                <w:rFonts w:ascii="Times New Roman" w:hAnsi="Times New Roman" w:cs="Times New Roman"/>
              </w:rPr>
              <w:t xml:space="preserve"> görgü ve nezaket neden </w:t>
            </w:r>
            <w:r w:rsidR="00480A79">
              <w:rPr>
                <w:rFonts w:ascii="Times New Roman" w:hAnsi="Times New Roman" w:cs="Times New Roman"/>
              </w:rPr>
              <w:t xml:space="preserve"> önemlidir?</w:t>
            </w:r>
            <w:r w:rsidR="009347B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fia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B95BA7"/>
    <w:multiLevelType w:val="multilevel"/>
    <w:tmpl w:val="C58A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314959"/>
    <w:multiLevelType w:val="multilevel"/>
    <w:tmpl w:val="5C5ED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1304B0"/>
    <w:multiLevelType w:val="hybridMultilevel"/>
    <w:tmpl w:val="C7EC3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C357A3"/>
    <w:multiLevelType w:val="hybridMultilevel"/>
    <w:tmpl w:val="8B3E55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B60166"/>
    <w:multiLevelType w:val="multilevel"/>
    <w:tmpl w:val="B4746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C35FC0"/>
    <w:multiLevelType w:val="hybridMultilevel"/>
    <w:tmpl w:val="0E1A4B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3801682"/>
    <w:multiLevelType w:val="hybridMultilevel"/>
    <w:tmpl w:val="42BCA1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5">
    <w:nsid w:val="66D41B1F"/>
    <w:multiLevelType w:val="hybridMultilevel"/>
    <w:tmpl w:val="705864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3"/>
  </w:num>
  <w:num w:numId="4">
    <w:abstractNumId w:val="11"/>
  </w:num>
  <w:num w:numId="5">
    <w:abstractNumId w:val="0"/>
  </w:num>
  <w:num w:numId="6">
    <w:abstractNumId w:val="1"/>
  </w:num>
  <w:num w:numId="7">
    <w:abstractNumId w:val="8"/>
  </w:num>
  <w:num w:numId="8">
    <w:abstractNumId w:val="7"/>
  </w:num>
  <w:num w:numId="9">
    <w:abstractNumId w:val="5"/>
  </w:num>
  <w:num w:numId="10">
    <w:abstractNumId w:val="16"/>
  </w:num>
  <w:num w:numId="11">
    <w:abstractNumId w:val="15"/>
  </w:num>
  <w:num w:numId="12">
    <w:abstractNumId w:val="4"/>
  </w:num>
  <w:num w:numId="13">
    <w:abstractNumId w:val="6"/>
  </w:num>
  <w:num w:numId="14">
    <w:abstractNumId w:val="10"/>
  </w:num>
  <w:num w:numId="15">
    <w:abstractNumId w:val="3"/>
  </w:num>
  <w:num w:numId="16">
    <w:abstractNumId w:val="9"/>
  </w:num>
  <w:num w:numId="17">
    <w:abstractNumId w:val="2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17D6F"/>
    <w:rsid w:val="00021AD6"/>
    <w:rsid w:val="00030A9E"/>
    <w:rsid w:val="00033B90"/>
    <w:rsid w:val="000443BC"/>
    <w:rsid w:val="00044683"/>
    <w:rsid w:val="00060564"/>
    <w:rsid w:val="0006313A"/>
    <w:rsid w:val="00065446"/>
    <w:rsid w:val="00073E4C"/>
    <w:rsid w:val="000818F1"/>
    <w:rsid w:val="00085067"/>
    <w:rsid w:val="00095D2A"/>
    <w:rsid w:val="000A077F"/>
    <w:rsid w:val="000A2123"/>
    <w:rsid w:val="000E1982"/>
    <w:rsid w:val="000E740F"/>
    <w:rsid w:val="00102773"/>
    <w:rsid w:val="001306C2"/>
    <w:rsid w:val="00131C20"/>
    <w:rsid w:val="00155E9D"/>
    <w:rsid w:val="00165EFF"/>
    <w:rsid w:val="00186F37"/>
    <w:rsid w:val="00191DE2"/>
    <w:rsid w:val="001A42D8"/>
    <w:rsid w:val="001B27AE"/>
    <w:rsid w:val="001B3FCB"/>
    <w:rsid w:val="001C15F2"/>
    <w:rsid w:val="002061F4"/>
    <w:rsid w:val="00217ADB"/>
    <w:rsid w:val="002239CC"/>
    <w:rsid w:val="002555E4"/>
    <w:rsid w:val="00263B5E"/>
    <w:rsid w:val="00272536"/>
    <w:rsid w:val="00272D17"/>
    <w:rsid w:val="00276BA3"/>
    <w:rsid w:val="002934B8"/>
    <w:rsid w:val="00293B94"/>
    <w:rsid w:val="002A0F83"/>
    <w:rsid w:val="002A6D68"/>
    <w:rsid w:val="002C4408"/>
    <w:rsid w:val="002C7BB7"/>
    <w:rsid w:val="002D5974"/>
    <w:rsid w:val="002E15AF"/>
    <w:rsid w:val="002F1806"/>
    <w:rsid w:val="002F47D2"/>
    <w:rsid w:val="003051CF"/>
    <w:rsid w:val="003207C7"/>
    <w:rsid w:val="003211E8"/>
    <w:rsid w:val="00366DCF"/>
    <w:rsid w:val="00372A98"/>
    <w:rsid w:val="003A1F07"/>
    <w:rsid w:val="003C03E6"/>
    <w:rsid w:val="003C1DDD"/>
    <w:rsid w:val="003D0CE3"/>
    <w:rsid w:val="003E18E5"/>
    <w:rsid w:val="003E1A37"/>
    <w:rsid w:val="0040038E"/>
    <w:rsid w:val="00412000"/>
    <w:rsid w:val="00421EC8"/>
    <w:rsid w:val="004775E5"/>
    <w:rsid w:val="00480A79"/>
    <w:rsid w:val="00487160"/>
    <w:rsid w:val="00491700"/>
    <w:rsid w:val="00493028"/>
    <w:rsid w:val="0049529D"/>
    <w:rsid w:val="004A742D"/>
    <w:rsid w:val="004B11F9"/>
    <w:rsid w:val="004B1D65"/>
    <w:rsid w:val="004D44D1"/>
    <w:rsid w:val="004D5AD3"/>
    <w:rsid w:val="004F68C7"/>
    <w:rsid w:val="004F7A0F"/>
    <w:rsid w:val="00504378"/>
    <w:rsid w:val="00510705"/>
    <w:rsid w:val="00552A24"/>
    <w:rsid w:val="00556E28"/>
    <w:rsid w:val="005643B1"/>
    <w:rsid w:val="00571407"/>
    <w:rsid w:val="0057723F"/>
    <w:rsid w:val="005854DF"/>
    <w:rsid w:val="00585732"/>
    <w:rsid w:val="0059799E"/>
    <w:rsid w:val="005A4B04"/>
    <w:rsid w:val="005A576D"/>
    <w:rsid w:val="005B502D"/>
    <w:rsid w:val="005C679C"/>
    <w:rsid w:val="005D101F"/>
    <w:rsid w:val="005D2BF4"/>
    <w:rsid w:val="005F57CD"/>
    <w:rsid w:val="00602F69"/>
    <w:rsid w:val="006667B9"/>
    <w:rsid w:val="0068043F"/>
    <w:rsid w:val="0069044D"/>
    <w:rsid w:val="00692B49"/>
    <w:rsid w:val="006B36A9"/>
    <w:rsid w:val="006C3579"/>
    <w:rsid w:val="006F299F"/>
    <w:rsid w:val="007019CB"/>
    <w:rsid w:val="0070274E"/>
    <w:rsid w:val="007128D9"/>
    <w:rsid w:val="00720D2D"/>
    <w:rsid w:val="0072398D"/>
    <w:rsid w:val="00725316"/>
    <w:rsid w:val="007267AC"/>
    <w:rsid w:val="00742C89"/>
    <w:rsid w:val="00747AC9"/>
    <w:rsid w:val="00756159"/>
    <w:rsid w:val="007661F5"/>
    <w:rsid w:val="007708B9"/>
    <w:rsid w:val="007717DB"/>
    <w:rsid w:val="00772D1B"/>
    <w:rsid w:val="007739AC"/>
    <w:rsid w:val="007B5EB2"/>
    <w:rsid w:val="007C251D"/>
    <w:rsid w:val="007E3D0D"/>
    <w:rsid w:val="007F3257"/>
    <w:rsid w:val="008238FC"/>
    <w:rsid w:val="0083577D"/>
    <w:rsid w:val="00836C10"/>
    <w:rsid w:val="00850764"/>
    <w:rsid w:val="00856D90"/>
    <w:rsid w:val="00861771"/>
    <w:rsid w:val="00874AAF"/>
    <w:rsid w:val="00896BDA"/>
    <w:rsid w:val="008B7B1C"/>
    <w:rsid w:val="008C69A6"/>
    <w:rsid w:val="008E2DEF"/>
    <w:rsid w:val="008E2F43"/>
    <w:rsid w:val="009347BD"/>
    <w:rsid w:val="00935121"/>
    <w:rsid w:val="009353F9"/>
    <w:rsid w:val="00947B0E"/>
    <w:rsid w:val="00961C42"/>
    <w:rsid w:val="0096547F"/>
    <w:rsid w:val="009734BE"/>
    <w:rsid w:val="009947A1"/>
    <w:rsid w:val="009A2595"/>
    <w:rsid w:val="009A4001"/>
    <w:rsid w:val="009A61C8"/>
    <w:rsid w:val="009B3C04"/>
    <w:rsid w:val="009C1C30"/>
    <w:rsid w:val="009C29FF"/>
    <w:rsid w:val="009D6698"/>
    <w:rsid w:val="009E41FC"/>
    <w:rsid w:val="009E7DFD"/>
    <w:rsid w:val="00A27BBA"/>
    <w:rsid w:val="00A35CFD"/>
    <w:rsid w:val="00A72FC2"/>
    <w:rsid w:val="00A96BF2"/>
    <w:rsid w:val="00AA6A36"/>
    <w:rsid w:val="00AB1558"/>
    <w:rsid w:val="00AC6A1A"/>
    <w:rsid w:val="00AF41B7"/>
    <w:rsid w:val="00B01814"/>
    <w:rsid w:val="00B13F83"/>
    <w:rsid w:val="00B20247"/>
    <w:rsid w:val="00B33D02"/>
    <w:rsid w:val="00B410C2"/>
    <w:rsid w:val="00B43D00"/>
    <w:rsid w:val="00B4592B"/>
    <w:rsid w:val="00B46C62"/>
    <w:rsid w:val="00B95FED"/>
    <w:rsid w:val="00BA1382"/>
    <w:rsid w:val="00BA759F"/>
    <w:rsid w:val="00BC0CF8"/>
    <w:rsid w:val="00BD7B99"/>
    <w:rsid w:val="00BE39AD"/>
    <w:rsid w:val="00C074D4"/>
    <w:rsid w:val="00C24495"/>
    <w:rsid w:val="00C345E3"/>
    <w:rsid w:val="00C35863"/>
    <w:rsid w:val="00C46717"/>
    <w:rsid w:val="00C52D9E"/>
    <w:rsid w:val="00C62D10"/>
    <w:rsid w:val="00C80DC4"/>
    <w:rsid w:val="00C974FC"/>
    <w:rsid w:val="00CA5A10"/>
    <w:rsid w:val="00CC540A"/>
    <w:rsid w:val="00CC78DF"/>
    <w:rsid w:val="00D21BC4"/>
    <w:rsid w:val="00D2205F"/>
    <w:rsid w:val="00D3755C"/>
    <w:rsid w:val="00D4142A"/>
    <w:rsid w:val="00D53DED"/>
    <w:rsid w:val="00D56AB0"/>
    <w:rsid w:val="00D639AD"/>
    <w:rsid w:val="00D63F2D"/>
    <w:rsid w:val="00D80D1C"/>
    <w:rsid w:val="00D8166E"/>
    <w:rsid w:val="00D87A07"/>
    <w:rsid w:val="00DA673B"/>
    <w:rsid w:val="00DA7A3B"/>
    <w:rsid w:val="00DB1B44"/>
    <w:rsid w:val="00DB492F"/>
    <w:rsid w:val="00DD36EE"/>
    <w:rsid w:val="00DF62AC"/>
    <w:rsid w:val="00E10F69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A06CE"/>
    <w:rsid w:val="00EA6BD0"/>
    <w:rsid w:val="00EC00BB"/>
    <w:rsid w:val="00EC0C3E"/>
    <w:rsid w:val="00EC1730"/>
    <w:rsid w:val="00EC378F"/>
    <w:rsid w:val="00EC3A1B"/>
    <w:rsid w:val="00EE71FB"/>
    <w:rsid w:val="00F00ACD"/>
    <w:rsid w:val="00F0279B"/>
    <w:rsid w:val="00F065F6"/>
    <w:rsid w:val="00F10F08"/>
    <w:rsid w:val="00F26F57"/>
    <w:rsid w:val="00F80A0E"/>
    <w:rsid w:val="00F837E9"/>
    <w:rsid w:val="00F87C0C"/>
    <w:rsid w:val="00F95279"/>
    <w:rsid w:val="00FB19AD"/>
    <w:rsid w:val="00FB25CB"/>
    <w:rsid w:val="00FB611B"/>
    <w:rsid w:val="00FC270E"/>
    <w:rsid w:val="00FE2693"/>
    <w:rsid w:val="00FF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F2D"/>
  </w:style>
  <w:style w:type="paragraph" w:styleId="Balk1">
    <w:name w:val="heading 1"/>
    <w:basedOn w:val="Normal"/>
    <w:next w:val="Normal"/>
    <w:link w:val="Balk1Char"/>
    <w:uiPriority w:val="9"/>
    <w:qFormat/>
    <w:rsid w:val="003D0C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3D0C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01">
    <w:name w:val="fontstyle01"/>
    <w:basedOn w:val="VarsaylanParagrafYazTipi"/>
    <w:rsid w:val="00F065F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065F6"/>
    <w:rPr>
      <w:b/>
      <w:bCs/>
    </w:rPr>
  </w:style>
  <w:style w:type="character" w:customStyle="1" w:styleId="overflow-hidden">
    <w:name w:val="overflow-hidden"/>
    <w:basedOn w:val="VarsaylanParagrafYazTipi"/>
    <w:rsid w:val="00F065F6"/>
  </w:style>
  <w:style w:type="character" w:customStyle="1" w:styleId="fontstyle21">
    <w:name w:val="fontstyle21"/>
    <w:basedOn w:val="VarsaylanParagrafYazTipi"/>
    <w:rsid w:val="008E2DE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8E2DEF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35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1930253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21937171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339450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582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40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2041208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479453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809458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0228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5571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6659767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95016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452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717578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992412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32121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093357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114785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8344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551771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750606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10910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6165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258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134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3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86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20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1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4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93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5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0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14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74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07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27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01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142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021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281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3431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950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121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4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9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9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57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4944505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032028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30491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4019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77702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3005426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5523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6500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54319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25057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97669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342324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3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352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854707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9260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9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11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86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7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8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86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64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895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843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872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002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901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8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197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2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1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4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1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54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75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12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1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7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8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5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439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07433">
                  <w:marLeft w:val="0"/>
                  <w:marRight w:val="0"/>
                  <w:marTop w:val="52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2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6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1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5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9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2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7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2025-12-05T03:44:00Z</dcterms:created>
  <dcterms:modified xsi:type="dcterms:W3CDTF">2025-12-05T03:44:00Z</dcterms:modified>
</cp:coreProperties>
</file>