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BF33D1"/>
    <w:p w:rsidR="00354B88" w:rsidRPr="003E76B0" w:rsidRDefault="008429C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AFETE HAZIRLIK KULÜBÜ</w:t>
      </w:r>
    </w:p>
    <w:p w:rsidR="00354B88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B91D6B" w:rsidRPr="003E76B0" w:rsidRDefault="00B91D6B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B91D6B" w:rsidRPr="00B91D6B" w:rsidTr="00E80D16">
        <w:trPr>
          <w:trHeight w:val="3402"/>
        </w:trPr>
        <w:tc>
          <w:tcPr>
            <w:tcW w:w="9212" w:type="dxa"/>
          </w:tcPr>
          <w:p w:rsidR="00BF33D1" w:rsidRDefault="00BF33D1" w:rsidP="00EF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D6B" w:rsidRDefault="00B91D6B" w:rsidP="00EF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D6B">
              <w:rPr>
                <w:rFonts w:ascii="Times New Roman" w:hAnsi="Times New Roman" w:cs="Times New Roman"/>
                <w:sz w:val="24"/>
                <w:szCs w:val="24"/>
              </w:rPr>
              <w:t>Afete Hazırlık Kulübü olarak Kasım ayı kapsamında yapılan çalışmalar aşağıdaki gibidir.</w:t>
            </w:r>
          </w:p>
          <w:p w:rsidR="00B91D6B" w:rsidRPr="00B91D6B" w:rsidRDefault="00B91D6B" w:rsidP="00EF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D6B" w:rsidRDefault="00B91D6B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D1">
              <w:rPr>
                <w:rFonts w:ascii="Times New Roman" w:hAnsi="Times New Roman" w:cs="Times New Roman"/>
                <w:sz w:val="24"/>
                <w:szCs w:val="24"/>
              </w:rPr>
              <w:t>1- Yurt savunmasında vatandaşlara düşen görev ve sorumluluklar anlatıldı.</w:t>
            </w:r>
          </w:p>
          <w:p w:rsidR="00BF33D1" w:rsidRPr="00BF33D1" w:rsidRDefault="00BF33D1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D6B" w:rsidRPr="00BF33D1" w:rsidRDefault="00B91D6B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D1">
              <w:rPr>
                <w:rFonts w:ascii="Times New Roman" w:hAnsi="Times New Roman" w:cs="Times New Roman"/>
                <w:sz w:val="24"/>
                <w:szCs w:val="24"/>
              </w:rPr>
              <w:t>2- Atatürk Haftası kutlandı.</w:t>
            </w:r>
          </w:p>
          <w:p w:rsidR="00BF33D1" w:rsidRDefault="00BF33D1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D6B" w:rsidRPr="00BF33D1" w:rsidRDefault="00B91D6B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D1">
              <w:rPr>
                <w:rFonts w:ascii="Times New Roman" w:hAnsi="Times New Roman" w:cs="Times New Roman"/>
                <w:sz w:val="24"/>
                <w:szCs w:val="24"/>
              </w:rPr>
              <w:t>3- Atatürk’ün yurdumuz için yaptığı çalışmalar kulüp panosunda sergilendi.</w:t>
            </w:r>
          </w:p>
          <w:p w:rsidR="00BF33D1" w:rsidRDefault="00BF33D1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D6B" w:rsidRPr="00BF33D1" w:rsidRDefault="00B91D6B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D1">
              <w:rPr>
                <w:rFonts w:ascii="Times New Roman" w:hAnsi="Times New Roman" w:cs="Times New Roman"/>
                <w:sz w:val="24"/>
                <w:szCs w:val="24"/>
              </w:rPr>
              <w:t>4- Doğal afetlerde ve savaşlarda kendimizi koruyabilmemiz için bilmemiz gereken bilgiler anlatıldı.</w:t>
            </w:r>
          </w:p>
          <w:p w:rsidR="00BF33D1" w:rsidRDefault="00BF33D1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D6B" w:rsidRPr="00BF33D1" w:rsidRDefault="00B91D6B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D1">
              <w:rPr>
                <w:rFonts w:ascii="Times New Roman" w:hAnsi="Times New Roman" w:cs="Times New Roman"/>
                <w:sz w:val="24"/>
                <w:szCs w:val="24"/>
              </w:rPr>
              <w:t>5- Afet bilincine sahip olmanın hayatta kalmadaki önemi anlatıldı.</w:t>
            </w:r>
          </w:p>
          <w:p w:rsidR="00BF33D1" w:rsidRDefault="00BF33D1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D6B" w:rsidRPr="00BF33D1" w:rsidRDefault="00B91D6B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D1">
              <w:rPr>
                <w:rFonts w:ascii="Times New Roman" w:hAnsi="Times New Roman" w:cs="Times New Roman"/>
                <w:sz w:val="24"/>
                <w:szCs w:val="24"/>
              </w:rPr>
              <w:t>6- Afete hazır olmanın yararlarını anlatan gazete, dergi, afiş, broşür vb. temin edilerek kulüp panosunda sergilendi.</w:t>
            </w:r>
          </w:p>
          <w:p w:rsidR="00BF33D1" w:rsidRDefault="00BF33D1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D6B" w:rsidRPr="00BF33D1" w:rsidRDefault="00B91D6B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D1">
              <w:rPr>
                <w:rFonts w:ascii="Times New Roman" w:hAnsi="Times New Roman" w:cs="Times New Roman"/>
                <w:sz w:val="24"/>
                <w:szCs w:val="24"/>
              </w:rPr>
              <w:t>7- Yeşil Vatan Kasım ayı teması “Orman” ile ilgili bilgilendirmeler yapıldı.</w:t>
            </w:r>
          </w:p>
          <w:p w:rsidR="00BF33D1" w:rsidRDefault="00BF33D1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D6B" w:rsidRDefault="00B91D6B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3D1">
              <w:rPr>
                <w:rFonts w:ascii="Times New Roman" w:hAnsi="Times New Roman" w:cs="Times New Roman"/>
                <w:sz w:val="24"/>
                <w:szCs w:val="24"/>
              </w:rPr>
              <w:t>8- Öğretmenler Günü kutlandı.</w:t>
            </w:r>
          </w:p>
          <w:p w:rsidR="00BF33D1" w:rsidRDefault="00BF33D1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3D1" w:rsidRPr="00BF33D1" w:rsidRDefault="00BF33D1" w:rsidP="00BF3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D6B" w:rsidRPr="00B91D6B" w:rsidRDefault="00B91D6B" w:rsidP="00EF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1BC" w:rsidRDefault="008861BC" w:rsidP="00354B88">
      <w:pPr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8429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bookmarkStart w:id="0" w:name="_GoBack"/>
      <w:bookmarkEnd w:id="0"/>
    </w:p>
    <w:p w:rsidR="008861BC" w:rsidRPr="003E76B0" w:rsidRDefault="008861BC" w:rsidP="008429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B13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10AC"/>
    <w:multiLevelType w:val="hybridMultilevel"/>
    <w:tmpl w:val="0ED0AB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347519"/>
    <w:rsid w:val="00354B88"/>
    <w:rsid w:val="003E76B0"/>
    <w:rsid w:val="004A2FDB"/>
    <w:rsid w:val="0064186A"/>
    <w:rsid w:val="00741D2D"/>
    <w:rsid w:val="00774215"/>
    <w:rsid w:val="00832F17"/>
    <w:rsid w:val="008429C8"/>
    <w:rsid w:val="008861BC"/>
    <w:rsid w:val="00A23C10"/>
    <w:rsid w:val="00B1357B"/>
    <w:rsid w:val="00B52CF9"/>
    <w:rsid w:val="00B91D6B"/>
    <w:rsid w:val="00BF33D1"/>
    <w:rsid w:val="00D61DD0"/>
    <w:rsid w:val="00EE3E72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9C8"/>
    <w:pPr>
      <w:ind w:left="720"/>
      <w:contextualSpacing/>
    </w:pPr>
  </w:style>
  <w:style w:type="table" w:styleId="TabloKlavuzu">
    <w:name w:val="Table Grid"/>
    <w:basedOn w:val="NormalTablo"/>
    <w:uiPriority w:val="59"/>
    <w:rsid w:val="00B91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2025-12-01T05:46:00Z</dcterms:created>
  <dcterms:modified xsi:type="dcterms:W3CDTF">2025-12-01T05:46:00Z</dcterms:modified>
</cp:coreProperties>
</file>