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>.SINIF T.C. İNKILAP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191E77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71CD2">
              <w:rPr>
                <w:rFonts w:ascii="Arial" w:eastAsia="Calibri" w:hAnsi="Arial" w:cs="Arial"/>
              </w:rPr>
              <w:t xml:space="preserve"> </w:t>
            </w:r>
            <w:r w:rsidR="00230154">
              <w:rPr>
                <w:rFonts w:ascii="Arial" w:eastAsia="Calibri" w:hAnsi="Arial" w:cs="Arial"/>
                <w:b/>
              </w:rPr>
              <w:t>(4</w:t>
            </w:r>
            <w:r w:rsidR="00C71CD2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</w:tblGrid>
      <w:tr w:rsidR="007A7C77" w:rsidRPr="00ED0A5C" w:rsidTr="00C40E1C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7A7C77" w:rsidRPr="00ED0A5C" w:rsidRDefault="007A7C77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7A7C77" w:rsidRPr="00ED0A5C" w:rsidRDefault="007A7C7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7A7C77" w:rsidRPr="00ED0A5C" w:rsidRDefault="007A7C7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7A7C77" w:rsidRPr="00ED0A5C" w:rsidRDefault="007A7C7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7A7C77" w:rsidRPr="00ED0A5C" w:rsidRDefault="007A7C7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7A7C77" w:rsidRDefault="007A7C7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7A7C77" w:rsidRDefault="007A7C7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7A7C77" w:rsidRDefault="007A7C7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7A7C77" w:rsidRPr="00ED0A5C" w:rsidTr="00C40E1C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7A7C77" w:rsidRPr="00ED0A5C" w:rsidRDefault="007A7C7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7A7C77" w:rsidRPr="00ED0A5C" w:rsidRDefault="007326E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7A7C77" w:rsidRPr="00ED0A5C" w:rsidRDefault="007A7C7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C5F01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A7C77" w:rsidRPr="00ED0A5C" w:rsidRDefault="008C5F0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7A7C77" w:rsidRDefault="008C5F0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A7C77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7A7C77" w:rsidRDefault="007A7C7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C5F0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7A7C77" w:rsidRDefault="008C5F0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7A7C77" w:rsidRDefault="008C5F0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D0A5C" w:rsidRDefault="00ED0A5C" w:rsidP="003837E4">
      <w:pPr>
        <w:pStyle w:val="AralkYok"/>
      </w:pPr>
    </w:p>
    <w:p w:rsidR="009330AE" w:rsidRPr="00D33B0D" w:rsidRDefault="006C446F" w:rsidP="006E2C67">
      <w:pPr>
        <w:rPr>
          <w:rFonts w:ascii="Arial" w:hAnsi="Arial" w:cs="Arial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46F27">
        <w:rPr>
          <w:rFonts w:ascii="Arial" w:hAnsi="Arial" w:cs="Arial"/>
        </w:rPr>
        <w:t xml:space="preserve"> </w:t>
      </w:r>
      <w:r w:rsidR="009330AE">
        <w:rPr>
          <w:rFonts w:ascii="Arial" w:hAnsi="Arial" w:cs="Arial"/>
        </w:rPr>
        <w:t>Mondros Ateşkes Antlaşmasının en tehl</w:t>
      </w:r>
      <w:r w:rsidR="00D33B0D">
        <w:rPr>
          <w:rFonts w:ascii="Arial" w:hAnsi="Arial" w:cs="Arial"/>
        </w:rPr>
        <w:t>i</w:t>
      </w:r>
      <w:r w:rsidR="009330AE">
        <w:rPr>
          <w:rFonts w:ascii="Arial" w:hAnsi="Arial" w:cs="Arial"/>
        </w:rPr>
        <w:t>keli maddeleri</w:t>
      </w:r>
      <w:r w:rsidR="00D33B0D">
        <w:rPr>
          <w:rFonts w:ascii="Arial" w:hAnsi="Arial" w:cs="Arial"/>
        </w:rPr>
        <w:t xml:space="preserve"> 7. ve 24.maddelerdir. Bu maddeler şunlardır:</w:t>
      </w:r>
      <w:r w:rsidR="00D33B0D">
        <w:rPr>
          <w:rFonts w:ascii="Arial" w:hAnsi="Arial" w:cs="Arial"/>
        </w:rPr>
        <w:br/>
      </w:r>
      <w:r w:rsidR="00D33B0D" w:rsidRPr="002873CF">
        <w:rPr>
          <w:rFonts w:ascii="Arial" w:hAnsi="Arial" w:cs="Arial"/>
          <w:b/>
        </w:rPr>
        <w:t>Madde 7:</w:t>
      </w:r>
      <w:r w:rsidR="00D33B0D" w:rsidRPr="00D33B0D">
        <w:rPr>
          <w:rFonts w:ascii="Arial" w:hAnsi="Arial" w:cs="Arial"/>
        </w:rPr>
        <w:t xml:space="preserve"> </w:t>
      </w:r>
      <w:r w:rsidR="00D33B0D" w:rsidRPr="00D33B0D">
        <w:rPr>
          <w:rFonts w:ascii="Arial" w:hAnsi="Arial" w:cs="Arial"/>
          <w:color w:val="242021"/>
        </w:rPr>
        <w:t>İtilaf devletleri güvenliklerini tehdit edecek bir durumun</w:t>
      </w:r>
      <w:r w:rsidR="00D33B0D">
        <w:rPr>
          <w:rFonts w:ascii="Arial" w:hAnsi="Arial" w:cs="Arial"/>
          <w:color w:val="242021"/>
        </w:rPr>
        <w:t xml:space="preserve"> </w:t>
      </w:r>
      <w:r w:rsidR="00D33B0D" w:rsidRPr="00D33B0D">
        <w:rPr>
          <w:rFonts w:ascii="Arial" w:hAnsi="Arial" w:cs="Arial"/>
          <w:color w:val="242021"/>
        </w:rPr>
        <w:t>ortaya çıkması hâlinde herhangi bir stratejik noktayı işgal</w:t>
      </w:r>
      <w:r w:rsidR="00D33B0D">
        <w:rPr>
          <w:rFonts w:ascii="Arial" w:hAnsi="Arial" w:cs="Arial"/>
          <w:color w:val="242021"/>
        </w:rPr>
        <w:t xml:space="preserve"> </w:t>
      </w:r>
      <w:r w:rsidR="00D33B0D" w:rsidRPr="00D33B0D">
        <w:rPr>
          <w:rFonts w:ascii="Arial" w:hAnsi="Arial" w:cs="Arial"/>
          <w:color w:val="242021"/>
        </w:rPr>
        <w:t>etme hakkına sahip olacak.</w:t>
      </w:r>
      <w:r w:rsidR="002873CF">
        <w:rPr>
          <w:rFonts w:ascii="Arial" w:hAnsi="Arial" w:cs="Arial"/>
          <w:color w:val="242021"/>
        </w:rPr>
        <w:br/>
      </w:r>
      <w:r w:rsidR="00D33B0D" w:rsidRPr="002873CF">
        <w:rPr>
          <w:rFonts w:ascii="Arial" w:hAnsi="Arial" w:cs="Arial"/>
          <w:b/>
          <w:color w:val="242021"/>
        </w:rPr>
        <w:t>Madde 24:</w:t>
      </w:r>
      <w:r w:rsidR="00D33B0D" w:rsidRPr="00D33B0D">
        <w:rPr>
          <w:rFonts w:ascii="Arial" w:hAnsi="Arial" w:cs="Arial"/>
          <w:color w:val="242021"/>
        </w:rPr>
        <w:t xml:space="preserve"> Altı vilayette (Vilayet-i Sitte: Erzurum, Sivas, Van, Bitlis, Diyarbakır, Elâzığ) karışıklık çıkarsa İtilaf devletleri bu vilayetleri işgal etme hakkına sahip olacak.</w:t>
      </w:r>
    </w:p>
    <w:p w:rsidR="009330AE" w:rsidRDefault="009075CF" w:rsidP="006E2C67">
      <w:pPr>
        <w:rPr>
          <w:rFonts w:ascii="Arial" w:hAnsi="Arial" w:cs="Arial"/>
          <w:b/>
        </w:rPr>
      </w:pPr>
      <w:r w:rsidRPr="009075CF">
        <w:rPr>
          <w:rFonts w:ascii="Arial" w:hAnsi="Arial" w:cs="Arial"/>
          <w:b/>
        </w:rPr>
        <w:t>Bu maddelerin en tehlikeli mad</w:t>
      </w:r>
      <w:r>
        <w:rPr>
          <w:rFonts w:ascii="Arial" w:hAnsi="Arial" w:cs="Arial"/>
          <w:b/>
        </w:rPr>
        <w:t xml:space="preserve">deler </w:t>
      </w:r>
      <w:r w:rsidR="00AA2ACE">
        <w:rPr>
          <w:rFonts w:ascii="Arial" w:hAnsi="Arial" w:cs="Arial"/>
          <w:b/>
        </w:rPr>
        <w:t xml:space="preserve">olarak </w:t>
      </w:r>
      <w:r>
        <w:rPr>
          <w:rFonts w:ascii="Arial" w:hAnsi="Arial" w:cs="Arial"/>
          <w:b/>
        </w:rPr>
        <w:t>görülme</w:t>
      </w:r>
      <w:r w:rsidR="00AA2ACE">
        <w:rPr>
          <w:rFonts w:ascii="Arial" w:hAnsi="Arial" w:cs="Arial"/>
          <w:b/>
        </w:rPr>
        <w:t>sinin</w:t>
      </w:r>
      <w:r w:rsidRPr="009075CF">
        <w:rPr>
          <w:rFonts w:ascii="Arial" w:hAnsi="Arial" w:cs="Arial"/>
          <w:b/>
        </w:rPr>
        <w:t xml:space="preserve"> nedeni nedir? Yazınız. </w:t>
      </w:r>
      <w:r w:rsidR="007326E6" w:rsidRPr="007326E6">
        <w:rPr>
          <w:rFonts w:ascii="Arial" w:hAnsi="Arial" w:cs="Arial"/>
          <w:i/>
        </w:rPr>
        <w:t>(8+7=15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F285E" w:rsidRPr="00ED0A5C" w:rsidTr="00705F92">
        <w:trPr>
          <w:trHeight w:val="769"/>
        </w:trPr>
        <w:tc>
          <w:tcPr>
            <w:tcW w:w="10118" w:type="dxa"/>
          </w:tcPr>
          <w:p w:rsidR="00EF285E" w:rsidRDefault="00EF285E" w:rsidP="00705F9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FF0000"/>
                <w:shd w:val="clear" w:color="auto" w:fill="FFFFFF"/>
              </w:rPr>
              <w:t>.</w:t>
            </w:r>
          </w:p>
          <w:p w:rsidR="00EF285E" w:rsidRDefault="00EF285E" w:rsidP="00705F9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EF285E" w:rsidRPr="00ED0A5C" w:rsidRDefault="00EF285E" w:rsidP="00705F9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075CF" w:rsidRDefault="009075CF" w:rsidP="006E2C67">
      <w:pPr>
        <w:rPr>
          <w:rFonts w:ascii="Arial" w:hAnsi="Arial" w:cs="Arial"/>
          <w:b/>
        </w:rPr>
      </w:pPr>
    </w:p>
    <w:p w:rsidR="009075CF" w:rsidRDefault="001212B0" w:rsidP="006E2C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2. Aşağıdaki tabloda bazı zararlı cemiyetlere ait özellikler verilmiştir.</w:t>
      </w:r>
      <w:r w:rsidR="00A80C11">
        <w:rPr>
          <w:rFonts w:ascii="Arial" w:hAnsi="Arial" w:cs="Arial"/>
          <w:b/>
        </w:rPr>
        <w:t xml:space="preserve"> Bu cemiyetlerin hangileri olduğunu yazınız.</w:t>
      </w:r>
      <w:r w:rsidR="007326E6">
        <w:rPr>
          <w:rFonts w:ascii="Arial" w:hAnsi="Arial" w:cs="Arial"/>
          <w:b/>
        </w:rPr>
        <w:t xml:space="preserve"> </w:t>
      </w:r>
      <w:r w:rsidR="007326E6">
        <w:rPr>
          <w:rFonts w:ascii="Arial" w:hAnsi="Arial" w:cs="Arial"/>
          <w:i/>
        </w:rPr>
        <w:t>5+5+5</w:t>
      </w:r>
      <w:r w:rsidR="007326E6" w:rsidRPr="007326E6">
        <w:rPr>
          <w:rFonts w:ascii="Arial" w:hAnsi="Arial" w:cs="Arial"/>
          <w:i/>
        </w:rPr>
        <w:t>=15 puan</w:t>
      </w:r>
      <w:proofErr w:type="gramStart"/>
      <w:r w:rsidR="007326E6" w:rsidRPr="007326E6">
        <w:rPr>
          <w:rFonts w:ascii="Arial" w:hAnsi="Arial" w:cs="Arial"/>
          <w:i/>
        </w:rPr>
        <w:t>)</w:t>
      </w:r>
      <w:proofErr w:type="gramEnd"/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817"/>
        <w:gridCol w:w="5928"/>
        <w:gridCol w:w="3373"/>
      </w:tblGrid>
      <w:tr w:rsidR="001212B0" w:rsidTr="001212B0">
        <w:tblPrEx>
          <w:tblCellMar>
            <w:top w:w="0" w:type="dxa"/>
            <w:bottom w:w="0" w:type="dxa"/>
          </w:tblCellMar>
        </w:tblPrEx>
        <w:trPr>
          <w:gridBefore w:val="1"/>
          <w:wBefore w:w="817" w:type="dxa"/>
          <w:trHeight w:val="360"/>
        </w:trPr>
        <w:tc>
          <w:tcPr>
            <w:tcW w:w="5928" w:type="dxa"/>
          </w:tcPr>
          <w:p w:rsidR="001212B0" w:rsidRDefault="001212B0" w:rsidP="005961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Özellik</w:t>
            </w:r>
          </w:p>
        </w:tc>
        <w:tc>
          <w:tcPr>
            <w:tcW w:w="3373" w:type="dxa"/>
          </w:tcPr>
          <w:p w:rsidR="001212B0" w:rsidRDefault="001212B0" w:rsidP="005961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Cemiyet</w:t>
            </w:r>
          </w:p>
        </w:tc>
      </w:tr>
      <w:tr w:rsidR="001212B0" w:rsidTr="001212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17" w:type="dxa"/>
          </w:tcPr>
          <w:p w:rsidR="001212B0" w:rsidRDefault="00A80C11" w:rsidP="001212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928" w:type="dxa"/>
          </w:tcPr>
          <w:p w:rsidR="001212B0" w:rsidRPr="00F23011" w:rsidRDefault="00A80C11" w:rsidP="001212B0">
            <w:pPr>
              <w:rPr>
                <w:rFonts w:ascii="Arial" w:hAnsi="Arial" w:cs="Arial"/>
                <w:sz w:val="24"/>
                <w:szCs w:val="24"/>
              </w:rPr>
            </w:pPr>
            <w:r w:rsidRPr="00A80C11">
              <w:rPr>
                <w:rStyle w:val="fontstyle01"/>
                <w:rFonts w:ascii="Arial" w:hAnsi="Arial" w:cs="Arial"/>
              </w:rPr>
              <w:t>1904’te kurulan cemiyetin bu cemiyetin amacı, Batum’dan İnebolu’ya</w:t>
            </w:r>
            <w:r w:rsidRPr="00A80C11">
              <w:rPr>
                <w:rFonts w:ascii="Arial" w:hAnsi="Arial" w:cs="Arial"/>
                <w:color w:val="242021"/>
                <w:sz w:val="20"/>
                <w:szCs w:val="20"/>
              </w:rPr>
              <w:t xml:space="preserve"> </w:t>
            </w:r>
            <w:r w:rsidRPr="00A80C11">
              <w:rPr>
                <w:rStyle w:val="fontstyle01"/>
                <w:rFonts w:ascii="Arial" w:hAnsi="Arial" w:cs="Arial"/>
              </w:rPr>
              <w:t>kadar Karadeniz kıyılarında bir Rum Devleti kurmaktır.</w:t>
            </w:r>
          </w:p>
        </w:tc>
        <w:tc>
          <w:tcPr>
            <w:tcW w:w="3373" w:type="dxa"/>
          </w:tcPr>
          <w:p w:rsidR="001212B0" w:rsidRPr="00CA1619" w:rsidRDefault="001212B0" w:rsidP="001212B0">
            <w:pPr>
              <w:rPr>
                <w:rFonts w:ascii="Arial" w:hAnsi="Arial" w:cs="Arial"/>
                <w:color w:val="FF0000"/>
              </w:rPr>
            </w:pPr>
          </w:p>
        </w:tc>
      </w:tr>
      <w:tr w:rsidR="00037CF8" w:rsidTr="00C84ED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17" w:type="dxa"/>
          </w:tcPr>
          <w:p w:rsidR="00037CF8" w:rsidRDefault="00037CF8" w:rsidP="001212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5928" w:type="dxa"/>
            <w:vAlign w:val="center"/>
          </w:tcPr>
          <w:p w:rsidR="00037CF8" w:rsidRPr="00037CF8" w:rsidRDefault="00037CF8" w:rsidP="00F23011">
            <w:pPr>
              <w:rPr>
                <w:rFonts w:ascii="Arial" w:hAnsi="Arial" w:cs="Arial"/>
                <w:sz w:val="24"/>
                <w:szCs w:val="24"/>
              </w:rPr>
            </w:pPr>
            <w:r w:rsidRPr="00037CF8">
              <w:rPr>
                <w:rStyle w:val="fontstyle01"/>
                <w:rFonts w:ascii="Arial" w:hAnsi="Arial" w:cs="Arial"/>
              </w:rPr>
              <w:t>Bu cemiyet 1887’de kuruldu. Amacı Ermenileri silah</w:t>
            </w:r>
            <w:r w:rsidRPr="00037CF8">
              <w:rPr>
                <w:rFonts w:ascii="Arial" w:hAnsi="Arial" w:cs="Arial"/>
                <w:color w:val="242021"/>
                <w:sz w:val="20"/>
                <w:szCs w:val="20"/>
              </w:rPr>
              <w:t>l</w:t>
            </w:r>
            <w:r w:rsidRPr="00037CF8">
              <w:rPr>
                <w:rStyle w:val="fontstyle01"/>
                <w:rFonts w:ascii="Arial" w:hAnsi="Arial" w:cs="Arial"/>
              </w:rPr>
              <w:t>andırmak, Doğu Anadolu ve</w:t>
            </w:r>
            <w:r>
              <w:rPr>
                <w:rFonts w:ascii="Arial" w:hAnsi="Arial" w:cs="Arial"/>
                <w:color w:val="242021"/>
                <w:sz w:val="20"/>
                <w:szCs w:val="20"/>
              </w:rPr>
              <w:t xml:space="preserve"> </w:t>
            </w:r>
            <w:r w:rsidRPr="00037CF8">
              <w:rPr>
                <w:rStyle w:val="fontstyle01"/>
                <w:rFonts w:ascii="Arial" w:hAnsi="Arial" w:cs="Arial"/>
              </w:rPr>
              <w:t>Çukurova’da bağımsız bir Ermeni Devleti kurmaktır</w:t>
            </w:r>
            <w:r w:rsidR="00F23011"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3373" w:type="dxa"/>
          </w:tcPr>
          <w:p w:rsidR="00037CF8" w:rsidRPr="00CA1619" w:rsidRDefault="00037CF8" w:rsidP="001212B0">
            <w:pPr>
              <w:rPr>
                <w:rFonts w:ascii="Arial" w:hAnsi="Arial" w:cs="Arial"/>
                <w:color w:val="FF0000"/>
              </w:rPr>
            </w:pPr>
          </w:p>
        </w:tc>
      </w:tr>
      <w:tr w:rsidR="00037CF8" w:rsidTr="004B24A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17" w:type="dxa"/>
          </w:tcPr>
          <w:p w:rsidR="00037CF8" w:rsidRDefault="00037CF8" w:rsidP="001212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5928" w:type="dxa"/>
            <w:vAlign w:val="center"/>
          </w:tcPr>
          <w:p w:rsidR="00037CF8" w:rsidRDefault="00037CF8" w:rsidP="00F23011">
            <w:pPr>
              <w:rPr>
                <w:rStyle w:val="fontstyle01"/>
                <w:rFonts w:ascii="Arial" w:hAnsi="Arial" w:cs="Arial"/>
              </w:rPr>
            </w:pPr>
            <w:r w:rsidRPr="00F23011">
              <w:rPr>
                <w:rStyle w:val="fontstyle01"/>
                <w:rFonts w:ascii="Arial" w:hAnsi="Arial" w:cs="Arial"/>
              </w:rPr>
              <w:t xml:space="preserve">1860’ta İstanbul’da kuruldu. Silahlı bir izci teşkilatıdır. </w:t>
            </w:r>
            <w:r w:rsidR="00F23011">
              <w:rPr>
                <w:rStyle w:val="fontstyle01"/>
                <w:rFonts w:ascii="Arial" w:hAnsi="Arial" w:cs="Arial"/>
              </w:rPr>
              <w:t xml:space="preserve">Amacı </w:t>
            </w:r>
            <w:r w:rsidRPr="00F23011">
              <w:rPr>
                <w:rStyle w:val="fontstyle01"/>
                <w:rFonts w:ascii="Arial" w:hAnsi="Arial" w:cs="Arial"/>
              </w:rPr>
              <w:t>Filistin</w:t>
            </w:r>
            <w:r w:rsidR="00F23011">
              <w:rPr>
                <w:rFonts w:ascii="Arial" w:hAnsi="Arial" w:cs="Arial"/>
                <w:color w:val="242021"/>
                <w:sz w:val="20"/>
                <w:szCs w:val="20"/>
              </w:rPr>
              <w:t xml:space="preserve"> </w:t>
            </w:r>
            <w:r w:rsidRPr="00F23011">
              <w:rPr>
                <w:rStyle w:val="fontstyle01"/>
                <w:rFonts w:ascii="Arial" w:hAnsi="Arial" w:cs="Arial"/>
              </w:rPr>
              <w:t>topraklar</w:t>
            </w:r>
            <w:r w:rsidR="00F23011">
              <w:rPr>
                <w:rStyle w:val="fontstyle01"/>
                <w:rFonts w:ascii="Arial" w:hAnsi="Arial" w:cs="Arial"/>
              </w:rPr>
              <w:t>ında bir İsrail Devleti kurmakt</w:t>
            </w:r>
            <w:r w:rsidRPr="00F23011">
              <w:rPr>
                <w:rStyle w:val="fontstyle01"/>
                <w:rFonts w:ascii="Arial" w:hAnsi="Arial" w:cs="Arial"/>
              </w:rPr>
              <w:t>ır.</w:t>
            </w:r>
          </w:p>
          <w:p w:rsidR="00F23011" w:rsidRPr="00F23011" w:rsidRDefault="00F23011" w:rsidP="00F23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:rsidR="00037CF8" w:rsidRPr="00CA1619" w:rsidRDefault="00037CF8" w:rsidP="001212B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212B0" w:rsidRDefault="001212B0" w:rsidP="006E2C67">
      <w:pPr>
        <w:rPr>
          <w:rFonts w:ascii="Arial" w:hAnsi="Arial" w:cs="Arial"/>
          <w:b/>
        </w:rPr>
      </w:pPr>
    </w:p>
    <w:p w:rsidR="009075CF" w:rsidRDefault="007B3138" w:rsidP="006E2C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7B3138" w:rsidTr="007B3138">
        <w:tc>
          <w:tcPr>
            <w:tcW w:w="5059" w:type="dxa"/>
          </w:tcPr>
          <w:p w:rsidR="007B3138" w:rsidRDefault="007B3138" w:rsidP="007B3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Havza Genelgesi</w:t>
            </w:r>
          </w:p>
        </w:tc>
        <w:tc>
          <w:tcPr>
            <w:tcW w:w="5059" w:type="dxa"/>
          </w:tcPr>
          <w:p w:rsidR="007B3138" w:rsidRDefault="007B3138" w:rsidP="007B3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Amasya Genelgesi</w:t>
            </w:r>
          </w:p>
        </w:tc>
      </w:tr>
      <w:tr w:rsidR="007B3138" w:rsidTr="007B3138">
        <w:tc>
          <w:tcPr>
            <w:tcW w:w="5059" w:type="dxa"/>
          </w:tcPr>
          <w:p w:rsidR="007B3138" w:rsidRPr="003269A2" w:rsidRDefault="003269A2" w:rsidP="003269A2">
            <w:pPr>
              <w:rPr>
                <w:rFonts w:ascii="Arial" w:hAnsi="Arial" w:cs="Arial"/>
              </w:rPr>
            </w:pPr>
            <w:r w:rsidRPr="003269A2">
              <w:rPr>
                <w:rFonts w:ascii="Arial" w:hAnsi="Arial" w:cs="Arial"/>
              </w:rPr>
              <w:t>İşgallere karşı protesto mitingleri yapılmalıdır.</w:t>
            </w:r>
            <w:r w:rsidRPr="003269A2">
              <w:rPr>
                <w:rFonts w:ascii="Arial" w:hAnsi="Arial" w:cs="Arial"/>
              </w:rPr>
              <w:br/>
              <w:t>İstanbul Hükümetine ve İtilaf Devletlerine protesto telgrafları çekilmelidir.</w:t>
            </w:r>
          </w:p>
        </w:tc>
        <w:tc>
          <w:tcPr>
            <w:tcW w:w="5059" w:type="dxa"/>
          </w:tcPr>
          <w:p w:rsidR="007B3138" w:rsidRPr="003269A2" w:rsidRDefault="007B3138" w:rsidP="003269A2">
            <w:pPr>
              <w:rPr>
                <w:rFonts w:ascii="Arial" w:hAnsi="Arial" w:cs="Arial"/>
                <w:b/>
              </w:rPr>
            </w:pPr>
            <w:r w:rsidRPr="003269A2">
              <w:rPr>
                <w:rFonts w:ascii="Arial" w:hAnsi="Arial" w:cs="Arial"/>
                <w:color w:val="242021"/>
              </w:rPr>
              <w:t>Vatanın bütünlüğü, milletin bağımsızlığı tehlikededir.</w:t>
            </w:r>
            <w:r w:rsidRPr="003269A2">
              <w:rPr>
                <w:rFonts w:ascii="Arial" w:hAnsi="Arial" w:cs="Arial"/>
                <w:color w:val="242021"/>
              </w:rPr>
              <w:br/>
              <w:t>İstanbul Hükûmeti üzerine aldığı sorumluluğu yerine</w:t>
            </w:r>
            <w:r w:rsidR="003269A2">
              <w:rPr>
                <w:rFonts w:ascii="Arial" w:hAnsi="Arial" w:cs="Arial"/>
                <w:color w:val="242021"/>
              </w:rPr>
              <w:t xml:space="preserve"> </w:t>
            </w:r>
            <w:r w:rsidRPr="003269A2">
              <w:rPr>
                <w:rFonts w:ascii="Arial" w:hAnsi="Arial" w:cs="Arial"/>
                <w:color w:val="242021"/>
              </w:rPr>
              <w:t xml:space="preserve">getirememektedir. </w:t>
            </w:r>
          </w:p>
        </w:tc>
      </w:tr>
    </w:tbl>
    <w:p w:rsidR="007B3138" w:rsidRDefault="003837E4" w:rsidP="006E2C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Havza Genelgesinde ve Amasya Genelgesinde alınan bu kararların ortak amacı nedir? Yazınız.</w:t>
      </w:r>
      <w:r w:rsidR="007326E6">
        <w:rPr>
          <w:rFonts w:ascii="Arial" w:hAnsi="Arial" w:cs="Arial"/>
          <w:b/>
        </w:rPr>
        <w:t xml:space="preserve"> </w:t>
      </w:r>
      <w:r w:rsidR="005A18EE">
        <w:rPr>
          <w:rFonts w:ascii="Arial" w:hAnsi="Arial" w:cs="Arial"/>
          <w:i/>
        </w:rPr>
        <w:t>(7+8=15</w:t>
      </w:r>
      <w:r w:rsidR="007326E6" w:rsidRPr="007326E6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837E4" w:rsidRPr="00ED0A5C" w:rsidTr="004E73FE">
        <w:trPr>
          <w:trHeight w:val="769"/>
        </w:trPr>
        <w:tc>
          <w:tcPr>
            <w:tcW w:w="10118" w:type="dxa"/>
          </w:tcPr>
          <w:p w:rsidR="003837E4" w:rsidRDefault="003837E4" w:rsidP="004E73FE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3837E4" w:rsidRDefault="003837E4" w:rsidP="004E73FE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3837E4" w:rsidRPr="00ED0A5C" w:rsidRDefault="003837E4" w:rsidP="004E73F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F4042" w:rsidRDefault="00AA2ACE" w:rsidP="004F40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SORU 4. </w:t>
      </w:r>
      <w:r w:rsidR="0057017A">
        <w:rPr>
          <w:rFonts w:ascii="Arial" w:hAnsi="Arial" w:cs="Arial"/>
          <w:b/>
        </w:rPr>
        <w:t>Misakı Millide</w:t>
      </w:r>
      <w:r w:rsidR="004F4042">
        <w:rPr>
          <w:rFonts w:ascii="Arial" w:hAnsi="Arial" w:cs="Arial"/>
          <w:b/>
        </w:rPr>
        <w:t xml:space="preserve"> “</w:t>
      </w:r>
      <w:r w:rsidR="004F4042" w:rsidRPr="004F4042">
        <w:rPr>
          <w:rFonts w:ascii="Arial" w:hAnsi="Arial" w:cs="Arial"/>
        </w:rPr>
        <w:t>Siyasi, adli</w:t>
      </w:r>
      <w:r w:rsidR="004F4042" w:rsidRPr="004F4042">
        <w:rPr>
          <w:rFonts w:ascii="Arial" w:hAnsi="Arial" w:cs="Arial"/>
        </w:rPr>
        <w:t xml:space="preserve"> ve mali gelişmemize engel olan </w:t>
      </w:r>
      <w:r w:rsidR="004F4042">
        <w:rPr>
          <w:rFonts w:ascii="Arial" w:hAnsi="Arial" w:cs="Arial"/>
        </w:rPr>
        <w:t xml:space="preserve">sınırlamalar </w:t>
      </w:r>
      <w:r w:rsidR="004F4042" w:rsidRPr="004F4042">
        <w:rPr>
          <w:rFonts w:ascii="Arial" w:hAnsi="Arial" w:cs="Arial"/>
        </w:rPr>
        <w:t>kaldırılacaktır.</w:t>
      </w:r>
      <w:r w:rsidR="004F4042">
        <w:rPr>
          <w:rFonts w:ascii="Arial" w:hAnsi="Arial" w:cs="Arial"/>
        </w:rPr>
        <w:t>”</w:t>
      </w:r>
      <w:r w:rsidR="004F4042" w:rsidRPr="004F4042">
        <w:rPr>
          <w:rFonts w:ascii="Arial" w:hAnsi="Arial" w:cs="Arial"/>
          <w:b/>
        </w:rPr>
        <w:t xml:space="preserve"> </w:t>
      </w:r>
      <w:r w:rsidR="004F4042">
        <w:rPr>
          <w:rFonts w:ascii="Arial" w:hAnsi="Arial" w:cs="Arial"/>
          <w:b/>
        </w:rPr>
        <w:t>Kararı alınmıştır.</w:t>
      </w:r>
      <w:r w:rsidR="004F4042">
        <w:rPr>
          <w:rFonts w:ascii="Arial" w:hAnsi="Arial" w:cs="Arial"/>
          <w:b/>
        </w:rPr>
        <w:br/>
        <w:t>Bu karardaki “mali sınırlamalar” ile ne kastedilmektedir? Yazınız.</w:t>
      </w:r>
      <w:r w:rsidR="007326E6">
        <w:rPr>
          <w:rFonts w:ascii="Arial" w:hAnsi="Arial" w:cs="Arial"/>
          <w:b/>
        </w:rPr>
        <w:t xml:space="preserve"> </w:t>
      </w:r>
      <w:r w:rsidR="007326E6" w:rsidRPr="007326E6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F4042" w:rsidRPr="00ED0A5C" w:rsidTr="004E73FE">
        <w:trPr>
          <w:trHeight w:val="769"/>
        </w:trPr>
        <w:tc>
          <w:tcPr>
            <w:tcW w:w="10118" w:type="dxa"/>
          </w:tcPr>
          <w:p w:rsidR="004F4042" w:rsidRDefault="004F4042" w:rsidP="004E73FE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4F4042" w:rsidRPr="00ED0A5C" w:rsidRDefault="004F4042" w:rsidP="004E73F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267D8" w:rsidRPr="00EB00A3" w:rsidRDefault="00130B39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8778AC" w:rsidRPr="008778AC">
        <w:rPr>
          <w:rFonts w:ascii="Arial" w:hAnsi="Arial" w:cs="Arial"/>
          <w:b/>
        </w:rPr>
        <w:t>SORU 5.</w:t>
      </w:r>
      <w:r w:rsidR="008778AC" w:rsidRPr="008778AC">
        <w:rPr>
          <w:rFonts w:ascii="Arial" w:hAnsi="Arial" w:cs="Arial"/>
        </w:rPr>
        <w:t xml:space="preserve"> Türkiye Büyük Millet Meclisi kendisine karçı çıkan isyanları bastırmak için </w:t>
      </w:r>
      <w:r w:rsidR="004267D8">
        <w:rPr>
          <w:rFonts w:ascii="Arial" w:hAnsi="Arial" w:cs="Arial"/>
        </w:rPr>
        <w:t>çeşitli ön</w:t>
      </w:r>
      <w:r w:rsidR="008778AC" w:rsidRPr="008778AC">
        <w:rPr>
          <w:rFonts w:ascii="Arial" w:hAnsi="Arial" w:cs="Arial"/>
        </w:rPr>
        <w:t xml:space="preserve">lemler almıştır. Bu önemlerden biri de Anadolu Ajansı ve </w:t>
      </w:r>
      <w:proofErr w:type="gramStart"/>
      <w:r w:rsidR="008778AC" w:rsidRPr="008778AC">
        <w:rPr>
          <w:rFonts w:ascii="Arial" w:hAnsi="Arial" w:cs="Arial"/>
        </w:rPr>
        <w:t>Hakimiyeti</w:t>
      </w:r>
      <w:proofErr w:type="gramEnd"/>
      <w:r w:rsidR="008778AC" w:rsidRPr="008778AC">
        <w:rPr>
          <w:rFonts w:ascii="Arial" w:hAnsi="Arial" w:cs="Arial"/>
        </w:rPr>
        <w:t xml:space="preserve"> Milliye gazetesi aracılığıyla </w:t>
      </w:r>
      <w:r w:rsidR="004267D8">
        <w:rPr>
          <w:rFonts w:ascii="Arial" w:hAnsi="Arial" w:cs="Arial"/>
        </w:rPr>
        <w:t xml:space="preserve">halkı </w:t>
      </w:r>
      <w:r w:rsidR="008778AC" w:rsidRPr="008778AC">
        <w:rPr>
          <w:rFonts w:ascii="Arial" w:hAnsi="Arial" w:cs="Arial"/>
        </w:rPr>
        <w:t>bilgilendirme ve bilinçlendirmeye çalışmasıdır.</w:t>
      </w:r>
      <w:r w:rsidR="00EB00A3">
        <w:rPr>
          <w:rFonts w:ascii="Arial" w:hAnsi="Arial" w:cs="Arial"/>
        </w:rPr>
        <w:br/>
      </w:r>
      <w:r w:rsidR="00EB00A3">
        <w:rPr>
          <w:rFonts w:ascii="Arial" w:hAnsi="Arial" w:cs="Arial"/>
          <w:b/>
        </w:rPr>
        <w:t>Bu</w:t>
      </w:r>
      <w:r w:rsidR="004267D8" w:rsidRPr="00D351EB">
        <w:rPr>
          <w:rFonts w:ascii="Arial" w:hAnsi="Arial" w:cs="Arial"/>
          <w:b/>
        </w:rPr>
        <w:t xml:space="preserve"> </w:t>
      </w:r>
      <w:r w:rsidR="00BC4609">
        <w:rPr>
          <w:rFonts w:ascii="Arial" w:hAnsi="Arial" w:cs="Arial"/>
          <w:b/>
        </w:rPr>
        <w:t>önlemler</w:t>
      </w:r>
      <w:r w:rsidR="004267D8" w:rsidRPr="00D351EB">
        <w:rPr>
          <w:rFonts w:ascii="Arial" w:hAnsi="Arial" w:cs="Arial"/>
          <w:b/>
        </w:rPr>
        <w:t xml:space="preserve">Türkiye Büyük Millet Meclisinin isyanları bastırmada hangi </w:t>
      </w:r>
      <w:r w:rsidR="00BC4609">
        <w:rPr>
          <w:rFonts w:ascii="Arial" w:hAnsi="Arial" w:cs="Arial"/>
          <w:b/>
        </w:rPr>
        <w:t xml:space="preserve">alandan yararlandığına </w:t>
      </w:r>
      <w:r w:rsidR="00CE25F0">
        <w:rPr>
          <w:rFonts w:ascii="Arial" w:hAnsi="Arial" w:cs="Arial"/>
          <w:b/>
        </w:rPr>
        <w:t>kanıt</w:t>
      </w:r>
      <w:r w:rsidR="00BC4609">
        <w:rPr>
          <w:rFonts w:ascii="Arial" w:hAnsi="Arial" w:cs="Arial"/>
          <w:b/>
        </w:rPr>
        <w:t xml:space="preserve"> olarak gösterilebilir?</w:t>
      </w:r>
      <w:r w:rsidR="007326E6">
        <w:rPr>
          <w:rFonts w:ascii="Arial" w:hAnsi="Arial" w:cs="Arial"/>
          <w:b/>
        </w:rPr>
        <w:t xml:space="preserve"> </w:t>
      </w:r>
      <w:r w:rsidR="007326E6" w:rsidRPr="007326E6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C4609" w:rsidRPr="00ED0A5C" w:rsidTr="004E73FE">
        <w:trPr>
          <w:trHeight w:val="769"/>
        </w:trPr>
        <w:tc>
          <w:tcPr>
            <w:tcW w:w="10118" w:type="dxa"/>
          </w:tcPr>
          <w:p w:rsidR="00BC4609" w:rsidRDefault="00BC4609" w:rsidP="004E73FE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BC4609" w:rsidRPr="00ED0A5C" w:rsidRDefault="00BC4609" w:rsidP="004E73F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C4609" w:rsidRDefault="00BC4609" w:rsidP="00DA30A3">
      <w:pPr>
        <w:rPr>
          <w:rFonts w:ascii="Arial" w:hAnsi="Arial" w:cs="Arial"/>
          <w:b/>
          <w:color w:val="000000" w:themeColor="text1"/>
        </w:rPr>
      </w:pPr>
    </w:p>
    <w:p w:rsidR="00BC4609" w:rsidRDefault="00BC4609" w:rsidP="00DA30A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SORU 6. </w:t>
      </w:r>
      <w:r w:rsidR="0015188A" w:rsidRPr="0015188A">
        <w:rPr>
          <w:rFonts w:ascii="Arial" w:hAnsi="Arial" w:cs="Arial"/>
          <w:color w:val="000000" w:themeColor="text1"/>
        </w:rPr>
        <w:t>A</w:t>
      </w:r>
      <w:r w:rsidR="00EB00A3" w:rsidRPr="0015188A">
        <w:rPr>
          <w:rFonts w:ascii="Arial" w:hAnsi="Arial" w:cs="Arial"/>
          <w:color w:val="000000" w:themeColor="text1"/>
        </w:rPr>
        <w:t>şağıdaki haritada Sevr Antlaşmasına göre Osmanlı topraklarının paylaşımı gösterilmiştir.</w:t>
      </w:r>
    </w:p>
    <w:p w:rsidR="00130B39" w:rsidRDefault="00130B39" w:rsidP="00130B39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lang w:eastAsia="tr-TR"/>
        </w:rPr>
        <w:t xml:space="preserve">     </w:t>
      </w:r>
      <w:r w:rsidR="00EB00A3">
        <w:rPr>
          <w:rFonts w:ascii="Arial" w:hAnsi="Arial" w:cs="Arial"/>
          <w:b/>
          <w:noProof/>
          <w:color w:val="000000" w:themeColor="text1"/>
          <w:lang w:eastAsia="tr-TR"/>
        </w:rPr>
        <w:drawing>
          <wp:inline distT="0" distB="0" distL="0" distR="0">
            <wp:extent cx="5154930" cy="2663225"/>
            <wp:effectExtent l="19050" t="0" r="7620" b="0"/>
            <wp:docPr id="1" name="0 Resim" descr="Screenshot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266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88A" w:rsidRPr="007326E6" w:rsidRDefault="0015188A" w:rsidP="00130B39">
      <w:pPr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Buna göre numaralandırılan yerlerin hangi devletlere bırakıldığını yazınız.</w:t>
      </w:r>
      <w:r w:rsidR="007326E6">
        <w:rPr>
          <w:rFonts w:ascii="Arial" w:hAnsi="Arial" w:cs="Arial"/>
          <w:b/>
          <w:color w:val="000000" w:themeColor="text1"/>
        </w:rPr>
        <w:t xml:space="preserve"> </w:t>
      </w:r>
      <w:r w:rsidR="007326E6" w:rsidRPr="007326E6">
        <w:rPr>
          <w:rFonts w:ascii="Arial" w:hAnsi="Arial" w:cs="Arial"/>
          <w:i/>
          <w:color w:val="000000" w:themeColor="text1"/>
        </w:rPr>
        <w:t>(20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5188A" w:rsidRPr="00ED0A5C" w:rsidTr="004E73FE">
        <w:trPr>
          <w:trHeight w:val="769"/>
        </w:trPr>
        <w:tc>
          <w:tcPr>
            <w:tcW w:w="10118" w:type="dxa"/>
          </w:tcPr>
          <w:p w:rsidR="0015188A" w:rsidRPr="00066A07" w:rsidRDefault="0015188A" w:rsidP="004E73FE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5188A" w:rsidRPr="00B54056" w:rsidRDefault="0015188A" w:rsidP="004E73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5188A" w:rsidRPr="00885DEE" w:rsidRDefault="00130B39" w:rsidP="00DA30A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/>
      </w:r>
      <w:r w:rsidR="006C446F" w:rsidRPr="00F07FFB">
        <w:rPr>
          <w:rFonts w:ascii="Arial" w:hAnsi="Arial" w:cs="Arial"/>
          <w:b/>
          <w:color w:val="000000" w:themeColor="text1"/>
        </w:rPr>
        <w:t xml:space="preserve">SORU </w:t>
      </w:r>
      <w:r w:rsidR="0015188A">
        <w:rPr>
          <w:rFonts w:ascii="Arial" w:hAnsi="Arial" w:cs="Arial"/>
          <w:b/>
          <w:color w:val="000000" w:themeColor="text1"/>
        </w:rPr>
        <w:t>7</w:t>
      </w:r>
      <w:r w:rsidR="006C446F" w:rsidRPr="00CE6551">
        <w:rPr>
          <w:rFonts w:ascii="Arial" w:hAnsi="Arial" w:cs="Arial"/>
          <w:color w:val="000000" w:themeColor="text1"/>
        </w:rPr>
        <w:t xml:space="preserve">. </w:t>
      </w:r>
      <w:r w:rsidR="00885DEE" w:rsidRPr="00885DEE">
        <w:rPr>
          <w:rFonts w:ascii="Arial" w:hAnsi="Arial" w:cs="Arial"/>
          <w:b/>
          <w:color w:val="000000" w:themeColor="text1"/>
        </w:rPr>
        <w:t>Güney Cephesi genel olarak</w:t>
      </w:r>
      <w:r w:rsidR="00885DEE">
        <w:rPr>
          <w:rFonts w:ascii="Arial" w:hAnsi="Arial" w:cs="Arial"/>
          <w:b/>
          <w:color w:val="000000" w:themeColor="text1"/>
        </w:rPr>
        <w:t xml:space="preserve"> hangi</w:t>
      </w:r>
      <w:r w:rsidR="00885DEE" w:rsidRPr="00885DEE">
        <w:rPr>
          <w:rFonts w:ascii="Arial" w:hAnsi="Arial" w:cs="Arial"/>
          <w:b/>
          <w:color w:val="000000" w:themeColor="text1"/>
        </w:rPr>
        <w:t xml:space="preserve"> illeri kapamaktadır? </w:t>
      </w:r>
      <w:r w:rsidR="00885DEE" w:rsidRPr="00885DEE">
        <w:rPr>
          <w:rFonts w:ascii="Arial" w:hAnsi="Arial" w:cs="Arial"/>
          <w:b/>
          <w:color w:val="000000" w:themeColor="text1"/>
        </w:rPr>
        <w:br/>
        <w:t>Güney Cephesinde hangi devletle mücadele ettik? Yazınız.</w:t>
      </w:r>
      <w:r w:rsidR="007326E6">
        <w:rPr>
          <w:rFonts w:ascii="Arial" w:hAnsi="Arial" w:cs="Arial"/>
          <w:b/>
          <w:color w:val="000000" w:themeColor="text1"/>
        </w:rPr>
        <w:t xml:space="preserve"> </w:t>
      </w:r>
      <w:r w:rsidR="007326E6" w:rsidRPr="008C5F01">
        <w:rPr>
          <w:rFonts w:ascii="Arial" w:hAnsi="Arial" w:cs="Arial"/>
          <w:i/>
          <w:color w:val="000000" w:themeColor="text1"/>
        </w:rPr>
        <w:t>(8+7=15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E25F0" w:rsidRPr="00ED0A5C" w:rsidTr="004E73FE">
        <w:trPr>
          <w:trHeight w:val="769"/>
        </w:trPr>
        <w:tc>
          <w:tcPr>
            <w:tcW w:w="10118" w:type="dxa"/>
          </w:tcPr>
          <w:p w:rsidR="00CE25F0" w:rsidRPr="00066A07" w:rsidRDefault="00CE25F0" w:rsidP="004E73FE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CE25F0" w:rsidRPr="00B54056" w:rsidRDefault="00CE25F0" w:rsidP="004E73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94C5E" w:rsidRDefault="00394C5E" w:rsidP="00394C5E">
      <w:pPr>
        <w:spacing w:after="0" w:line="240" w:lineRule="auto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7A7C77" w:rsidRDefault="007A7C77" w:rsidP="007A7C77">
      <w:pPr>
        <w:jc w:val="center"/>
        <w:rPr>
          <w:rStyle w:val="fontstyle01"/>
          <w:rFonts w:ascii="Arial" w:hAnsi="Arial" w:cs="Arial"/>
          <w:b/>
        </w:rPr>
      </w:pPr>
    </w:p>
    <w:p w:rsidR="007A7C77" w:rsidRPr="007A7C77" w:rsidRDefault="007A7C77" w:rsidP="007A7C77">
      <w:pPr>
        <w:jc w:val="center"/>
        <w:rPr>
          <w:rStyle w:val="fontstyle01"/>
          <w:rFonts w:ascii="Arial" w:hAnsi="Arial" w:cs="Arial"/>
          <w:b/>
        </w:rPr>
      </w:pPr>
      <w:r w:rsidRPr="007A7C77">
        <w:rPr>
          <w:rStyle w:val="fontstyle01"/>
          <w:rFonts w:ascii="Arial" w:hAnsi="Arial" w:cs="Arial"/>
          <w:b/>
        </w:rPr>
        <w:t xml:space="preserve">8. </w:t>
      </w:r>
      <w:r w:rsidRPr="007A7C77">
        <w:rPr>
          <w:rStyle w:val="fontstyle01"/>
          <w:rFonts w:ascii="Arial" w:hAnsi="Arial" w:cs="Arial"/>
          <w:b/>
          <w:color w:val="000002"/>
        </w:rPr>
        <w:t xml:space="preserve">SINIF </w:t>
      </w:r>
      <w:r w:rsidRPr="007A7C77">
        <w:rPr>
          <w:rStyle w:val="fontstyle01"/>
          <w:rFonts w:ascii="Arial" w:hAnsi="Arial" w:cs="Arial"/>
          <w:b/>
        </w:rPr>
        <w:t xml:space="preserve">T.C. </w:t>
      </w:r>
      <w:proofErr w:type="gramStart"/>
      <w:r w:rsidRPr="007A7C77">
        <w:rPr>
          <w:rStyle w:val="fontstyle01"/>
          <w:rFonts w:ascii="Arial" w:hAnsi="Arial" w:cs="Arial"/>
          <w:b/>
        </w:rPr>
        <w:t>İNKILAP</w:t>
      </w:r>
      <w:proofErr w:type="gramEnd"/>
      <w:r w:rsidRPr="007A7C77">
        <w:rPr>
          <w:rStyle w:val="fontstyle01"/>
          <w:rFonts w:ascii="Arial" w:hAnsi="Arial" w:cs="Arial"/>
          <w:b/>
        </w:rPr>
        <w:t xml:space="preserve"> TARİHİ VE ATATÜRKÇÜLÜK </w:t>
      </w:r>
      <w:r w:rsidRPr="007A7C77">
        <w:rPr>
          <w:rStyle w:val="fontstyle01"/>
          <w:rFonts w:ascii="Arial" w:hAnsi="Arial" w:cs="Arial"/>
          <w:b/>
          <w:color w:val="000002"/>
        </w:rPr>
        <w:t>DERSİ</w:t>
      </w:r>
      <w:r w:rsidRPr="007A7C77">
        <w:rPr>
          <w:rFonts w:ascii="Arial" w:hAnsi="Arial" w:cs="Arial"/>
          <w:b/>
          <w:bCs/>
          <w:color w:val="000002"/>
        </w:rPr>
        <w:br/>
      </w:r>
      <w:r w:rsidRPr="007A7C77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7A7C77">
        <w:rPr>
          <w:rFonts w:ascii="Arial" w:hAnsi="Arial" w:cs="Arial"/>
          <w:b/>
          <w:bCs/>
          <w:color w:val="000002"/>
        </w:rPr>
        <w:br/>
      </w:r>
      <w:r w:rsidRPr="007A7C77">
        <w:rPr>
          <w:rStyle w:val="fontstyle01"/>
          <w:rFonts w:ascii="Arial" w:hAnsi="Arial" w:cs="Arial"/>
          <w:b/>
        </w:rPr>
        <w:t>SENARYO 4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7A7C77" w:rsidRPr="00FD2727" w:rsidTr="00705F92">
        <w:tc>
          <w:tcPr>
            <w:tcW w:w="1668" w:type="dxa"/>
          </w:tcPr>
          <w:p w:rsidR="007A7C77" w:rsidRPr="007A7C77" w:rsidRDefault="007A7C77" w:rsidP="007A7C77">
            <w:pPr>
              <w:jc w:val="center"/>
              <w:rPr>
                <w:rFonts w:ascii="Arial" w:hAnsi="Arial" w:cs="Arial"/>
                <w:b/>
              </w:rPr>
            </w:pPr>
            <w:r w:rsidRPr="007A7C77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7A7C77" w:rsidRPr="007A7C77" w:rsidRDefault="007A7C77" w:rsidP="007A7C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:rsidR="007A7C77" w:rsidRPr="007A7C77" w:rsidRDefault="007A7C77" w:rsidP="007A7C77">
            <w:pPr>
              <w:jc w:val="center"/>
              <w:rPr>
                <w:rFonts w:ascii="Arial" w:hAnsi="Arial" w:cs="Arial"/>
                <w:b/>
              </w:rPr>
            </w:pPr>
            <w:r w:rsidRPr="007A7C77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7A7C77" w:rsidRPr="00FF4CBF" w:rsidRDefault="007A7C77" w:rsidP="00705F92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>Soru Sayısı</w:t>
            </w:r>
          </w:p>
        </w:tc>
      </w:tr>
      <w:tr w:rsidR="007A7C77" w:rsidRPr="00FD2727" w:rsidTr="00705F92">
        <w:tc>
          <w:tcPr>
            <w:tcW w:w="1668" w:type="dxa"/>
            <w:vMerge w:val="restart"/>
            <w:textDirection w:val="btLr"/>
          </w:tcPr>
          <w:p w:rsidR="007A7C77" w:rsidRDefault="007A7C77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7A7C77" w:rsidRPr="00FD2727" w:rsidRDefault="007A7C77" w:rsidP="00705F92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 w:rsidRPr="00FD2727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</w:tcPr>
          <w:p w:rsidR="007A7C77" w:rsidRPr="00B779DA" w:rsidRDefault="007A7C77" w:rsidP="00705F92">
            <w:pPr>
              <w:rPr>
                <w:rFonts w:ascii="Arial" w:hAnsi="Arial" w:cs="Arial"/>
                <w:b/>
              </w:rPr>
            </w:pPr>
            <w:r w:rsidRPr="00B779DA">
              <w:rPr>
                <w:rStyle w:val="fontstyle01"/>
                <w:rFonts w:ascii="Arial" w:hAnsi="Arial" w:cs="Arial"/>
              </w:rPr>
              <w:t>İTA.8.2.3. Mondros Ateşkes Antlaşması’nın imzalanması ve uygulanması karşısında Osmanlı yönetiminin, Mustafa Kemal’in ve halkın tutumunu analiz eder</w:t>
            </w:r>
          </w:p>
          <w:p w:rsidR="007A7C77" w:rsidRPr="00FF4CBF" w:rsidRDefault="007A7C77" w:rsidP="00705F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7A7C77" w:rsidRPr="00B779DA" w:rsidRDefault="007A7C77" w:rsidP="00705F92">
            <w:pPr>
              <w:jc w:val="center"/>
              <w:rPr>
                <w:rFonts w:ascii="Arial" w:hAnsi="Arial" w:cs="Arial"/>
              </w:rPr>
            </w:pPr>
            <w:r w:rsidRPr="00B779DA">
              <w:rPr>
                <w:rFonts w:ascii="Arial" w:hAnsi="Arial" w:cs="Arial"/>
              </w:rPr>
              <w:t>1</w:t>
            </w:r>
          </w:p>
        </w:tc>
      </w:tr>
      <w:tr w:rsidR="007A7C77" w:rsidRPr="00FD2727" w:rsidTr="00705F92">
        <w:tc>
          <w:tcPr>
            <w:tcW w:w="1668" w:type="dxa"/>
            <w:vMerge/>
            <w:textDirection w:val="btLr"/>
          </w:tcPr>
          <w:p w:rsidR="007A7C77" w:rsidRPr="00FD2727" w:rsidRDefault="007A7C77" w:rsidP="00705F92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A7C77" w:rsidRDefault="007A7C77" w:rsidP="00705F92">
            <w:pPr>
              <w:rPr>
                <w:rStyle w:val="fontstyle01"/>
                <w:rFonts w:ascii="Arial" w:hAnsi="Arial" w:cs="Arial"/>
                <w:b/>
              </w:rPr>
            </w:pPr>
            <w:r w:rsidRPr="00C532A0">
              <w:rPr>
                <w:rStyle w:val="fontstyle01"/>
                <w:rFonts w:ascii="Arial" w:hAnsi="Arial" w:cs="Arial"/>
              </w:rPr>
              <w:t>İTA.8.2.4. Kuvâ-yı Millîye’nin oluşum sürecini ve sonrasında meydana gelen gelişmeleri kavrar.</w:t>
            </w:r>
          </w:p>
          <w:p w:rsidR="007A7C77" w:rsidRPr="00C532A0" w:rsidRDefault="007A7C77" w:rsidP="00705F92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7A7C77" w:rsidRPr="00C532A0" w:rsidRDefault="007A7C77" w:rsidP="00705F92">
            <w:pPr>
              <w:jc w:val="center"/>
              <w:rPr>
                <w:rFonts w:ascii="Arial" w:hAnsi="Arial" w:cs="Arial"/>
              </w:rPr>
            </w:pPr>
            <w:r w:rsidRPr="00C532A0">
              <w:rPr>
                <w:rFonts w:ascii="Arial" w:hAnsi="Arial" w:cs="Arial"/>
              </w:rPr>
              <w:t>1</w:t>
            </w:r>
          </w:p>
        </w:tc>
      </w:tr>
      <w:tr w:rsidR="007A7C77" w:rsidRPr="00FD2727" w:rsidTr="00705F92">
        <w:tc>
          <w:tcPr>
            <w:tcW w:w="1668" w:type="dxa"/>
            <w:vMerge/>
            <w:textDirection w:val="btLr"/>
          </w:tcPr>
          <w:p w:rsidR="007A7C77" w:rsidRPr="00FD2727" w:rsidRDefault="007A7C77" w:rsidP="00705F9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A7C77" w:rsidRPr="00C532A0" w:rsidRDefault="007A7C77" w:rsidP="00705F92">
            <w:pPr>
              <w:rPr>
                <w:rFonts w:ascii="Arial" w:hAnsi="Arial" w:cs="Arial"/>
              </w:rPr>
            </w:pPr>
            <w:r w:rsidRPr="00C532A0">
              <w:rPr>
                <w:rStyle w:val="fontstyle01"/>
                <w:rFonts w:ascii="Arial" w:hAnsi="Arial" w:cs="Arial"/>
              </w:rPr>
              <w:t xml:space="preserve">İTA.8.2.5. Millî Mücadele’nin hazırlık döneminde Mustafa Kemal’in yaptığı çalışmaları analiz eder. </w:t>
            </w:r>
          </w:p>
          <w:p w:rsidR="007A7C77" w:rsidRPr="00C532A0" w:rsidRDefault="007A7C77" w:rsidP="00705F9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A7C77" w:rsidRPr="00C532A0" w:rsidRDefault="007A7C77" w:rsidP="00705F92">
            <w:pPr>
              <w:jc w:val="center"/>
              <w:rPr>
                <w:rFonts w:ascii="Arial" w:hAnsi="Arial" w:cs="Arial"/>
              </w:rPr>
            </w:pPr>
            <w:r w:rsidRPr="00C532A0">
              <w:rPr>
                <w:rFonts w:ascii="Arial" w:hAnsi="Arial" w:cs="Arial"/>
              </w:rPr>
              <w:t>1</w:t>
            </w:r>
          </w:p>
        </w:tc>
      </w:tr>
      <w:tr w:rsidR="007A7C77" w:rsidRPr="00FD2727" w:rsidTr="00705F92">
        <w:tc>
          <w:tcPr>
            <w:tcW w:w="1668" w:type="dxa"/>
            <w:vMerge/>
            <w:textDirection w:val="btLr"/>
          </w:tcPr>
          <w:p w:rsidR="007A7C77" w:rsidRPr="00FD2727" w:rsidRDefault="007A7C77" w:rsidP="00705F9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A7C77" w:rsidRPr="00C532A0" w:rsidRDefault="007A7C77" w:rsidP="00705F92">
            <w:pPr>
              <w:rPr>
                <w:rFonts w:ascii="Arial" w:hAnsi="Arial" w:cs="Arial"/>
                <w:b/>
              </w:rPr>
            </w:pPr>
            <w:r w:rsidRPr="00C532A0">
              <w:rPr>
                <w:rStyle w:val="fontstyle01"/>
                <w:rFonts w:ascii="Arial" w:hAnsi="Arial" w:cs="Arial"/>
              </w:rPr>
              <w:t>İTA.8.2.6. Misakımilli’nin kabulünü ve Büyük Millet Meclisinin açılışını vatanın bütünlüğü esası ile</w:t>
            </w:r>
            <w:r w:rsidRPr="00C532A0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C532A0">
              <w:rPr>
                <w:rStyle w:val="fontstyle01"/>
                <w:rFonts w:ascii="Arial" w:hAnsi="Arial" w:cs="Arial"/>
              </w:rPr>
              <w:t>“ulusal egemenlik” ve “tam bağımsızlık” ilkeleri ile ilişkilendirir.</w:t>
            </w:r>
          </w:p>
        </w:tc>
        <w:tc>
          <w:tcPr>
            <w:tcW w:w="992" w:type="dxa"/>
          </w:tcPr>
          <w:p w:rsidR="007A7C77" w:rsidRPr="00C532A0" w:rsidRDefault="007A7C77" w:rsidP="00705F92">
            <w:pPr>
              <w:jc w:val="center"/>
              <w:rPr>
                <w:rFonts w:ascii="Arial" w:hAnsi="Arial" w:cs="Arial"/>
              </w:rPr>
            </w:pPr>
            <w:r w:rsidRPr="00C532A0">
              <w:rPr>
                <w:rFonts w:ascii="Arial" w:hAnsi="Arial" w:cs="Arial"/>
              </w:rPr>
              <w:t>1</w:t>
            </w:r>
          </w:p>
        </w:tc>
      </w:tr>
      <w:tr w:rsidR="007A7C77" w:rsidRPr="00FD2727" w:rsidTr="00705F92">
        <w:tc>
          <w:tcPr>
            <w:tcW w:w="1668" w:type="dxa"/>
            <w:vMerge/>
            <w:textDirection w:val="btLr"/>
          </w:tcPr>
          <w:p w:rsidR="007A7C77" w:rsidRPr="00FD2727" w:rsidRDefault="007A7C77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7A7C77" w:rsidRPr="00C532A0" w:rsidRDefault="007A7C77" w:rsidP="00705F92">
            <w:pPr>
              <w:rPr>
                <w:rStyle w:val="fontstyle01"/>
                <w:rFonts w:ascii="Arial" w:hAnsi="Arial" w:cs="Arial"/>
                <w:b/>
              </w:rPr>
            </w:pPr>
            <w:r w:rsidRPr="00C532A0">
              <w:rPr>
                <w:rStyle w:val="fontstyle01"/>
                <w:rFonts w:ascii="Arial" w:hAnsi="Arial" w:cs="Arial"/>
              </w:rPr>
              <w:t>İTA.8.2.7. Büyük Millet Meclisine karşı ayaklanmalar ile ayaklanmaların bastırılması için alınan</w:t>
            </w:r>
            <w:r w:rsidRPr="00C532A0">
              <w:rPr>
                <w:rFonts w:ascii="Arial" w:hAnsi="Arial" w:cs="Arial"/>
                <w:color w:val="242021"/>
              </w:rPr>
              <w:t xml:space="preserve"> </w:t>
            </w:r>
            <w:r w:rsidRPr="00C532A0">
              <w:rPr>
                <w:rStyle w:val="fontstyle01"/>
                <w:rFonts w:ascii="Arial" w:hAnsi="Arial" w:cs="Arial"/>
              </w:rPr>
              <w:t>tedbirleri analiz eder.</w:t>
            </w:r>
          </w:p>
          <w:p w:rsidR="007A7C77" w:rsidRPr="00C532A0" w:rsidRDefault="007A7C77" w:rsidP="00705F9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A7C77" w:rsidRPr="00C532A0" w:rsidRDefault="007A7C77" w:rsidP="00705F92">
            <w:pPr>
              <w:jc w:val="center"/>
              <w:rPr>
                <w:rFonts w:ascii="Arial" w:hAnsi="Arial" w:cs="Arial"/>
              </w:rPr>
            </w:pPr>
            <w:r w:rsidRPr="00C532A0">
              <w:rPr>
                <w:rFonts w:ascii="Arial" w:hAnsi="Arial" w:cs="Arial"/>
              </w:rPr>
              <w:t>1</w:t>
            </w:r>
          </w:p>
        </w:tc>
      </w:tr>
      <w:tr w:rsidR="007A7C77" w:rsidRPr="00FD2727" w:rsidTr="00705F92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7A7C77" w:rsidRPr="00F73E44" w:rsidRDefault="007A7C77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7A7C77" w:rsidRPr="00C532A0" w:rsidRDefault="007A7C77" w:rsidP="00705F92">
            <w:pPr>
              <w:rPr>
                <w:rStyle w:val="fontstyle01"/>
                <w:rFonts w:ascii="Arial" w:hAnsi="Arial" w:cs="Arial"/>
                <w:b/>
              </w:rPr>
            </w:pPr>
          </w:p>
          <w:p w:rsidR="007A7C77" w:rsidRPr="00C532A0" w:rsidRDefault="007A7C77" w:rsidP="00705F92">
            <w:pPr>
              <w:rPr>
                <w:rFonts w:ascii="Arial" w:hAnsi="Arial" w:cs="Arial"/>
              </w:rPr>
            </w:pPr>
            <w:r w:rsidRPr="00C532A0">
              <w:rPr>
                <w:rStyle w:val="fontstyle01"/>
                <w:rFonts w:ascii="Arial" w:hAnsi="Arial" w:cs="Arial"/>
              </w:rPr>
              <w:t>İTA.8.2.8. Mustafa Kemal’in ve Türk milletinin Sevr Antlaşması’na karşı tepkilerini değerlendirir.</w:t>
            </w:r>
          </w:p>
          <w:p w:rsidR="007A7C77" w:rsidRPr="00C532A0" w:rsidRDefault="007A7C77" w:rsidP="00705F9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A7C77" w:rsidRPr="00C532A0" w:rsidRDefault="007A7C77" w:rsidP="00705F92">
            <w:pPr>
              <w:jc w:val="center"/>
              <w:rPr>
                <w:rFonts w:ascii="Arial" w:hAnsi="Arial" w:cs="Arial"/>
              </w:rPr>
            </w:pPr>
            <w:r w:rsidRPr="00C532A0">
              <w:rPr>
                <w:rFonts w:ascii="Arial" w:hAnsi="Arial" w:cs="Arial"/>
              </w:rPr>
              <w:t>1</w:t>
            </w:r>
          </w:p>
        </w:tc>
      </w:tr>
      <w:tr w:rsidR="007A7C77" w:rsidRPr="00FD2727" w:rsidTr="00705F92">
        <w:trPr>
          <w:cantSplit/>
          <w:trHeight w:val="1134"/>
        </w:trPr>
        <w:tc>
          <w:tcPr>
            <w:tcW w:w="1668" w:type="dxa"/>
            <w:textDirection w:val="btLr"/>
          </w:tcPr>
          <w:p w:rsidR="007A7C77" w:rsidRPr="00F73E44" w:rsidRDefault="007A7C77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 İSTİKLL YA ÖLÜM</w:t>
            </w:r>
          </w:p>
        </w:tc>
        <w:tc>
          <w:tcPr>
            <w:tcW w:w="7087" w:type="dxa"/>
            <w:vAlign w:val="center"/>
          </w:tcPr>
          <w:p w:rsidR="007A7C77" w:rsidRPr="00C532A0" w:rsidRDefault="007A7C77" w:rsidP="00705F92">
            <w:pPr>
              <w:rPr>
                <w:rFonts w:ascii="Arial" w:hAnsi="Arial" w:cs="Arial"/>
                <w:b/>
              </w:rPr>
            </w:pPr>
            <w:r w:rsidRPr="00C532A0">
              <w:rPr>
                <w:rStyle w:val="fontstyle01"/>
                <w:rFonts w:ascii="Arial" w:hAnsi="Arial" w:cs="Arial"/>
              </w:rPr>
              <w:t>İTA.8.3.1. Millî Mücadele Dönemi’nde Doğu Cephesi ve Güney Cephesi’nde meydana gelen gelişmeleri kavrar.</w:t>
            </w:r>
          </w:p>
          <w:p w:rsidR="007A7C77" w:rsidRPr="00C532A0" w:rsidRDefault="007A7C77" w:rsidP="00705F92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7A7C77" w:rsidRPr="00C532A0" w:rsidRDefault="007A7C77" w:rsidP="00705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E55D78" w:rsidRDefault="00E55D78" w:rsidP="00AA4A85">
      <w:pPr>
        <w:jc w:val="center"/>
        <w:rPr>
          <w:rFonts w:ascii="Arial" w:hAnsi="Arial" w:cs="Arial"/>
          <w:b/>
          <w:bCs/>
          <w:color w:val="242021"/>
        </w:rPr>
      </w:pPr>
    </w:p>
    <w:sectPr w:rsidR="00E55D78" w:rsidSect="00ED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604" w:rsidRDefault="00941604" w:rsidP="008B3DA0">
      <w:pPr>
        <w:spacing w:after="0" w:line="240" w:lineRule="auto"/>
      </w:pPr>
      <w:r>
        <w:separator/>
      </w:r>
    </w:p>
  </w:endnote>
  <w:endnote w:type="continuationSeparator" w:id="0">
    <w:p w:rsidR="00941604" w:rsidRDefault="00941604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604" w:rsidRDefault="00941604" w:rsidP="008B3DA0">
      <w:pPr>
        <w:spacing w:after="0" w:line="240" w:lineRule="auto"/>
      </w:pPr>
      <w:r>
        <w:separator/>
      </w:r>
    </w:p>
  </w:footnote>
  <w:footnote w:type="continuationSeparator" w:id="0">
    <w:p w:rsidR="00941604" w:rsidRDefault="00941604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26AC0"/>
    <w:rsid w:val="00037CF8"/>
    <w:rsid w:val="00046DDE"/>
    <w:rsid w:val="00054297"/>
    <w:rsid w:val="00064273"/>
    <w:rsid w:val="00066A07"/>
    <w:rsid w:val="00083E4B"/>
    <w:rsid w:val="000D2DD2"/>
    <w:rsid w:val="000D522D"/>
    <w:rsid w:val="000D6A3A"/>
    <w:rsid w:val="000E4FB6"/>
    <w:rsid w:val="000E6523"/>
    <w:rsid w:val="000F4026"/>
    <w:rsid w:val="00116335"/>
    <w:rsid w:val="001212B0"/>
    <w:rsid w:val="00122056"/>
    <w:rsid w:val="00130B39"/>
    <w:rsid w:val="00146F27"/>
    <w:rsid w:val="00147FF9"/>
    <w:rsid w:val="0015188A"/>
    <w:rsid w:val="00191E77"/>
    <w:rsid w:val="001958C5"/>
    <w:rsid w:val="001965D8"/>
    <w:rsid w:val="001B0E43"/>
    <w:rsid w:val="001D1B77"/>
    <w:rsid w:val="001D7CAC"/>
    <w:rsid w:val="001E5865"/>
    <w:rsid w:val="0022339C"/>
    <w:rsid w:val="00230154"/>
    <w:rsid w:val="0025177F"/>
    <w:rsid w:val="002613CF"/>
    <w:rsid w:val="002747C9"/>
    <w:rsid w:val="002873CF"/>
    <w:rsid w:val="002959C1"/>
    <w:rsid w:val="002977B7"/>
    <w:rsid w:val="002C2BC0"/>
    <w:rsid w:val="002D26EF"/>
    <w:rsid w:val="002E27D8"/>
    <w:rsid w:val="002E5406"/>
    <w:rsid w:val="002F3326"/>
    <w:rsid w:val="003269A2"/>
    <w:rsid w:val="00352CE0"/>
    <w:rsid w:val="00353987"/>
    <w:rsid w:val="00375746"/>
    <w:rsid w:val="003833B6"/>
    <w:rsid w:val="003837E4"/>
    <w:rsid w:val="00394B76"/>
    <w:rsid w:val="00394C5E"/>
    <w:rsid w:val="003979B9"/>
    <w:rsid w:val="003B1D58"/>
    <w:rsid w:val="003C1101"/>
    <w:rsid w:val="00403AAD"/>
    <w:rsid w:val="00413060"/>
    <w:rsid w:val="004267D8"/>
    <w:rsid w:val="004336F1"/>
    <w:rsid w:val="00445354"/>
    <w:rsid w:val="004861E1"/>
    <w:rsid w:val="004B3F99"/>
    <w:rsid w:val="004D1C19"/>
    <w:rsid w:val="004D7CBA"/>
    <w:rsid w:val="004E7236"/>
    <w:rsid w:val="004F4042"/>
    <w:rsid w:val="004F730E"/>
    <w:rsid w:val="0057017A"/>
    <w:rsid w:val="005961AD"/>
    <w:rsid w:val="00597BB7"/>
    <w:rsid w:val="005A18EE"/>
    <w:rsid w:val="005F28D7"/>
    <w:rsid w:val="006015CE"/>
    <w:rsid w:val="00607492"/>
    <w:rsid w:val="00646127"/>
    <w:rsid w:val="00666B47"/>
    <w:rsid w:val="006870E0"/>
    <w:rsid w:val="006A4A50"/>
    <w:rsid w:val="006C446F"/>
    <w:rsid w:val="006D5EFA"/>
    <w:rsid w:val="006E0EED"/>
    <w:rsid w:val="006E2C67"/>
    <w:rsid w:val="0070666C"/>
    <w:rsid w:val="007070CD"/>
    <w:rsid w:val="007100AB"/>
    <w:rsid w:val="00717CBB"/>
    <w:rsid w:val="007220CA"/>
    <w:rsid w:val="007326E6"/>
    <w:rsid w:val="00755D97"/>
    <w:rsid w:val="007725DF"/>
    <w:rsid w:val="00773CE6"/>
    <w:rsid w:val="007A7C77"/>
    <w:rsid w:val="007B3138"/>
    <w:rsid w:val="007C03B9"/>
    <w:rsid w:val="007D07A1"/>
    <w:rsid w:val="007D78B9"/>
    <w:rsid w:val="007E7E0A"/>
    <w:rsid w:val="00822C4A"/>
    <w:rsid w:val="008339FD"/>
    <w:rsid w:val="008450D1"/>
    <w:rsid w:val="008460F1"/>
    <w:rsid w:val="008778AC"/>
    <w:rsid w:val="00885DEE"/>
    <w:rsid w:val="0089289A"/>
    <w:rsid w:val="00892C7B"/>
    <w:rsid w:val="008A1141"/>
    <w:rsid w:val="008A4780"/>
    <w:rsid w:val="008B3DA0"/>
    <w:rsid w:val="008C5F01"/>
    <w:rsid w:val="008C6E9E"/>
    <w:rsid w:val="008C7C51"/>
    <w:rsid w:val="00900F08"/>
    <w:rsid w:val="00902E06"/>
    <w:rsid w:val="009075CF"/>
    <w:rsid w:val="0092113C"/>
    <w:rsid w:val="009330AE"/>
    <w:rsid w:val="009341CC"/>
    <w:rsid w:val="00941604"/>
    <w:rsid w:val="009519BC"/>
    <w:rsid w:val="00951B6E"/>
    <w:rsid w:val="0096366C"/>
    <w:rsid w:val="009670B1"/>
    <w:rsid w:val="00974BB7"/>
    <w:rsid w:val="00983ECB"/>
    <w:rsid w:val="00986BF9"/>
    <w:rsid w:val="0099332E"/>
    <w:rsid w:val="00993F8E"/>
    <w:rsid w:val="009B2302"/>
    <w:rsid w:val="009C4087"/>
    <w:rsid w:val="009D3D6E"/>
    <w:rsid w:val="009F540E"/>
    <w:rsid w:val="00A03C1E"/>
    <w:rsid w:val="00A15D81"/>
    <w:rsid w:val="00A74899"/>
    <w:rsid w:val="00A7550B"/>
    <w:rsid w:val="00A80C11"/>
    <w:rsid w:val="00A8352B"/>
    <w:rsid w:val="00A936F2"/>
    <w:rsid w:val="00AA2ACE"/>
    <w:rsid w:val="00AA4A85"/>
    <w:rsid w:val="00AD7270"/>
    <w:rsid w:val="00AE01D9"/>
    <w:rsid w:val="00AE0BED"/>
    <w:rsid w:val="00AE30CE"/>
    <w:rsid w:val="00AE54CB"/>
    <w:rsid w:val="00B0154B"/>
    <w:rsid w:val="00B0301C"/>
    <w:rsid w:val="00B54056"/>
    <w:rsid w:val="00B60577"/>
    <w:rsid w:val="00B65CD4"/>
    <w:rsid w:val="00B67F71"/>
    <w:rsid w:val="00BB046F"/>
    <w:rsid w:val="00BC28BE"/>
    <w:rsid w:val="00BC39FC"/>
    <w:rsid w:val="00BC4609"/>
    <w:rsid w:val="00BD69AD"/>
    <w:rsid w:val="00BE3A51"/>
    <w:rsid w:val="00BF58C4"/>
    <w:rsid w:val="00BF5C73"/>
    <w:rsid w:val="00BF6099"/>
    <w:rsid w:val="00C02C56"/>
    <w:rsid w:val="00C33957"/>
    <w:rsid w:val="00C37562"/>
    <w:rsid w:val="00C41050"/>
    <w:rsid w:val="00C60B80"/>
    <w:rsid w:val="00C71153"/>
    <w:rsid w:val="00C71CD2"/>
    <w:rsid w:val="00C74FE2"/>
    <w:rsid w:val="00C95FC1"/>
    <w:rsid w:val="00CA1619"/>
    <w:rsid w:val="00CA67FE"/>
    <w:rsid w:val="00CB2AA5"/>
    <w:rsid w:val="00CB3826"/>
    <w:rsid w:val="00CB62A0"/>
    <w:rsid w:val="00CD270E"/>
    <w:rsid w:val="00CE0896"/>
    <w:rsid w:val="00CE244E"/>
    <w:rsid w:val="00CE25F0"/>
    <w:rsid w:val="00CE6551"/>
    <w:rsid w:val="00D14825"/>
    <w:rsid w:val="00D33B0D"/>
    <w:rsid w:val="00D351EB"/>
    <w:rsid w:val="00D7669F"/>
    <w:rsid w:val="00D90A75"/>
    <w:rsid w:val="00D96E60"/>
    <w:rsid w:val="00DA2354"/>
    <w:rsid w:val="00DA30A3"/>
    <w:rsid w:val="00DA4F59"/>
    <w:rsid w:val="00DA6745"/>
    <w:rsid w:val="00DC62E0"/>
    <w:rsid w:val="00E0741F"/>
    <w:rsid w:val="00E13EF8"/>
    <w:rsid w:val="00E23CC5"/>
    <w:rsid w:val="00E279AF"/>
    <w:rsid w:val="00E3104C"/>
    <w:rsid w:val="00E319BE"/>
    <w:rsid w:val="00E32C98"/>
    <w:rsid w:val="00E54DD4"/>
    <w:rsid w:val="00E55D78"/>
    <w:rsid w:val="00E648FC"/>
    <w:rsid w:val="00E92502"/>
    <w:rsid w:val="00EB00A3"/>
    <w:rsid w:val="00EB1BF9"/>
    <w:rsid w:val="00EC0E6B"/>
    <w:rsid w:val="00EC47D7"/>
    <w:rsid w:val="00ED0A5C"/>
    <w:rsid w:val="00ED494B"/>
    <w:rsid w:val="00ED4E9D"/>
    <w:rsid w:val="00ED6900"/>
    <w:rsid w:val="00EF285E"/>
    <w:rsid w:val="00EF7B90"/>
    <w:rsid w:val="00F07FFB"/>
    <w:rsid w:val="00F178EA"/>
    <w:rsid w:val="00F17C4E"/>
    <w:rsid w:val="00F204C6"/>
    <w:rsid w:val="00F23011"/>
    <w:rsid w:val="00F25473"/>
    <w:rsid w:val="00F3278F"/>
    <w:rsid w:val="00F43E4D"/>
    <w:rsid w:val="00F64CDB"/>
    <w:rsid w:val="00F70A8A"/>
    <w:rsid w:val="00F727BA"/>
    <w:rsid w:val="00F85117"/>
    <w:rsid w:val="00FC1DC7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D33B0D"/>
    <w:rPr>
      <w:rFonts w:ascii="Palatino-Roman" w:hAnsi="Palatino-Roman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2025-12-17T09:14:00Z</cp:lastPrinted>
  <dcterms:created xsi:type="dcterms:W3CDTF">2025-12-17T09:14:00Z</dcterms:created>
  <dcterms:modified xsi:type="dcterms:W3CDTF">2025-12-17T09:14:00Z</dcterms:modified>
</cp:coreProperties>
</file>