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915" w:type="dxa"/>
        <w:jc w:val="center"/>
        <w:tblInd w:w="-539" w:type="dxa"/>
        <w:tblLook w:val="04A0"/>
      </w:tblPr>
      <w:tblGrid>
        <w:gridCol w:w="2918"/>
        <w:gridCol w:w="5777"/>
        <w:gridCol w:w="1220"/>
      </w:tblGrid>
      <w:tr w:rsidR="00E10B75" w:rsidRPr="002D1B39" w:rsidTr="00C43AE7">
        <w:trPr>
          <w:jc w:val="center"/>
        </w:trPr>
        <w:tc>
          <w:tcPr>
            <w:tcW w:w="2918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ADI SOYADI: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E10B75" w:rsidRPr="002D1B39" w:rsidRDefault="001027A3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E10B75" w:rsidRPr="002D1B39">
              <w:rPr>
                <w:rFonts w:ascii="Arial" w:hAnsi="Arial" w:cs="Arial"/>
              </w:rPr>
              <w:t xml:space="preserve"> EĞİTİM ÖĞRETİM YILI </w:t>
            </w:r>
            <w:r w:rsidR="00E10B75" w:rsidRPr="002D1B39">
              <w:rPr>
                <w:rFonts w:ascii="Arial" w:hAnsi="Arial" w:cs="Arial"/>
              </w:rPr>
              <w:br/>
              <w:t xml:space="preserve">BAYRAMYAZI ORTAOKULU </w:t>
            </w:r>
            <w:r w:rsidR="00E10B75" w:rsidRPr="002D1B39">
              <w:rPr>
                <w:rFonts w:ascii="Arial" w:hAnsi="Arial" w:cs="Arial"/>
              </w:rPr>
              <w:br/>
            </w:r>
            <w:r w:rsidR="00E10B75">
              <w:rPr>
                <w:rFonts w:ascii="Arial" w:hAnsi="Arial" w:cs="Arial"/>
                <w:b/>
              </w:rPr>
              <w:t>5-6-7-</w:t>
            </w:r>
            <w:r w:rsidR="00E10B75" w:rsidRPr="002D1B39">
              <w:rPr>
                <w:rFonts w:ascii="Arial" w:hAnsi="Arial" w:cs="Arial"/>
                <w:b/>
              </w:rPr>
              <w:t xml:space="preserve">8.SINIF </w:t>
            </w:r>
            <w:r w:rsidR="00E10B75">
              <w:rPr>
                <w:rFonts w:ascii="Arial" w:hAnsi="Arial" w:cs="Arial"/>
                <w:b/>
              </w:rPr>
              <w:t>TÜRK SOSYAL HAYATINDA AİLE</w:t>
            </w:r>
          </w:p>
          <w:p w:rsidR="00E10B75" w:rsidRPr="002D1B39" w:rsidRDefault="00AF6CD9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DÖNEM 2</w:t>
            </w:r>
            <w:r w:rsidR="00E10B75" w:rsidRPr="002D1B39">
              <w:rPr>
                <w:rFonts w:ascii="Arial" w:hAnsi="Arial" w:cs="Arial"/>
              </w:rPr>
              <w:t xml:space="preserve">. </w:t>
            </w:r>
            <w:r w:rsidR="001926F6">
              <w:rPr>
                <w:rFonts w:ascii="Arial" w:hAnsi="Arial" w:cs="Arial"/>
              </w:rPr>
              <w:t xml:space="preserve">BEP </w:t>
            </w:r>
            <w:r w:rsidR="00E10B75" w:rsidRPr="002D1B3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PUAN</w:t>
            </w:r>
          </w:p>
        </w:tc>
      </w:tr>
    </w:tbl>
    <w:p w:rsidR="00E10B75" w:rsidRPr="002D1B39" w:rsidRDefault="00E10B75" w:rsidP="00E10B7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747" w:type="dxa"/>
        <w:tblLook w:val="04A0"/>
      </w:tblPr>
      <w:tblGrid>
        <w:gridCol w:w="994"/>
        <w:gridCol w:w="1061"/>
        <w:gridCol w:w="1001"/>
        <w:gridCol w:w="1002"/>
        <w:gridCol w:w="1002"/>
        <w:gridCol w:w="1002"/>
        <w:gridCol w:w="1002"/>
        <w:gridCol w:w="1002"/>
        <w:gridCol w:w="887"/>
      </w:tblGrid>
      <w:tr w:rsidR="00C969EB" w:rsidRPr="002D1B39" w:rsidTr="00C43AE7">
        <w:trPr>
          <w:jc w:val="center"/>
        </w:trPr>
        <w:tc>
          <w:tcPr>
            <w:tcW w:w="994" w:type="dxa"/>
            <w:vMerge w:val="restart"/>
            <w:shd w:val="clear" w:color="auto" w:fill="auto"/>
            <w:textDirection w:val="btLr"/>
          </w:tcPr>
          <w:p w:rsidR="00C969EB" w:rsidRPr="002D1B39" w:rsidRDefault="00C969EB" w:rsidP="009106D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61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1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2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2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2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2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2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C969EB" w:rsidRPr="002D1B39" w:rsidTr="00C43AE7">
        <w:trPr>
          <w:jc w:val="center"/>
        </w:trPr>
        <w:tc>
          <w:tcPr>
            <w:tcW w:w="994" w:type="dxa"/>
            <w:vMerge/>
            <w:shd w:val="clear" w:color="auto" w:fill="auto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1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10B75" w:rsidRDefault="009633FE" w:rsidP="00C43AE7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55880</wp:posOffset>
            </wp:positionV>
            <wp:extent cx="1905000" cy="1905000"/>
            <wp:effectExtent l="19050" t="0" r="0" b="0"/>
            <wp:wrapTight wrapText="bothSides">
              <wp:wrapPolygon edited="0">
                <wp:start x="-216" y="0"/>
                <wp:lineTo x="-216" y="21384"/>
                <wp:lineTo x="21600" y="21384"/>
                <wp:lineTo x="21600" y="0"/>
                <wp:lineTo x="-216" y="0"/>
              </wp:wrapPolygon>
            </wp:wrapTight>
            <wp:docPr id="4" name="3 Resim" descr="images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0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1B2C" w:rsidRPr="00C21B2C" w:rsidRDefault="00CC0D6B" w:rsidP="00C21B2C">
      <w:pPr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 xml:space="preserve">SORU 1. </w:t>
      </w:r>
      <w:r w:rsidR="00C21B2C" w:rsidRPr="00C21B2C">
        <w:rPr>
          <w:rStyle w:val="fontstyle01"/>
          <w:rFonts w:ascii="Arial" w:hAnsi="Arial" w:cs="Arial"/>
          <w:i w:val="0"/>
          <w:color w:val="auto"/>
          <w:sz w:val="22"/>
          <w:szCs w:val="22"/>
        </w:rPr>
        <w:t>Ailede çocuklar bazı davranışları öğrenir.</w:t>
      </w:r>
    </w:p>
    <w:p w:rsidR="00A77775" w:rsidRPr="00E10B75" w:rsidRDefault="00C21B2C" w:rsidP="00C21B2C">
      <w:pPr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</w:pPr>
      <w:r w:rsidRPr="00C21B2C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 xml:space="preserve">Ailede öğrendiğimiz </w:t>
      </w:r>
      <w:r w:rsidR="00471D73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 xml:space="preserve">güzel </w:t>
      </w:r>
      <w:r w:rsidRPr="00C21B2C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bir davranışı yazınız.</w:t>
      </w:r>
    </w:p>
    <w:tbl>
      <w:tblPr>
        <w:tblStyle w:val="TabloKlavuzu"/>
        <w:tblW w:w="0" w:type="auto"/>
        <w:tblLook w:val="04A0"/>
      </w:tblPr>
      <w:tblGrid>
        <w:gridCol w:w="6839"/>
      </w:tblGrid>
      <w:tr w:rsidR="00E10B75" w:rsidRPr="00E10B75" w:rsidTr="00E10B75">
        <w:tc>
          <w:tcPr>
            <w:tcW w:w="10004" w:type="dxa"/>
          </w:tcPr>
          <w:p w:rsidR="001926F6" w:rsidRDefault="00E10B75" w:rsidP="009633FE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  <w:bCs/>
                <w:color w:val="242021"/>
              </w:rPr>
              <w:t>CEVAP:</w:t>
            </w:r>
            <w:r w:rsidRPr="00E10B75">
              <w:rPr>
                <w:rFonts w:ascii="Arial" w:hAnsi="Arial" w:cs="Arial"/>
                <w:bCs/>
                <w:color w:val="242021"/>
              </w:rPr>
              <w:br/>
            </w:r>
          </w:p>
          <w:p w:rsidR="009633FE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9633FE" w:rsidRPr="00471D73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1926F6" w:rsidRPr="00C43AE7" w:rsidRDefault="001926F6" w:rsidP="001926F6">
            <w:pPr>
              <w:rPr>
                <w:rStyle w:val="fontstyle01"/>
                <w:rFonts w:ascii="Arial" w:hAnsi="Arial" w:cs="Arial"/>
                <w:bCs/>
                <w:i w:val="0"/>
                <w:iCs w:val="0"/>
                <w:color w:val="FF0000"/>
                <w:sz w:val="22"/>
                <w:szCs w:val="22"/>
              </w:rPr>
            </w:pPr>
          </w:p>
          <w:p w:rsidR="000E5B38" w:rsidRPr="00C43AE7" w:rsidRDefault="000E5B38" w:rsidP="003A3C8B">
            <w:pPr>
              <w:rPr>
                <w:rStyle w:val="fontstyle01"/>
                <w:rFonts w:ascii="Arial" w:hAnsi="Arial" w:cs="Arial"/>
                <w:bCs/>
                <w:i w:val="0"/>
                <w:iCs w:val="0"/>
                <w:color w:val="FF0000"/>
                <w:sz w:val="22"/>
                <w:szCs w:val="22"/>
              </w:rPr>
            </w:pPr>
          </w:p>
        </w:tc>
      </w:tr>
    </w:tbl>
    <w:p w:rsidR="009633FE" w:rsidRDefault="009633FE" w:rsidP="007E2E22">
      <w:pPr>
        <w:rPr>
          <w:rStyle w:val="fontstyle01"/>
          <w:rFonts w:ascii="Arial" w:hAnsi="Arial" w:cs="Arial"/>
          <w:i w:val="0"/>
          <w:color w:val="auto"/>
          <w:sz w:val="22"/>
          <w:szCs w:val="22"/>
        </w:rPr>
      </w:pPr>
    </w:p>
    <w:p w:rsidR="009633FE" w:rsidRDefault="009633FE" w:rsidP="007E2E22">
      <w:pPr>
        <w:rPr>
          <w:rStyle w:val="fontstyle01"/>
          <w:rFonts w:ascii="Arial" w:hAnsi="Arial" w:cs="Arial"/>
          <w:i w:val="0"/>
          <w:color w:val="auto"/>
          <w:sz w:val="22"/>
          <w:szCs w:val="22"/>
        </w:rPr>
      </w:pPr>
    </w:p>
    <w:p w:rsidR="007E2E22" w:rsidRPr="00E10B75" w:rsidRDefault="00CC0D6B" w:rsidP="007E2E22">
      <w:pPr>
        <w:rPr>
          <w:rFonts w:ascii="Arial" w:hAnsi="Arial" w:cs="Arial"/>
          <w:b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SORU 2</w:t>
      </w:r>
      <w:r w:rsidR="001926F6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.</w:t>
      </w:r>
      <w:r w:rsidR="00471D73" w:rsidRPr="00471D73">
        <w:t xml:space="preserve"> </w:t>
      </w:r>
      <w:r w:rsidR="00471D73" w:rsidRPr="00471D73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Ailesinde sevgi ve saygı gören bir çocuk büyüyünce nasıl biri olur?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1926F6" w:rsidRDefault="00E10B75" w:rsidP="001926F6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</w:p>
          <w:p w:rsidR="000E5B38" w:rsidRDefault="000E5B38" w:rsidP="009633FE">
            <w:pPr>
              <w:rPr>
                <w:rFonts w:ascii="Arial" w:hAnsi="Arial" w:cs="Arial"/>
                <w:color w:val="FF0000"/>
              </w:rPr>
            </w:pPr>
          </w:p>
          <w:p w:rsidR="009633FE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9633FE" w:rsidRPr="00C43AE7" w:rsidRDefault="009633FE" w:rsidP="009633F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10B75" w:rsidRPr="00E10B75" w:rsidRDefault="001C45B7" w:rsidP="007E2E2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4079240</wp:posOffset>
            </wp:positionH>
            <wp:positionV relativeFrom="paragraph">
              <wp:posOffset>81915</wp:posOffset>
            </wp:positionV>
            <wp:extent cx="2259330" cy="1809750"/>
            <wp:effectExtent l="19050" t="0" r="7620" b="0"/>
            <wp:wrapTight wrapText="bothSides">
              <wp:wrapPolygon edited="0">
                <wp:start x="-182" y="0"/>
                <wp:lineTo x="-182" y="21373"/>
                <wp:lineTo x="21673" y="21373"/>
                <wp:lineTo x="21673" y="0"/>
                <wp:lineTo x="-182" y="0"/>
              </wp:wrapPolygon>
            </wp:wrapTight>
            <wp:docPr id="3" name="2 Resim" descr="images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9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D73" w:rsidRPr="00471D73" w:rsidRDefault="00CC0D6B" w:rsidP="00471D73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</w:rPr>
        <w:t xml:space="preserve">SORU 3. </w:t>
      </w:r>
      <w:r w:rsidR="00471D73" w:rsidRPr="00471D73">
        <w:rPr>
          <w:rFonts w:ascii="Arial" w:hAnsi="Arial" w:cs="Arial"/>
        </w:rPr>
        <w:t>Mehmet yerde bir cüzdan bulur ve ailesine söyler.</w:t>
      </w:r>
    </w:p>
    <w:p w:rsidR="001926F6" w:rsidRPr="00975CE0" w:rsidRDefault="00471D73" w:rsidP="007E2E22">
      <w:pPr>
        <w:rPr>
          <w:rFonts w:ascii="Arial" w:hAnsi="Arial" w:cs="Arial"/>
        </w:rPr>
      </w:pPr>
      <w:r>
        <w:rPr>
          <w:rFonts w:ascii="Arial" w:hAnsi="Arial" w:cs="Arial"/>
          <w:b/>
        </w:rPr>
        <w:t>Buna göre a</w:t>
      </w:r>
      <w:r w:rsidRPr="00471D73">
        <w:rPr>
          <w:rFonts w:ascii="Arial" w:hAnsi="Arial" w:cs="Arial"/>
          <w:b/>
        </w:rPr>
        <w:t>ilesi Mehmet’e hangi davranışı öğretmiştir?</w:t>
      </w:r>
    </w:p>
    <w:tbl>
      <w:tblPr>
        <w:tblStyle w:val="TabloKlavuzu"/>
        <w:tblW w:w="0" w:type="auto"/>
        <w:tblLook w:val="04A0"/>
      </w:tblPr>
      <w:tblGrid>
        <w:gridCol w:w="6062"/>
      </w:tblGrid>
      <w:tr w:rsidR="00E10B75" w:rsidRPr="00E10B75" w:rsidTr="001C45B7">
        <w:tc>
          <w:tcPr>
            <w:tcW w:w="6062" w:type="dxa"/>
          </w:tcPr>
          <w:p w:rsidR="001926F6" w:rsidRDefault="00E10B75" w:rsidP="009633FE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  <w:color w:val="242021"/>
              </w:rPr>
              <w:t>CEVAP:</w:t>
            </w:r>
            <w:r w:rsidRPr="00E10B75">
              <w:rPr>
                <w:rFonts w:ascii="Arial" w:hAnsi="Arial" w:cs="Arial"/>
                <w:color w:val="242021"/>
              </w:rPr>
              <w:br/>
            </w:r>
          </w:p>
          <w:p w:rsidR="009633FE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9633FE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9633FE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9633FE" w:rsidRPr="00E10B75" w:rsidRDefault="009633FE" w:rsidP="009633FE">
            <w:pPr>
              <w:rPr>
                <w:rFonts w:ascii="Arial" w:hAnsi="Arial" w:cs="Arial"/>
              </w:rPr>
            </w:pPr>
          </w:p>
        </w:tc>
      </w:tr>
    </w:tbl>
    <w:p w:rsidR="001C45B7" w:rsidRDefault="007E2E22" w:rsidP="00975CE0">
      <w:pPr>
        <w:rPr>
          <w:rFonts w:ascii="Arial" w:hAnsi="Arial" w:cs="Arial"/>
        </w:rPr>
      </w:pPr>
      <w:r w:rsidRPr="00E10B75">
        <w:rPr>
          <w:rFonts w:ascii="Arial" w:hAnsi="Arial" w:cs="Arial"/>
          <w:color w:val="242021"/>
        </w:rPr>
        <w:t>.</w:t>
      </w:r>
    </w:p>
    <w:p w:rsidR="001C45B7" w:rsidRDefault="001C45B7" w:rsidP="00975CE0">
      <w:pPr>
        <w:rPr>
          <w:rFonts w:ascii="Arial" w:hAnsi="Arial" w:cs="Arial"/>
        </w:rPr>
      </w:pPr>
    </w:p>
    <w:p w:rsidR="00975CE0" w:rsidRPr="00975CE0" w:rsidRDefault="00CC0D6B" w:rsidP="00975CE0">
      <w:pPr>
        <w:rPr>
          <w:rFonts w:ascii="Arial" w:hAnsi="Arial" w:cs="Arial"/>
        </w:rPr>
      </w:pPr>
      <w:r w:rsidRPr="00E10B75">
        <w:rPr>
          <w:rFonts w:ascii="Arial" w:hAnsi="Arial" w:cs="Arial"/>
          <w:b/>
          <w:bCs/>
          <w:color w:val="242021"/>
        </w:rPr>
        <w:t>SORU 4</w:t>
      </w:r>
      <w:r w:rsidR="0012295C">
        <w:rPr>
          <w:rFonts w:ascii="Arial" w:hAnsi="Arial" w:cs="Arial"/>
          <w:b/>
          <w:bCs/>
          <w:color w:val="242021"/>
        </w:rPr>
        <w:t>.</w:t>
      </w:r>
      <w:r w:rsidR="0012295C" w:rsidRPr="0012295C">
        <w:t xml:space="preserve"> </w:t>
      </w:r>
      <w:r w:rsidR="00975CE0" w:rsidRPr="00975CE0">
        <w:rPr>
          <w:rFonts w:ascii="Arial" w:hAnsi="Arial" w:cs="Arial"/>
        </w:rPr>
        <w:t>Elif odasını toplamaz ve hep ailesinden yardım ister.</w:t>
      </w:r>
    </w:p>
    <w:p w:rsidR="001926F6" w:rsidRPr="00975CE0" w:rsidRDefault="00975CE0" w:rsidP="007E2E22">
      <w:pPr>
        <w:rPr>
          <w:rFonts w:ascii="Arial" w:hAnsi="Arial" w:cs="Arial"/>
          <w:b/>
          <w:bCs/>
          <w:color w:val="242021"/>
        </w:rPr>
      </w:pPr>
      <w:r w:rsidRPr="00975CE0">
        <w:rPr>
          <w:rFonts w:ascii="Arial" w:hAnsi="Arial" w:cs="Arial"/>
          <w:b/>
        </w:rPr>
        <w:t>Elif’</w:t>
      </w:r>
      <w:r>
        <w:rPr>
          <w:rFonts w:ascii="Arial" w:hAnsi="Arial" w:cs="Arial"/>
          <w:b/>
        </w:rPr>
        <w:t>in bu davranışı doğ</w:t>
      </w:r>
      <w:r w:rsidRPr="00975CE0">
        <w:rPr>
          <w:rFonts w:ascii="Arial" w:hAnsi="Arial" w:cs="Arial"/>
          <w:b/>
        </w:rPr>
        <w:t xml:space="preserve">ru mudur? </w:t>
      </w:r>
      <w:r w:rsidRPr="00975CE0">
        <w:rPr>
          <w:rFonts w:ascii="Arial" w:hAnsi="Arial" w:cs="Arial"/>
          <w:b/>
        </w:rPr>
        <w:t>Elif ailesine karşı ne yapmalıdır?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1926F6" w:rsidRDefault="00E10B75" w:rsidP="009633FE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9633FE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9633FE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1926F6" w:rsidRDefault="001926F6" w:rsidP="001926F6">
            <w:pPr>
              <w:rPr>
                <w:rFonts w:ascii="Arial" w:hAnsi="Arial" w:cs="Arial"/>
                <w:color w:val="FF0000"/>
              </w:rPr>
            </w:pPr>
          </w:p>
          <w:p w:rsidR="001926F6" w:rsidRPr="00C43AE7" w:rsidRDefault="001926F6" w:rsidP="001926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926F6" w:rsidRDefault="001926F6" w:rsidP="007E2E22">
      <w:pPr>
        <w:rPr>
          <w:rFonts w:ascii="Arial" w:hAnsi="Arial" w:cs="Arial"/>
          <w:b/>
        </w:rPr>
      </w:pPr>
    </w:p>
    <w:p w:rsidR="001926F6" w:rsidRDefault="001926F6" w:rsidP="007E2E22">
      <w:pPr>
        <w:rPr>
          <w:rFonts w:ascii="Arial" w:hAnsi="Arial" w:cs="Arial"/>
          <w:b/>
        </w:rPr>
      </w:pPr>
    </w:p>
    <w:p w:rsidR="00BC32AC" w:rsidRDefault="00CC0D6B" w:rsidP="007E2E22">
      <w:pPr>
        <w:rPr>
          <w:rFonts w:ascii="Arial" w:hAnsi="Arial" w:cs="Arial"/>
        </w:rPr>
      </w:pPr>
      <w:r w:rsidRPr="00E10B75">
        <w:rPr>
          <w:rFonts w:ascii="Arial" w:hAnsi="Arial" w:cs="Arial"/>
          <w:b/>
        </w:rPr>
        <w:lastRenderedPageBreak/>
        <w:t>SORU 5.</w:t>
      </w:r>
      <w:r w:rsidRPr="00E10B75">
        <w:rPr>
          <w:rFonts w:ascii="Arial" w:hAnsi="Arial" w:cs="Arial"/>
        </w:rPr>
        <w:t xml:space="preserve"> </w:t>
      </w:r>
      <w:r w:rsidR="008F4D0A" w:rsidRPr="008F4D0A">
        <w:rPr>
          <w:rFonts w:ascii="Arial" w:hAnsi="Arial" w:cs="Arial"/>
          <w:b/>
        </w:rPr>
        <w:t>Bir aileyi mutlu yapan iki davranış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C32AC" w:rsidRPr="00E10B75" w:rsidTr="00F41B46">
        <w:trPr>
          <w:trHeight w:val="769"/>
        </w:trPr>
        <w:tc>
          <w:tcPr>
            <w:tcW w:w="10004" w:type="dxa"/>
          </w:tcPr>
          <w:p w:rsidR="000E5B38" w:rsidRDefault="00BC32AC" w:rsidP="001926F6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8F4D0A" w:rsidRDefault="008F4D0A" w:rsidP="001926F6">
            <w:pPr>
              <w:rPr>
                <w:rFonts w:ascii="Arial" w:hAnsi="Arial" w:cs="Arial"/>
                <w:color w:val="FF0000"/>
              </w:rPr>
            </w:pPr>
          </w:p>
          <w:p w:rsidR="001926F6" w:rsidRPr="00E10B75" w:rsidRDefault="001926F6" w:rsidP="001926F6">
            <w:pPr>
              <w:rPr>
                <w:rFonts w:ascii="Arial" w:hAnsi="Arial" w:cs="Arial"/>
              </w:rPr>
            </w:pPr>
          </w:p>
        </w:tc>
      </w:tr>
    </w:tbl>
    <w:p w:rsidR="00BC32AC" w:rsidRDefault="00BC32AC" w:rsidP="007E2E22">
      <w:pPr>
        <w:rPr>
          <w:rFonts w:ascii="Arial" w:hAnsi="Arial" w:cs="Arial"/>
        </w:rPr>
      </w:pPr>
    </w:p>
    <w:p w:rsidR="001926F6" w:rsidRDefault="007309A2" w:rsidP="001E4A9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46355</wp:posOffset>
            </wp:positionV>
            <wp:extent cx="2686050" cy="1809750"/>
            <wp:effectExtent l="19050" t="0" r="0" b="0"/>
            <wp:wrapTight wrapText="bothSides">
              <wp:wrapPolygon edited="0">
                <wp:start x="-153" y="0"/>
                <wp:lineTo x="-153" y="21373"/>
                <wp:lineTo x="21600" y="21373"/>
                <wp:lineTo x="21600" y="0"/>
                <wp:lineTo x="-153" y="0"/>
              </wp:wrapPolygon>
            </wp:wrapTight>
            <wp:docPr id="2" name="1 Resim" descr="Peygamberimizin-Hayatindan-Dersler-masal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ygamberimizin-Hayatindan-Dersler-masali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A9B" w:rsidRPr="006F6BF2" w:rsidRDefault="001E4A9B" w:rsidP="001E4A9B">
      <w:pPr>
        <w:rPr>
          <w:rFonts w:ascii="Arial" w:hAnsi="Arial" w:cs="Arial"/>
        </w:rPr>
      </w:pPr>
      <w:r w:rsidRPr="001E4A9B">
        <w:rPr>
          <w:rFonts w:ascii="Arial" w:hAnsi="Arial" w:cs="Arial"/>
          <w:b/>
        </w:rPr>
        <w:t>SORU 6.</w:t>
      </w:r>
      <w:r>
        <w:rPr>
          <w:rFonts w:ascii="Arial" w:hAnsi="Arial" w:cs="Arial"/>
        </w:rPr>
        <w:t xml:space="preserve"> </w:t>
      </w:r>
      <w:r w:rsidR="008F4D0A" w:rsidRPr="008F4D0A">
        <w:rPr>
          <w:rFonts w:ascii="Arial" w:hAnsi="Arial" w:cs="Arial"/>
          <w:b/>
        </w:rPr>
        <w:t>Aile büyüklerinin anlattığı geçmiş hikâyeleri dinlemek neden önemlidir? Yazınız.</w:t>
      </w:r>
      <w:r w:rsidR="008F4D0A"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211"/>
      </w:tblGrid>
      <w:tr w:rsidR="001E4A9B" w:rsidRPr="00E10B75" w:rsidTr="007309A2">
        <w:trPr>
          <w:trHeight w:val="769"/>
        </w:trPr>
        <w:tc>
          <w:tcPr>
            <w:tcW w:w="5211" w:type="dxa"/>
          </w:tcPr>
          <w:p w:rsidR="00C40E63" w:rsidRDefault="001E4A9B" w:rsidP="009633FE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9633FE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9633FE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9633FE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9633FE" w:rsidRDefault="009633FE" w:rsidP="009633FE">
            <w:pPr>
              <w:rPr>
                <w:rFonts w:ascii="Arial" w:hAnsi="Arial" w:cs="Arial"/>
                <w:color w:val="FF0000"/>
              </w:rPr>
            </w:pPr>
          </w:p>
          <w:p w:rsidR="009633FE" w:rsidRPr="00E10B75" w:rsidRDefault="009633FE" w:rsidP="009633FE">
            <w:pPr>
              <w:rPr>
                <w:rFonts w:ascii="Arial" w:hAnsi="Arial" w:cs="Arial"/>
              </w:rPr>
            </w:pPr>
          </w:p>
        </w:tc>
      </w:tr>
    </w:tbl>
    <w:p w:rsidR="001E4A9B" w:rsidRPr="001E4A9B" w:rsidRDefault="001E4A9B" w:rsidP="007E2E22">
      <w:pPr>
        <w:rPr>
          <w:rFonts w:ascii="Arial" w:hAnsi="Arial" w:cs="Arial"/>
          <w:b/>
        </w:rPr>
      </w:pPr>
    </w:p>
    <w:p w:rsidR="007309A2" w:rsidRDefault="007309A2" w:rsidP="00C40E63">
      <w:pPr>
        <w:rPr>
          <w:rFonts w:ascii="Arial" w:hAnsi="Arial" w:cs="Arial"/>
          <w:b/>
        </w:rPr>
      </w:pPr>
    </w:p>
    <w:p w:rsidR="00C40E63" w:rsidRPr="00C40E63" w:rsidRDefault="006F6BF2" w:rsidP="00C40E63">
      <w:pPr>
        <w:rPr>
          <w:rFonts w:ascii="Arial" w:hAnsi="Arial" w:cs="Arial"/>
        </w:rPr>
      </w:pPr>
      <w:r w:rsidRPr="006F6BF2">
        <w:rPr>
          <w:rFonts w:ascii="Arial" w:hAnsi="Arial" w:cs="Arial"/>
          <w:b/>
        </w:rPr>
        <w:t>SORU 7.</w:t>
      </w:r>
      <w:r>
        <w:rPr>
          <w:rFonts w:ascii="Arial" w:hAnsi="Arial" w:cs="Arial"/>
        </w:rPr>
        <w:t xml:space="preserve"> </w:t>
      </w:r>
      <w:r w:rsidR="00C40E63" w:rsidRPr="00C40E63">
        <w:rPr>
          <w:rFonts w:ascii="Arial" w:hAnsi="Arial" w:cs="Arial"/>
        </w:rPr>
        <w:t xml:space="preserve">Ayşe ve kardeşi </w:t>
      </w:r>
      <w:r w:rsidR="00C40E63">
        <w:rPr>
          <w:rFonts w:ascii="Arial" w:hAnsi="Arial" w:cs="Arial"/>
        </w:rPr>
        <w:t xml:space="preserve">bir konu yüzünden </w:t>
      </w:r>
      <w:r w:rsidR="00C40E63" w:rsidRPr="00C40E63">
        <w:rPr>
          <w:rFonts w:ascii="Arial" w:hAnsi="Arial" w:cs="Arial"/>
        </w:rPr>
        <w:t>tartış</w:t>
      </w:r>
      <w:r w:rsidR="00C40E63">
        <w:rPr>
          <w:rFonts w:ascii="Arial" w:hAnsi="Arial" w:cs="Arial"/>
        </w:rPr>
        <w:t>mışlardır.</w:t>
      </w:r>
    </w:p>
    <w:p w:rsidR="001926F6" w:rsidRPr="00E10B75" w:rsidRDefault="00C40E63" w:rsidP="007E2E22">
      <w:pPr>
        <w:rPr>
          <w:rFonts w:ascii="Arial" w:hAnsi="Arial" w:cs="Arial"/>
          <w:b/>
        </w:rPr>
      </w:pPr>
      <w:r w:rsidRPr="00C40E63">
        <w:rPr>
          <w:rFonts w:ascii="Arial" w:hAnsi="Arial" w:cs="Arial"/>
          <w:b/>
        </w:rPr>
        <w:t>Tartışma nasıl çözülmelidir?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CB6BFE">
        <w:trPr>
          <w:trHeight w:val="769"/>
        </w:trPr>
        <w:tc>
          <w:tcPr>
            <w:tcW w:w="10004" w:type="dxa"/>
          </w:tcPr>
          <w:p w:rsidR="00E10B75" w:rsidRDefault="00E10B75" w:rsidP="00B06436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1926F6" w:rsidRDefault="001926F6" w:rsidP="00B06436">
            <w:pPr>
              <w:rPr>
                <w:rFonts w:ascii="Arial" w:hAnsi="Arial" w:cs="Arial"/>
              </w:rPr>
            </w:pPr>
          </w:p>
          <w:p w:rsidR="00E10B75" w:rsidRPr="00E10B75" w:rsidRDefault="00E10B75" w:rsidP="00B06436">
            <w:pPr>
              <w:rPr>
                <w:rFonts w:ascii="Arial" w:hAnsi="Arial" w:cs="Arial"/>
              </w:rPr>
            </w:pPr>
          </w:p>
        </w:tc>
      </w:tr>
    </w:tbl>
    <w:p w:rsidR="00E10B75" w:rsidRPr="00E10B75" w:rsidRDefault="00EF424C" w:rsidP="007E2E2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234315</wp:posOffset>
            </wp:positionV>
            <wp:extent cx="2686050" cy="1828800"/>
            <wp:effectExtent l="19050" t="0" r="0" b="0"/>
            <wp:wrapTight wrapText="bothSides">
              <wp:wrapPolygon edited="0">
                <wp:start x="-153" y="0"/>
                <wp:lineTo x="-153" y="21375"/>
                <wp:lineTo x="21600" y="21375"/>
                <wp:lineTo x="21600" y="0"/>
                <wp:lineTo x="-153" y="0"/>
              </wp:wrapPolygon>
            </wp:wrapTight>
            <wp:docPr id="1" name="0 Resim" descr="Screenshot_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26F6" w:rsidRPr="00E10B75" w:rsidRDefault="006F6BF2" w:rsidP="007E2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="00CC0D6B" w:rsidRPr="00E10B75">
        <w:rPr>
          <w:rFonts w:ascii="Arial" w:hAnsi="Arial" w:cs="Arial"/>
          <w:b/>
        </w:rPr>
        <w:t xml:space="preserve">. </w:t>
      </w:r>
      <w:r w:rsidR="00EF424C" w:rsidRPr="00EF424C">
        <w:rPr>
          <w:rFonts w:ascii="Arial" w:hAnsi="Arial" w:cs="Arial"/>
          <w:b/>
        </w:rPr>
        <w:t>Aileyi bir araya getiren bir olay yazınız.</w:t>
      </w:r>
    </w:p>
    <w:tbl>
      <w:tblPr>
        <w:tblStyle w:val="TabloKlavuzu"/>
        <w:tblW w:w="0" w:type="auto"/>
        <w:tblLook w:val="04A0"/>
      </w:tblPr>
      <w:tblGrid>
        <w:gridCol w:w="5495"/>
      </w:tblGrid>
      <w:tr w:rsidR="00E10B75" w:rsidRPr="00E10B75" w:rsidTr="00EF424C">
        <w:tc>
          <w:tcPr>
            <w:tcW w:w="5495" w:type="dxa"/>
          </w:tcPr>
          <w:p w:rsidR="00E10B75" w:rsidRDefault="00E10B75" w:rsidP="00107F5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</w:p>
          <w:p w:rsidR="000E5B38" w:rsidRDefault="000E5B38" w:rsidP="000E5B38">
            <w:pPr>
              <w:rPr>
                <w:rFonts w:ascii="Arial" w:hAnsi="Arial" w:cs="Arial"/>
                <w:color w:val="FF0000"/>
              </w:rPr>
            </w:pPr>
          </w:p>
          <w:p w:rsidR="009633FE" w:rsidRDefault="009633FE" w:rsidP="000E5B38">
            <w:pPr>
              <w:rPr>
                <w:rFonts w:ascii="Arial" w:hAnsi="Arial" w:cs="Arial"/>
                <w:color w:val="FF0000"/>
              </w:rPr>
            </w:pPr>
          </w:p>
          <w:p w:rsidR="009633FE" w:rsidRDefault="009633FE" w:rsidP="000E5B38">
            <w:pPr>
              <w:rPr>
                <w:rFonts w:ascii="Arial" w:hAnsi="Arial" w:cs="Arial"/>
                <w:color w:val="FF0000"/>
              </w:rPr>
            </w:pPr>
          </w:p>
          <w:p w:rsidR="009633FE" w:rsidRDefault="009633FE" w:rsidP="000E5B38">
            <w:pPr>
              <w:rPr>
                <w:rFonts w:ascii="Arial" w:hAnsi="Arial" w:cs="Arial"/>
                <w:color w:val="FF0000"/>
              </w:rPr>
            </w:pPr>
          </w:p>
          <w:p w:rsidR="009633FE" w:rsidRDefault="009633FE" w:rsidP="000E5B38">
            <w:pPr>
              <w:rPr>
                <w:rFonts w:ascii="Arial" w:hAnsi="Arial" w:cs="Arial"/>
              </w:rPr>
            </w:pPr>
          </w:p>
          <w:p w:rsidR="000E5B38" w:rsidRPr="00E10B75" w:rsidRDefault="000E5B38" w:rsidP="000E5B38">
            <w:pPr>
              <w:rPr>
                <w:rFonts w:ascii="Arial" w:hAnsi="Arial" w:cs="Arial"/>
              </w:rPr>
            </w:pPr>
          </w:p>
        </w:tc>
      </w:tr>
    </w:tbl>
    <w:p w:rsidR="00E10B75" w:rsidRDefault="00E10B75" w:rsidP="007E2E22">
      <w:pPr>
        <w:rPr>
          <w:rFonts w:ascii="Arial" w:hAnsi="Arial" w:cs="Arial"/>
        </w:rPr>
      </w:pPr>
    </w:p>
    <w:p w:rsidR="00E10B75" w:rsidRPr="00E10B75" w:rsidRDefault="00E10B75" w:rsidP="007E2E22">
      <w:pPr>
        <w:rPr>
          <w:rFonts w:ascii="Arial" w:hAnsi="Arial" w:cs="Arial"/>
        </w:rPr>
      </w:pPr>
    </w:p>
    <w:p w:rsidR="001312AB" w:rsidRDefault="001312AB" w:rsidP="00E10B75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1312AB" w:rsidRDefault="001312AB" w:rsidP="00E10B75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10B75" w:rsidRPr="002D1B39" w:rsidRDefault="00E10B75" w:rsidP="00E10B7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D1B39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2D1B3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D1B39">
        <w:rPr>
          <w:rFonts w:ascii="Arial" w:eastAsia="Calibri" w:hAnsi="Arial" w:cs="Arial"/>
          <w:i/>
        </w:rPr>
        <w:br/>
        <w:t>BAŞARILAR</w:t>
      </w:r>
      <w:proofErr w:type="gramStart"/>
      <w:r w:rsidRPr="002D1B39">
        <w:rPr>
          <w:rFonts w:ascii="Arial" w:eastAsia="Calibri" w:hAnsi="Arial" w:cs="Arial"/>
          <w:i/>
        </w:rPr>
        <w:t>....</w:t>
      </w:r>
      <w:proofErr w:type="gramEnd"/>
    </w:p>
    <w:p w:rsidR="00E10B75" w:rsidRPr="002D1B39" w:rsidRDefault="00E10B75" w:rsidP="00E10B75">
      <w:pPr>
        <w:pStyle w:val="AralkYok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10B75" w:rsidRDefault="00E10B75" w:rsidP="00E10B75">
      <w:pPr>
        <w:rPr>
          <w:rFonts w:ascii="Arial" w:hAnsi="Arial" w:cs="Arial"/>
        </w:rPr>
      </w:pPr>
    </w:p>
    <w:p w:rsidR="00C969EB" w:rsidRPr="002D1B39" w:rsidRDefault="00C969EB" w:rsidP="00E10B75">
      <w:pPr>
        <w:rPr>
          <w:rFonts w:ascii="Arial" w:hAnsi="Arial" w:cs="Arial"/>
        </w:rPr>
      </w:pPr>
    </w:p>
    <w:p w:rsidR="00442000" w:rsidRDefault="00442000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9633FE" w:rsidRDefault="009633FE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9633FE" w:rsidRDefault="009633FE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9633FE" w:rsidRDefault="009633FE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9633FE" w:rsidRDefault="009633FE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9633FE" w:rsidRDefault="009633FE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9633FE" w:rsidRDefault="009633FE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9633FE" w:rsidRDefault="009633FE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5-6-7-</w:t>
      </w:r>
      <w:r w:rsidRPr="002D1B39">
        <w:rPr>
          <w:rFonts w:ascii="Arial" w:hAnsi="Arial" w:cs="Arial"/>
          <w:b/>
        </w:rPr>
        <w:t xml:space="preserve">8. SINIF </w:t>
      </w:r>
      <w:r>
        <w:rPr>
          <w:rFonts w:ascii="Arial" w:hAnsi="Arial" w:cs="Arial"/>
          <w:b/>
        </w:rPr>
        <w:t>TÜRK SOSYAL HAYATINDA AİLE</w:t>
      </w: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 xml:space="preserve">1. DÖNEM </w:t>
      </w:r>
      <w:r w:rsidR="00DC4AB7">
        <w:rPr>
          <w:rFonts w:ascii="Arial" w:hAnsi="Arial" w:cs="Arial"/>
          <w:b/>
        </w:rPr>
        <w:t>2.</w:t>
      </w:r>
      <w:r w:rsidRPr="002D1B39">
        <w:rPr>
          <w:rFonts w:ascii="Arial" w:hAnsi="Arial" w:cs="Arial"/>
          <w:b/>
        </w:rPr>
        <w:t xml:space="preserve"> </w:t>
      </w:r>
      <w:r w:rsidR="009633FE">
        <w:rPr>
          <w:rFonts w:ascii="Arial" w:hAnsi="Arial" w:cs="Arial"/>
          <w:b/>
        </w:rPr>
        <w:t xml:space="preserve">BEP </w:t>
      </w:r>
      <w:r w:rsidRPr="002D1B39">
        <w:rPr>
          <w:rFonts w:ascii="Arial" w:hAnsi="Arial" w:cs="Arial"/>
          <w:b/>
        </w:rPr>
        <w:t>YAZILI KONU SORU DAĞILIM TABLOSU</w:t>
      </w: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SENARYO 1</w:t>
      </w:r>
    </w:p>
    <w:p w:rsidR="00E10B75" w:rsidRPr="002D1B39" w:rsidRDefault="00E10B75" w:rsidP="00E10B75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65"/>
        <w:gridCol w:w="852"/>
        <w:gridCol w:w="6551"/>
        <w:gridCol w:w="1060"/>
      </w:tblGrid>
      <w:tr w:rsidR="00E10B75" w:rsidRPr="00265A48" w:rsidTr="009106DB">
        <w:trPr>
          <w:jc w:val="center"/>
        </w:trPr>
        <w:tc>
          <w:tcPr>
            <w:tcW w:w="1365" w:type="dxa"/>
            <w:shd w:val="clear" w:color="auto" w:fill="auto"/>
          </w:tcPr>
          <w:p w:rsidR="00E10B75" w:rsidRPr="00265A48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E10B75" w:rsidRPr="00265A48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E10B75" w:rsidRPr="00265A48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10B75" w:rsidRPr="00265A48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PUAN DEĞERİ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</w:p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1.ÜNİTE</w:t>
            </w:r>
          </w:p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AİLENİN ÖNEMİ</w:t>
            </w:r>
          </w:p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1.4</w:t>
            </w:r>
            <w:proofErr w:type="gramEnd"/>
            <w:r w:rsidRPr="00265A48">
              <w:rPr>
                <w:rFonts w:ascii="Arial" w:hAnsi="Arial" w:cs="Arial"/>
              </w:rPr>
              <w:t>. Ailenin toplumsal işlevlerine örnekler verir.</w:t>
            </w:r>
          </w:p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</w:t>
            </w:r>
            <w:r w:rsidR="00C969EB">
              <w:rPr>
                <w:rFonts w:ascii="Arial" w:hAnsi="Arial" w:cs="Arial"/>
              </w:rPr>
              <w:t>5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1.5</w:t>
            </w:r>
            <w:proofErr w:type="gramEnd"/>
            <w:r w:rsidRPr="00265A48">
              <w:rPr>
                <w:rFonts w:ascii="Arial" w:hAnsi="Arial" w:cs="Arial"/>
              </w:rPr>
              <w:t>. Aile kültürünün sosyal yapıya etkisini kavrar.</w:t>
            </w:r>
          </w:p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69EB">
              <w:rPr>
                <w:rFonts w:ascii="Arial" w:hAnsi="Arial" w:cs="Arial"/>
              </w:rPr>
              <w:t>5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1.6</w:t>
            </w:r>
            <w:proofErr w:type="gramEnd"/>
            <w:r w:rsidRPr="00265A48">
              <w:rPr>
                <w:rFonts w:ascii="Arial" w:hAnsi="Arial" w:cs="Arial"/>
              </w:rPr>
              <w:t>. Değerlerin kazandırılmasında aile kurumunun önemini açıklar.</w:t>
            </w: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</w:t>
            </w:r>
            <w:r w:rsidR="00C969EB">
              <w:rPr>
                <w:rFonts w:ascii="Arial" w:hAnsi="Arial" w:cs="Arial"/>
              </w:rPr>
              <w:t>5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2.ÜNİTE AİLE OLMAK</w:t>
            </w:r>
          </w:p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</w:tcPr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2.1</w:t>
            </w:r>
            <w:proofErr w:type="gramEnd"/>
            <w:r w:rsidRPr="00265A48">
              <w:rPr>
                <w:rFonts w:ascii="Arial" w:hAnsi="Arial" w:cs="Arial"/>
              </w:rPr>
              <w:t>. Aile üyelerinin birbirlerine karşı sorumluluk ve görevlerini fark eder.</w:t>
            </w: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</w:t>
            </w:r>
            <w:r w:rsidR="00C969EB">
              <w:rPr>
                <w:rFonts w:ascii="Arial" w:hAnsi="Arial" w:cs="Arial"/>
              </w:rPr>
              <w:t>5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2.2</w:t>
            </w:r>
            <w:proofErr w:type="gramEnd"/>
            <w:r w:rsidRPr="00265A48">
              <w:rPr>
                <w:rFonts w:ascii="Arial" w:hAnsi="Arial" w:cs="Arial"/>
              </w:rPr>
              <w:t>. Aile bağlarını güçlendiren davranışları fark eder.</w:t>
            </w:r>
          </w:p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10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2.3</w:t>
            </w:r>
            <w:proofErr w:type="gramEnd"/>
            <w:r w:rsidRPr="00265A48">
              <w:rPr>
                <w:rFonts w:ascii="Arial" w:hAnsi="Arial" w:cs="Arial"/>
              </w:rPr>
              <w:t>. Kendi aile tarihini bilmenin önemini yorumlar.</w:t>
            </w:r>
          </w:p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10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2.4</w:t>
            </w:r>
            <w:proofErr w:type="gramEnd"/>
            <w:r w:rsidRPr="00265A48">
              <w:rPr>
                <w:rFonts w:ascii="Arial" w:hAnsi="Arial" w:cs="Arial"/>
              </w:rPr>
              <w:t>. Aile içi anlaşmazlıkların çözümüne yönelik fikirler üretir.</w:t>
            </w: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10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8</w:t>
            </w:r>
          </w:p>
        </w:tc>
        <w:tc>
          <w:tcPr>
            <w:tcW w:w="6551" w:type="dxa"/>
          </w:tcPr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2.5</w:t>
            </w:r>
            <w:proofErr w:type="gramEnd"/>
            <w:r w:rsidRPr="00265A48">
              <w:rPr>
                <w:rFonts w:ascii="Arial" w:hAnsi="Arial" w:cs="Arial"/>
              </w:rPr>
              <w:t>. Aileyi bir araya getiren olay ve durumlara yönelik eserleri tanıtır.</w:t>
            </w: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10</w:t>
            </w:r>
          </w:p>
        </w:tc>
      </w:tr>
    </w:tbl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1D7CAC" w:rsidRPr="00E10B75" w:rsidRDefault="001D7CAC" w:rsidP="007E2E22">
      <w:pPr>
        <w:rPr>
          <w:rFonts w:ascii="Arial" w:hAnsi="Arial" w:cs="Arial"/>
        </w:rPr>
      </w:pPr>
    </w:p>
    <w:sectPr w:rsidR="001D7CAC" w:rsidRPr="00E10B75" w:rsidSect="00C43A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086" w:rsidRDefault="00730086" w:rsidP="00C75A67">
      <w:pPr>
        <w:spacing w:after="0" w:line="240" w:lineRule="auto"/>
      </w:pPr>
      <w:r>
        <w:separator/>
      </w:r>
    </w:p>
  </w:endnote>
  <w:endnote w:type="continuationSeparator" w:id="0">
    <w:p w:rsidR="00730086" w:rsidRDefault="00730086" w:rsidP="00C7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086" w:rsidRDefault="00730086" w:rsidP="00C75A67">
      <w:pPr>
        <w:spacing w:after="0" w:line="240" w:lineRule="auto"/>
      </w:pPr>
      <w:r>
        <w:separator/>
      </w:r>
    </w:p>
  </w:footnote>
  <w:footnote w:type="continuationSeparator" w:id="0">
    <w:p w:rsidR="00730086" w:rsidRDefault="00730086" w:rsidP="00C7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E2E22"/>
    <w:rsid w:val="000C1DF9"/>
    <w:rsid w:val="000E5B38"/>
    <w:rsid w:val="001027A3"/>
    <w:rsid w:val="0012151D"/>
    <w:rsid w:val="0012260C"/>
    <w:rsid w:val="0012295C"/>
    <w:rsid w:val="001312AB"/>
    <w:rsid w:val="001926F6"/>
    <w:rsid w:val="001C45B7"/>
    <w:rsid w:val="001D1B77"/>
    <w:rsid w:val="001D7CAC"/>
    <w:rsid w:val="001E4A9B"/>
    <w:rsid w:val="00265A48"/>
    <w:rsid w:val="002D26EF"/>
    <w:rsid w:val="00442000"/>
    <w:rsid w:val="00452923"/>
    <w:rsid w:val="0045599F"/>
    <w:rsid w:val="00471D73"/>
    <w:rsid w:val="005358C7"/>
    <w:rsid w:val="0057557A"/>
    <w:rsid w:val="006973D3"/>
    <w:rsid w:val="006F6BF2"/>
    <w:rsid w:val="00730086"/>
    <w:rsid w:val="007309A2"/>
    <w:rsid w:val="0078725D"/>
    <w:rsid w:val="007A5DB4"/>
    <w:rsid w:val="007E2E22"/>
    <w:rsid w:val="008122CD"/>
    <w:rsid w:val="008F4D0A"/>
    <w:rsid w:val="00951B6E"/>
    <w:rsid w:val="009633FE"/>
    <w:rsid w:val="00975CE0"/>
    <w:rsid w:val="009C4C6B"/>
    <w:rsid w:val="00A100A9"/>
    <w:rsid w:val="00A60972"/>
    <w:rsid w:val="00A77775"/>
    <w:rsid w:val="00A961C3"/>
    <w:rsid w:val="00AB38D2"/>
    <w:rsid w:val="00AF4A42"/>
    <w:rsid w:val="00AF6CD9"/>
    <w:rsid w:val="00B7650E"/>
    <w:rsid w:val="00BC32AC"/>
    <w:rsid w:val="00BE6C2C"/>
    <w:rsid w:val="00C21B2C"/>
    <w:rsid w:val="00C40E63"/>
    <w:rsid w:val="00C43AE7"/>
    <w:rsid w:val="00C6064A"/>
    <w:rsid w:val="00C75A67"/>
    <w:rsid w:val="00C969EB"/>
    <w:rsid w:val="00CC0D6B"/>
    <w:rsid w:val="00D11DB0"/>
    <w:rsid w:val="00D83450"/>
    <w:rsid w:val="00DC4AB7"/>
    <w:rsid w:val="00E10B75"/>
    <w:rsid w:val="00E32C98"/>
    <w:rsid w:val="00E731FD"/>
    <w:rsid w:val="00E73AAE"/>
    <w:rsid w:val="00EA2BD6"/>
    <w:rsid w:val="00EE7F45"/>
    <w:rsid w:val="00EF424C"/>
    <w:rsid w:val="00F9334C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E2E22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7E2E22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7E2E22"/>
    <w:rPr>
      <w:rFonts w:ascii="MyriadPro-Semibold" w:hAnsi="MyriadPro-Semibold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11">
    <w:name w:val="fontstyle11"/>
    <w:basedOn w:val="VarsaylanParagrafYazTipi"/>
    <w:rsid w:val="00CC0D6B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E10B7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10B75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7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75A67"/>
  </w:style>
  <w:style w:type="paragraph" w:styleId="Altbilgi">
    <w:name w:val="footer"/>
    <w:basedOn w:val="Normal"/>
    <w:link w:val="AltbilgiChar"/>
    <w:uiPriority w:val="99"/>
    <w:semiHidden/>
    <w:unhideWhenUsed/>
    <w:rsid w:val="00C7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75A67"/>
  </w:style>
  <w:style w:type="paragraph" w:styleId="NormalWeb">
    <w:name w:val="Normal (Web)"/>
    <w:basedOn w:val="Normal"/>
    <w:uiPriority w:val="99"/>
    <w:semiHidden/>
    <w:unhideWhenUsed/>
    <w:rsid w:val="00EA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2BD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2025-12-25T19:27:00Z</cp:lastPrinted>
  <dcterms:created xsi:type="dcterms:W3CDTF">2025-12-25T19:28:00Z</dcterms:created>
  <dcterms:modified xsi:type="dcterms:W3CDTF">2025-12-25T19:28:00Z</dcterms:modified>
</cp:coreProperties>
</file>