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DE26C9" w:rsidRPr="00E86938" w:rsidTr="009106DB">
        <w:trPr>
          <w:jc w:val="center"/>
        </w:trPr>
        <w:tc>
          <w:tcPr>
            <w:tcW w:w="2741" w:type="dxa"/>
          </w:tcPr>
          <w:p w:rsidR="00DE26C9" w:rsidRPr="00E86938" w:rsidRDefault="00DE26C9" w:rsidP="009106DB">
            <w:pPr>
              <w:rPr>
                <w:rFonts w:ascii="Arial" w:hAnsi="Arial" w:cs="Arial"/>
              </w:rPr>
            </w:pPr>
            <w:r w:rsidRPr="00E86938">
              <w:rPr>
                <w:rFonts w:ascii="Arial" w:hAnsi="Arial" w:cs="Arial"/>
              </w:rPr>
              <w:t>ADI SOYADI:</w:t>
            </w:r>
          </w:p>
          <w:p w:rsidR="00DE26C9" w:rsidRPr="00E86938" w:rsidRDefault="00DE26C9" w:rsidP="009106DB">
            <w:pPr>
              <w:rPr>
                <w:rFonts w:ascii="Arial" w:hAnsi="Arial" w:cs="Arial"/>
              </w:rPr>
            </w:pPr>
          </w:p>
          <w:p w:rsidR="00DE26C9" w:rsidRPr="00E86938" w:rsidRDefault="00DE26C9" w:rsidP="009106DB">
            <w:pPr>
              <w:rPr>
                <w:rFonts w:ascii="Arial" w:hAnsi="Arial" w:cs="Arial"/>
              </w:rPr>
            </w:pPr>
            <w:r w:rsidRPr="00E86938">
              <w:rPr>
                <w:rFonts w:ascii="Arial" w:hAnsi="Arial" w:cs="Arial"/>
              </w:rPr>
              <w:t>SINIFI NO:</w:t>
            </w:r>
          </w:p>
        </w:tc>
        <w:tc>
          <w:tcPr>
            <w:tcW w:w="5777" w:type="dxa"/>
          </w:tcPr>
          <w:p w:rsidR="00DE26C9" w:rsidRPr="00E86938" w:rsidRDefault="008631DB" w:rsidP="00DE26C9">
            <w:pPr>
              <w:jc w:val="center"/>
              <w:rPr>
                <w:rFonts w:ascii="Arial" w:hAnsi="Arial" w:cs="Arial"/>
                <w:b/>
              </w:rPr>
            </w:pPr>
            <w:r>
              <w:rPr>
                <w:rFonts w:ascii="Arial" w:hAnsi="Arial" w:cs="Arial"/>
              </w:rPr>
              <w:t>2025-2026</w:t>
            </w:r>
            <w:r w:rsidR="00DE26C9" w:rsidRPr="00E86938">
              <w:rPr>
                <w:rFonts w:ascii="Arial" w:hAnsi="Arial" w:cs="Arial"/>
              </w:rPr>
              <w:t xml:space="preserve"> EĞİTİM ÖĞRETİM YILI </w:t>
            </w:r>
            <w:r w:rsidR="00DE26C9" w:rsidRPr="00E86938">
              <w:rPr>
                <w:rFonts w:ascii="Arial" w:hAnsi="Arial" w:cs="Arial"/>
              </w:rPr>
              <w:br/>
              <w:t xml:space="preserve">BAYRAMYAZI ORTAOKULU </w:t>
            </w:r>
            <w:r w:rsidR="00DE26C9" w:rsidRPr="00E86938">
              <w:rPr>
                <w:rFonts w:ascii="Arial" w:hAnsi="Arial" w:cs="Arial"/>
              </w:rPr>
              <w:br/>
            </w:r>
            <w:r w:rsidR="00DE26C9" w:rsidRPr="00E86938">
              <w:rPr>
                <w:rFonts w:ascii="Arial" w:hAnsi="Arial" w:cs="Arial"/>
                <w:b/>
              </w:rPr>
              <w:t>5-6-7-8.SINIF TEMEL YAŞAM BECERİLERİ I</w:t>
            </w:r>
          </w:p>
          <w:p w:rsidR="00DE26C9" w:rsidRPr="00E86938" w:rsidRDefault="0032077A" w:rsidP="009106DB">
            <w:pPr>
              <w:jc w:val="center"/>
              <w:rPr>
                <w:rFonts w:ascii="Arial" w:hAnsi="Arial" w:cs="Arial"/>
              </w:rPr>
            </w:pPr>
            <w:r>
              <w:rPr>
                <w:rFonts w:ascii="Arial" w:hAnsi="Arial" w:cs="Arial"/>
              </w:rPr>
              <w:t>1.DÖNEM 2.</w:t>
            </w:r>
            <w:r w:rsidR="00DE26C9" w:rsidRPr="00E86938">
              <w:rPr>
                <w:rFonts w:ascii="Arial" w:hAnsi="Arial" w:cs="Arial"/>
              </w:rPr>
              <w:t>YAZILI SINAVI</w:t>
            </w:r>
          </w:p>
        </w:tc>
        <w:tc>
          <w:tcPr>
            <w:tcW w:w="1220" w:type="dxa"/>
          </w:tcPr>
          <w:p w:rsidR="00DE26C9" w:rsidRPr="00E86938" w:rsidRDefault="00DE26C9" w:rsidP="009106DB">
            <w:pPr>
              <w:rPr>
                <w:rFonts w:ascii="Arial" w:hAnsi="Arial" w:cs="Arial"/>
              </w:rPr>
            </w:pPr>
          </w:p>
          <w:p w:rsidR="00DE26C9" w:rsidRPr="00E86938" w:rsidRDefault="00DE26C9" w:rsidP="009106DB">
            <w:pPr>
              <w:rPr>
                <w:rFonts w:ascii="Arial" w:hAnsi="Arial" w:cs="Arial"/>
              </w:rPr>
            </w:pPr>
            <w:r w:rsidRPr="00E86938">
              <w:rPr>
                <w:rFonts w:ascii="Arial" w:hAnsi="Arial" w:cs="Arial"/>
              </w:rPr>
              <w:t>PUAN</w:t>
            </w:r>
          </w:p>
        </w:tc>
      </w:tr>
    </w:tbl>
    <w:p w:rsidR="00DE26C9" w:rsidRPr="00E86938" w:rsidRDefault="00DE26C9" w:rsidP="00DE26C9">
      <w:pPr>
        <w:pStyle w:val="AralkYok"/>
        <w:rPr>
          <w:rFonts w:ascii="Arial" w:hAnsi="Arial" w:cs="Arial"/>
        </w:rPr>
      </w:pPr>
    </w:p>
    <w:tbl>
      <w:tblPr>
        <w:tblStyle w:val="TabloKlavuzu2"/>
        <w:tblW w:w="0" w:type="auto"/>
        <w:jc w:val="center"/>
        <w:tblInd w:w="-495" w:type="dxa"/>
        <w:tblLook w:val="04A0"/>
      </w:tblPr>
      <w:tblGrid>
        <w:gridCol w:w="880"/>
        <w:gridCol w:w="1023"/>
        <w:gridCol w:w="1024"/>
        <w:gridCol w:w="1024"/>
        <w:gridCol w:w="1024"/>
        <w:gridCol w:w="1023"/>
        <w:gridCol w:w="1024"/>
        <w:gridCol w:w="1024"/>
        <w:gridCol w:w="1024"/>
      </w:tblGrid>
      <w:tr w:rsidR="00C04C4B" w:rsidRPr="00E86938" w:rsidTr="001D75F9">
        <w:trPr>
          <w:jc w:val="center"/>
        </w:trPr>
        <w:tc>
          <w:tcPr>
            <w:tcW w:w="880" w:type="dxa"/>
            <w:vMerge w:val="restart"/>
            <w:shd w:val="clear" w:color="auto" w:fill="auto"/>
            <w:textDirection w:val="btLr"/>
          </w:tcPr>
          <w:p w:rsidR="00C04C4B" w:rsidRPr="00E86938" w:rsidRDefault="00C04C4B" w:rsidP="009106DB">
            <w:pPr>
              <w:spacing w:line="480" w:lineRule="auto"/>
              <w:ind w:left="113" w:right="113"/>
              <w:rPr>
                <w:rFonts w:ascii="Arial" w:hAnsi="Arial" w:cs="Arial"/>
                <w:b/>
              </w:rPr>
            </w:pPr>
            <w:r w:rsidRPr="00E86938">
              <w:rPr>
                <w:rFonts w:ascii="Arial" w:hAnsi="Arial" w:cs="Arial"/>
                <w:b/>
              </w:rPr>
              <w:t>PUAN</w:t>
            </w:r>
          </w:p>
        </w:tc>
        <w:tc>
          <w:tcPr>
            <w:tcW w:w="1023" w:type="dxa"/>
          </w:tcPr>
          <w:p w:rsidR="00C04C4B" w:rsidRPr="001D75F9" w:rsidRDefault="00C04C4B" w:rsidP="009106DB">
            <w:pPr>
              <w:spacing w:line="480" w:lineRule="auto"/>
              <w:jc w:val="center"/>
              <w:rPr>
                <w:rFonts w:ascii="Arial" w:hAnsi="Arial" w:cs="Arial"/>
                <w:b/>
                <w:sz w:val="20"/>
                <w:szCs w:val="20"/>
              </w:rPr>
            </w:pPr>
            <w:r w:rsidRPr="001D75F9">
              <w:rPr>
                <w:rFonts w:ascii="Arial" w:hAnsi="Arial" w:cs="Arial"/>
                <w:b/>
                <w:sz w:val="20"/>
                <w:szCs w:val="20"/>
              </w:rPr>
              <w:t>1.SORU</w:t>
            </w:r>
          </w:p>
        </w:tc>
        <w:tc>
          <w:tcPr>
            <w:tcW w:w="1024" w:type="dxa"/>
          </w:tcPr>
          <w:p w:rsidR="00C04C4B" w:rsidRPr="001D75F9" w:rsidRDefault="00C04C4B" w:rsidP="009106DB">
            <w:pPr>
              <w:spacing w:line="480" w:lineRule="auto"/>
              <w:jc w:val="center"/>
              <w:rPr>
                <w:rFonts w:ascii="Arial" w:hAnsi="Arial" w:cs="Arial"/>
                <w:b/>
                <w:sz w:val="20"/>
                <w:szCs w:val="20"/>
              </w:rPr>
            </w:pPr>
            <w:r w:rsidRPr="001D75F9">
              <w:rPr>
                <w:rFonts w:ascii="Arial" w:hAnsi="Arial" w:cs="Arial"/>
                <w:b/>
                <w:sz w:val="20"/>
                <w:szCs w:val="20"/>
              </w:rPr>
              <w:t>2.SORU</w:t>
            </w:r>
          </w:p>
        </w:tc>
        <w:tc>
          <w:tcPr>
            <w:tcW w:w="1024" w:type="dxa"/>
          </w:tcPr>
          <w:p w:rsidR="00C04C4B" w:rsidRPr="001D75F9" w:rsidRDefault="00C04C4B" w:rsidP="009106DB">
            <w:pPr>
              <w:spacing w:line="480" w:lineRule="auto"/>
              <w:jc w:val="center"/>
              <w:rPr>
                <w:rFonts w:ascii="Arial" w:hAnsi="Arial" w:cs="Arial"/>
                <w:b/>
                <w:sz w:val="20"/>
                <w:szCs w:val="20"/>
              </w:rPr>
            </w:pPr>
            <w:r w:rsidRPr="001D75F9">
              <w:rPr>
                <w:rFonts w:ascii="Arial" w:hAnsi="Arial" w:cs="Arial"/>
                <w:b/>
                <w:sz w:val="20"/>
                <w:szCs w:val="20"/>
              </w:rPr>
              <w:t>3.SORU</w:t>
            </w:r>
          </w:p>
        </w:tc>
        <w:tc>
          <w:tcPr>
            <w:tcW w:w="1024" w:type="dxa"/>
          </w:tcPr>
          <w:p w:rsidR="00C04C4B" w:rsidRPr="001D75F9" w:rsidRDefault="00C04C4B" w:rsidP="009106DB">
            <w:pPr>
              <w:spacing w:line="480" w:lineRule="auto"/>
              <w:jc w:val="center"/>
              <w:rPr>
                <w:rFonts w:ascii="Arial" w:hAnsi="Arial" w:cs="Arial"/>
                <w:b/>
                <w:sz w:val="20"/>
                <w:szCs w:val="20"/>
              </w:rPr>
            </w:pPr>
            <w:r w:rsidRPr="001D75F9">
              <w:rPr>
                <w:rFonts w:ascii="Arial" w:hAnsi="Arial" w:cs="Arial"/>
                <w:b/>
                <w:sz w:val="20"/>
                <w:szCs w:val="20"/>
              </w:rPr>
              <w:t>4.SORU</w:t>
            </w:r>
          </w:p>
        </w:tc>
        <w:tc>
          <w:tcPr>
            <w:tcW w:w="1023" w:type="dxa"/>
          </w:tcPr>
          <w:p w:rsidR="00C04C4B" w:rsidRPr="001D75F9" w:rsidRDefault="00C04C4B" w:rsidP="009106DB">
            <w:pPr>
              <w:spacing w:line="480" w:lineRule="auto"/>
              <w:jc w:val="center"/>
              <w:rPr>
                <w:rFonts w:ascii="Arial" w:hAnsi="Arial" w:cs="Arial"/>
                <w:b/>
                <w:sz w:val="20"/>
                <w:szCs w:val="20"/>
              </w:rPr>
            </w:pPr>
            <w:r w:rsidRPr="001D75F9">
              <w:rPr>
                <w:rFonts w:ascii="Arial" w:hAnsi="Arial" w:cs="Arial"/>
                <w:b/>
                <w:sz w:val="20"/>
                <w:szCs w:val="20"/>
              </w:rPr>
              <w:t>5.SORU</w:t>
            </w:r>
          </w:p>
        </w:tc>
        <w:tc>
          <w:tcPr>
            <w:tcW w:w="1024" w:type="dxa"/>
          </w:tcPr>
          <w:p w:rsidR="00C04C4B" w:rsidRPr="001D75F9" w:rsidRDefault="00C04C4B" w:rsidP="009106DB">
            <w:pPr>
              <w:spacing w:line="480" w:lineRule="auto"/>
              <w:jc w:val="center"/>
              <w:rPr>
                <w:rFonts w:ascii="Arial" w:hAnsi="Arial" w:cs="Arial"/>
                <w:b/>
                <w:sz w:val="20"/>
                <w:szCs w:val="20"/>
              </w:rPr>
            </w:pPr>
            <w:r w:rsidRPr="001D75F9">
              <w:rPr>
                <w:rFonts w:ascii="Arial" w:hAnsi="Arial" w:cs="Arial"/>
                <w:b/>
                <w:sz w:val="20"/>
                <w:szCs w:val="20"/>
              </w:rPr>
              <w:t>6.SORU</w:t>
            </w:r>
          </w:p>
        </w:tc>
        <w:tc>
          <w:tcPr>
            <w:tcW w:w="1024" w:type="dxa"/>
          </w:tcPr>
          <w:p w:rsidR="00C04C4B" w:rsidRPr="001D75F9" w:rsidRDefault="00C04C4B" w:rsidP="009106DB">
            <w:pPr>
              <w:spacing w:line="480" w:lineRule="auto"/>
              <w:jc w:val="center"/>
              <w:rPr>
                <w:rFonts w:ascii="Arial" w:hAnsi="Arial" w:cs="Arial"/>
                <w:b/>
                <w:sz w:val="20"/>
                <w:szCs w:val="20"/>
              </w:rPr>
            </w:pPr>
            <w:r w:rsidRPr="001D75F9">
              <w:rPr>
                <w:rFonts w:ascii="Arial" w:hAnsi="Arial" w:cs="Arial"/>
                <w:b/>
                <w:sz w:val="20"/>
                <w:szCs w:val="20"/>
              </w:rPr>
              <w:t>7.SORU</w:t>
            </w:r>
          </w:p>
        </w:tc>
        <w:tc>
          <w:tcPr>
            <w:tcW w:w="1024" w:type="dxa"/>
          </w:tcPr>
          <w:p w:rsidR="00C04C4B" w:rsidRPr="001D75F9" w:rsidRDefault="00C04C4B" w:rsidP="009106DB">
            <w:pPr>
              <w:spacing w:line="480" w:lineRule="auto"/>
              <w:jc w:val="center"/>
              <w:rPr>
                <w:rFonts w:ascii="Arial" w:hAnsi="Arial" w:cs="Arial"/>
                <w:b/>
                <w:sz w:val="20"/>
                <w:szCs w:val="20"/>
              </w:rPr>
            </w:pPr>
            <w:r w:rsidRPr="001D75F9">
              <w:rPr>
                <w:rFonts w:ascii="Arial" w:hAnsi="Arial" w:cs="Arial"/>
                <w:b/>
                <w:sz w:val="20"/>
                <w:szCs w:val="20"/>
              </w:rPr>
              <w:t>8.SORU</w:t>
            </w:r>
          </w:p>
        </w:tc>
      </w:tr>
      <w:tr w:rsidR="00C04C4B" w:rsidRPr="00E86938" w:rsidTr="001D75F9">
        <w:trPr>
          <w:jc w:val="center"/>
        </w:trPr>
        <w:tc>
          <w:tcPr>
            <w:tcW w:w="880" w:type="dxa"/>
            <w:vMerge/>
            <w:shd w:val="clear" w:color="auto" w:fill="auto"/>
          </w:tcPr>
          <w:p w:rsidR="00C04C4B" w:rsidRPr="00E86938" w:rsidRDefault="00C04C4B" w:rsidP="009106DB">
            <w:pPr>
              <w:spacing w:line="480" w:lineRule="auto"/>
              <w:jc w:val="center"/>
              <w:rPr>
                <w:rFonts w:ascii="Arial" w:hAnsi="Arial" w:cs="Arial"/>
              </w:rPr>
            </w:pPr>
          </w:p>
        </w:tc>
        <w:tc>
          <w:tcPr>
            <w:tcW w:w="1023" w:type="dxa"/>
          </w:tcPr>
          <w:p w:rsidR="00C04C4B" w:rsidRPr="001D75F9" w:rsidRDefault="00C04C4B" w:rsidP="009106DB">
            <w:pPr>
              <w:spacing w:line="480" w:lineRule="auto"/>
              <w:jc w:val="center"/>
              <w:rPr>
                <w:rFonts w:ascii="Arial" w:hAnsi="Arial" w:cs="Arial"/>
                <w:sz w:val="20"/>
                <w:szCs w:val="20"/>
              </w:rPr>
            </w:pPr>
            <w:r w:rsidRPr="001D75F9">
              <w:rPr>
                <w:rFonts w:ascii="Arial" w:hAnsi="Arial" w:cs="Arial"/>
                <w:sz w:val="20"/>
                <w:szCs w:val="20"/>
              </w:rPr>
              <w:t>1</w:t>
            </w:r>
            <w:r w:rsidR="00465B72">
              <w:rPr>
                <w:rFonts w:ascii="Arial" w:hAnsi="Arial" w:cs="Arial"/>
                <w:sz w:val="20"/>
                <w:szCs w:val="20"/>
              </w:rPr>
              <w:t>5</w:t>
            </w:r>
          </w:p>
        </w:tc>
        <w:tc>
          <w:tcPr>
            <w:tcW w:w="1024" w:type="dxa"/>
          </w:tcPr>
          <w:p w:rsidR="00C04C4B" w:rsidRPr="001D75F9" w:rsidRDefault="00C04C4B" w:rsidP="009106DB">
            <w:pPr>
              <w:spacing w:line="480" w:lineRule="auto"/>
              <w:jc w:val="center"/>
              <w:rPr>
                <w:rFonts w:ascii="Arial" w:hAnsi="Arial" w:cs="Arial"/>
                <w:sz w:val="20"/>
                <w:szCs w:val="20"/>
              </w:rPr>
            </w:pPr>
            <w:r w:rsidRPr="001D75F9">
              <w:rPr>
                <w:rFonts w:ascii="Arial" w:hAnsi="Arial" w:cs="Arial"/>
                <w:sz w:val="20"/>
                <w:szCs w:val="20"/>
              </w:rPr>
              <w:t>1</w:t>
            </w:r>
            <w:r w:rsidR="00465B72">
              <w:rPr>
                <w:rFonts w:ascii="Arial" w:hAnsi="Arial" w:cs="Arial"/>
                <w:sz w:val="20"/>
                <w:szCs w:val="20"/>
              </w:rPr>
              <w:t>5</w:t>
            </w:r>
          </w:p>
        </w:tc>
        <w:tc>
          <w:tcPr>
            <w:tcW w:w="1024" w:type="dxa"/>
          </w:tcPr>
          <w:p w:rsidR="00C04C4B" w:rsidRPr="001D75F9" w:rsidRDefault="00C04C4B" w:rsidP="009106DB">
            <w:pPr>
              <w:spacing w:line="480" w:lineRule="auto"/>
              <w:jc w:val="center"/>
              <w:rPr>
                <w:rFonts w:ascii="Arial" w:hAnsi="Arial" w:cs="Arial"/>
                <w:sz w:val="20"/>
                <w:szCs w:val="20"/>
              </w:rPr>
            </w:pPr>
            <w:r w:rsidRPr="001D75F9">
              <w:rPr>
                <w:rFonts w:ascii="Arial" w:hAnsi="Arial" w:cs="Arial"/>
                <w:sz w:val="20"/>
                <w:szCs w:val="20"/>
              </w:rPr>
              <w:t>1</w:t>
            </w:r>
            <w:r w:rsidR="00465B72">
              <w:rPr>
                <w:rFonts w:ascii="Arial" w:hAnsi="Arial" w:cs="Arial"/>
                <w:sz w:val="20"/>
                <w:szCs w:val="20"/>
              </w:rPr>
              <w:t>5</w:t>
            </w:r>
          </w:p>
        </w:tc>
        <w:tc>
          <w:tcPr>
            <w:tcW w:w="1024" w:type="dxa"/>
          </w:tcPr>
          <w:p w:rsidR="00C04C4B" w:rsidRPr="001D75F9" w:rsidRDefault="00465B72" w:rsidP="009106DB">
            <w:pPr>
              <w:spacing w:line="480" w:lineRule="auto"/>
              <w:jc w:val="center"/>
              <w:rPr>
                <w:rFonts w:ascii="Arial" w:hAnsi="Arial" w:cs="Arial"/>
                <w:sz w:val="20"/>
                <w:szCs w:val="20"/>
              </w:rPr>
            </w:pPr>
            <w:r>
              <w:rPr>
                <w:rFonts w:ascii="Arial" w:hAnsi="Arial" w:cs="Arial"/>
                <w:sz w:val="20"/>
                <w:szCs w:val="20"/>
              </w:rPr>
              <w:t>15</w:t>
            </w:r>
          </w:p>
        </w:tc>
        <w:tc>
          <w:tcPr>
            <w:tcW w:w="1023" w:type="dxa"/>
          </w:tcPr>
          <w:p w:rsidR="00C04C4B" w:rsidRPr="001D75F9" w:rsidRDefault="00C04C4B" w:rsidP="009106DB">
            <w:pPr>
              <w:spacing w:line="480" w:lineRule="auto"/>
              <w:jc w:val="center"/>
              <w:rPr>
                <w:rFonts w:ascii="Arial" w:hAnsi="Arial" w:cs="Arial"/>
                <w:sz w:val="20"/>
                <w:szCs w:val="20"/>
              </w:rPr>
            </w:pPr>
            <w:r w:rsidRPr="001D75F9">
              <w:rPr>
                <w:rFonts w:ascii="Arial" w:hAnsi="Arial" w:cs="Arial"/>
                <w:sz w:val="20"/>
                <w:szCs w:val="20"/>
              </w:rPr>
              <w:t>10</w:t>
            </w:r>
          </w:p>
        </w:tc>
        <w:tc>
          <w:tcPr>
            <w:tcW w:w="1024" w:type="dxa"/>
          </w:tcPr>
          <w:p w:rsidR="00C04C4B" w:rsidRPr="001D75F9" w:rsidRDefault="00C04C4B" w:rsidP="009106DB">
            <w:pPr>
              <w:spacing w:line="480" w:lineRule="auto"/>
              <w:jc w:val="center"/>
              <w:rPr>
                <w:rFonts w:ascii="Arial" w:hAnsi="Arial" w:cs="Arial"/>
                <w:sz w:val="20"/>
                <w:szCs w:val="20"/>
              </w:rPr>
            </w:pPr>
            <w:r w:rsidRPr="001D75F9">
              <w:rPr>
                <w:rFonts w:ascii="Arial" w:hAnsi="Arial" w:cs="Arial"/>
                <w:sz w:val="20"/>
                <w:szCs w:val="20"/>
              </w:rPr>
              <w:t>10</w:t>
            </w:r>
          </w:p>
        </w:tc>
        <w:tc>
          <w:tcPr>
            <w:tcW w:w="1024" w:type="dxa"/>
          </w:tcPr>
          <w:p w:rsidR="00C04C4B" w:rsidRPr="001D75F9" w:rsidRDefault="00C04C4B" w:rsidP="009106DB">
            <w:pPr>
              <w:spacing w:line="480" w:lineRule="auto"/>
              <w:jc w:val="center"/>
              <w:rPr>
                <w:rFonts w:ascii="Arial" w:hAnsi="Arial" w:cs="Arial"/>
                <w:sz w:val="20"/>
                <w:szCs w:val="20"/>
              </w:rPr>
            </w:pPr>
            <w:r w:rsidRPr="001D75F9">
              <w:rPr>
                <w:rFonts w:ascii="Arial" w:hAnsi="Arial" w:cs="Arial"/>
                <w:sz w:val="20"/>
                <w:szCs w:val="20"/>
              </w:rPr>
              <w:t>10</w:t>
            </w:r>
          </w:p>
        </w:tc>
        <w:tc>
          <w:tcPr>
            <w:tcW w:w="1024" w:type="dxa"/>
          </w:tcPr>
          <w:p w:rsidR="00C04C4B" w:rsidRPr="001D75F9" w:rsidRDefault="00C04C4B" w:rsidP="009106DB">
            <w:pPr>
              <w:spacing w:line="480" w:lineRule="auto"/>
              <w:jc w:val="center"/>
              <w:rPr>
                <w:rFonts w:ascii="Arial" w:hAnsi="Arial" w:cs="Arial"/>
                <w:sz w:val="20"/>
                <w:szCs w:val="20"/>
              </w:rPr>
            </w:pPr>
            <w:r w:rsidRPr="001D75F9">
              <w:rPr>
                <w:rFonts w:ascii="Arial" w:hAnsi="Arial" w:cs="Arial"/>
                <w:sz w:val="20"/>
                <w:szCs w:val="20"/>
              </w:rPr>
              <w:t>10</w:t>
            </w:r>
          </w:p>
        </w:tc>
      </w:tr>
    </w:tbl>
    <w:p w:rsidR="00DE26C9" w:rsidRPr="00E86938" w:rsidRDefault="00DE26C9" w:rsidP="00DE26C9">
      <w:pPr>
        <w:rPr>
          <w:rFonts w:ascii="Arial" w:hAnsi="Arial" w:cs="Arial"/>
        </w:rPr>
      </w:pPr>
    </w:p>
    <w:p w:rsidR="0048666F" w:rsidRPr="00E86938" w:rsidRDefault="00E86938" w:rsidP="0048666F">
      <w:pPr>
        <w:rPr>
          <w:rFonts w:ascii="Arial" w:hAnsi="Arial" w:cs="Arial"/>
        </w:rPr>
      </w:pPr>
      <w:r w:rsidRPr="00E86938">
        <w:rPr>
          <w:rFonts w:ascii="Arial" w:hAnsi="Arial" w:cs="Arial"/>
          <w:b/>
        </w:rPr>
        <w:t>SORU 1.</w:t>
      </w:r>
      <w:r>
        <w:rPr>
          <w:rFonts w:ascii="Arial" w:hAnsi="Arial" w:cs="Arial"/>
        </w:rPr>
        <w:t xml:space="preserve"> </w:t>
      </w:r>
      <w:r w:rsidR="001D75F9" w:rsidRPr="001D75F9">
        <w:rPr>
          <w:rFonts w:ascii="Arial" w:hAnsi="Arial" w:cs="Arial"/>
          <w:b/>
        </w:rPr>
        <w:t>İletişimi engelleyen tutum ve davranışlar nelerdir? Yazınız.</w:t>
      </w:r>
    </w:p>
    <w:tbl>
      <w:tblPr>
        <w:tblStyle w:val="TabloKlavuzu"/>
        <w:tblW w:w="0" w:type="auto"/>
        <w:tblLook w:val="04A0"/>
      </w:tblPr>
      <w:tblGrid>
        <w:gridCol w:w="9889"/>
      </w:tblGrid>
      <w:tr w:rsidR="002819D7" w:rsidRPr="002819D7" w:rsidTr="00F84A85">
        <w:tc>
          <w:tcPr>
            <w:tcW w:w="9889" w:type="dxa"/>
          </w:tcPr>
          <w:p w:rsidR="00CF27FB" w:rsidRDefault="002819D7" w:rsidP="00445783">
            <w:pPr>
              <w:rPr>
                <w:rStyle w:val="fontstyle01"/>
                <w:color w:val="FF0000"/>
              </w:rPr>
            </w:pPr>
            <w:r w:rsidRPr="002819D7">
              <w:rPr>
                <w:rStyle w:val="fontstyle01"/>
                <w:rFonts w:ascii="Arial" w:hAnsi="Arial" w:cs="Arial"/>
                <w:sz w:val="22"/>
                <w:szCs w:val="22"/>
              </w:rPr>
              <w:t>CEVAP:</w:t>
            </w:r>
            <w:r w:rsidRPr="002819D7">
              <w:rPr>
                <w:rStyle w:val="fontstyle01"/>
                <w:rFonts w:ascii="Arial" w:hAnsi="Arial" w:cs="Arial"/>
                <w:sz w:val="22"/>
                <w:szCs w:val="22"/>
              </w:rPr>
              <w:br/>
            </w:r>
          </w:p>
          <w:p w:rsidR="00445783" w:rsidRDefault="00445783" w:rsidP="00445783">
            <w:pPr>
              <w:rPr>
                <w:rStyle w:val="fontstyle01"/>
                <w:color w:val="FF0000"/>
              </w:rPr>
            </w:pPr>
          </w:p>
          <w:p w:rsidR="00445783" w:rsidRDefault="00445783" w:rsidP="00445783">
            <w:pPr>
              <w:rPr>
                <w:rStyle w:val="fontstyle01"/>
                <w:color w:val="FF0000"/>
              </w:rPr>
            </w:pPr>
          </w:p>
          <w:p w:rsidR="00445783" w:rsidRDefault="00445783" w:rsidP="00445783">
            <w:pPr>
              <w:rPr>
                <w:rStyle w:val="fontstyle01"/>
                <w:color w:val="FF0000"/>
              </w:rPr>
            </w:pPr>
          </w:p>
          <w:p w:rsidR="00445783" w:rsidRDefault="00445783" w:rsidP="00445783">
            <w:pPr>
              <w:rPr>
                <w:rStyle w:val="fontstyle01"/>
                <w:color w:val="FF0000"/>
              </w:rPr>
            </w:pPr>
          </w:p>
          <w:p w:rsidR="00445783" w:rsidRPr="002819D7" w:rsidRDefault="00445783" w:rsidP="00445783">
            <w:pPr>
              <w:rPr>
                <w:rFonts w:ascii="Arial" w:hAnsi="Arial" w:cs="Arial"/>
              </w:rPr>
            </w:pPr>
          </w:p>
        </w:tc>
      </w:tr>
    </w:tbl>
    <w:p w:rsidR="00F84A85" w:rsidRDefault="00F84A85" w:rsidP="0063061D">
      <w:pPr>
        <w:pStyle w:val="AralkYok"/>
      </w:pPr>
    </w:p>
    <w:p w:rsidR="00902E47" w:rsidRPr="00AA511D" w:rsidRDefault="00E86938" w:rsidP="00902E47">
      <w:pPr>
        <w:rPr>
          <w:rFonts w:ascii="Arial" w:hAnsi="Arial" w:cs="Arial"/>
          <w:b/>
        </w:rPr>
      </w:pPr>
      <w:r w:rsidRPr="002819D7">
        <w:rPr>
          <w:rFonts w:ascii="Arial" w:hAnsi="Arial" w:cs="Arial"/>
          <w:b/>
        </w:rPr>
        <w:t>SORU 2.</w:t>
      </w:r>
      <w:r>
        <w:rPr>
          <w:rFonts w:ascii="Arial" w:hAnsi="Arial" w:cs="Arial"/>
        </w:rPr>
        <w:t xml:space="preserve"> </w:t>
      </w:r>
      <w:r w:rsidR="00902E47">
        <w:rPr>
          <w:rFonts w:ascii="Arial" w:hAnsi="Arial" w:cs="Arial"/>
        </w:rPr>
        <w:t xml:space="preserve"> </w:t>
      </w:r>
      <w:r w:rsidR="0063061D" w:rsidRPr="0063061D">
        <w:rPr>
          <w:rFonts w:ascii="Arial" w:hAnsi="Arial" w:cs="Arial"/>
        </w:rPr>
        <w:t xml:space="preserve">Çatışma; bireylerin duygu, düşünce, ihtiyaç ya da beklentilerinin birbirinden farklı olması nedeniyle yaşanan anlaşmazlık durumudur. İletişimde dinlememe, önyargı, kırıcı dil kullanma ve </w:t>
      </w:r>
      <w:proofErr w:type="gramStart"/>
      <w:r w:rsidR="0063061D" w:rsidRPr="0063061D">
        <w:rPr>
          <w:rFonts w:ascii="Arial" w:hAnsi="Arial" w:cs="Arial"/>
        </w:rPr>
        <w:t>empati</w:t>
      </w:r>
      <w:proofErr w:type="gramEnd"/>
      <w:r w:rsidR="0063061D" w:rsidRPr="0063061D">
        <w:rPr>
          <w:rFonts w:ascii="Arial" w:hAnsi="Arial" w:cs="Arial"/>
        </w:rPr>
        <w:t xml:space="preserve"> kurmama gibi engeller çatışmanın ortaya çıkmasına ve büyümesine neden olabilir. Çatışmalar doğru iletişimle çözülmediğinde ilişkiler zarar görür.</w:t>
      </w:r>
      <w:r w:rsidR="0063061D">
        <w:rPr>
          <w:rFonts w:ascii="Arial" w:hAnsi="Arial" w:cs="Arial"/>
        </w:rPr>
        <w:br/>
      </w:r>
      <w:r w:rsidR="0063061D" w:rsidRPr="0063061D">
        <w:rPr>
          <w:rFonts w:ascii="Arial" w:hAnsi="Arial" w:cs="Arial"/>
          <w:b/>
        </w:rPr>
        <w:t>Yukarıdaki metinden yararlanarak iletişimde yaşanan bir çatışmaya örnek veriniz.</w:t>
      </w:r>
    </w:p>
    <w:tbl>
      <w:tblPr>
        <w:tblStyle w:val="TabloKlavuzu"/>
        <w:tblW w:w="0" w:type="auto"/>
        <w:tblLook w:val="04A0"/>
      </w:tblPr>
      <w:tblGrid>
        <w:gridCol w:w="9889"/>
      </w:tblGrid>
      <w:tr w:rsidR="00AA511D" w:rsidRPr="002819D7" w:rsidTr="00F41B46">
        <w:tc>
          <w:tcPr>
            <w:tcW w:w="9889" w:type="dxa"/>
          </w:tcPr>
          <w:p w:rsidR="00CF27FB" w:rsidRDefault="00AA511D" w:rsidP="00445783">
            <w:pPr>
              <w:rPr>
                <w:rStyle w:val="fontstyle01"/>
                <w:color w:val="FF0000"/>
              </w:rPr>
            </w:pPr>
            <w:r w:rsidRPr="002819D7">
              <w:rPr>
                <w:rStyle w:val="fontstyle01"/>
                <w:rFonts w:ascii="Arial" w:hAnsi="Arial" w:cs="Arial"/>
                <w:sz w:val="22"/>
                <w:szCs w:val="22"/>
              </w:rPr>
              <w:t>CEVAP:</w:t>
            </w:r>
            <w:r w:rsidRPr="002819D7">
              <w:rPr>
                <w:rStyle w:val="fontstyle01"/>
                <w:rFonts w:ascii="Arial" w:hAnsi="Arial" w:cs="Arial"/>
                <w:sz w:val="22"/>
                <w:szCs w:val="22"/>
              </w:rPr>
              <w:br/>
            </w:r>
          </w:p>
          <w:p w:rsidR="00445783" w:rsidRDefault="00445783" w:rsidP="00445783">
            <w:pPr>
              <w:rPr>
                <w:rStyle w:val="fontstyle01"/>
                <w:color w:val="FF0000"/>
              </w:rPr>
            </w:pPr>
          </w:p>
          <w:p w:rsidR="00445783" w:rsidRDefault="00445783" w:rsidP="00445783">
            <w:pPr>
              <w:rPr>
                <w:rFonts w:ascii="Arial" w:hAnsi="Arial" w:cs="Arial"/>
              </w:rPr>
            </w:pPr>
          </w:p>
          <w:p w:rsidR="00445783" w:rsidRPr="002819D7" w:rsidRDefault="00445783" w:rsidP="00445783">
            <w:pPr>
              <w:rPr>
                <w:rFonts w:ascii="Arial" w:hAnsi="Arial" w:cs="Arial"/>
              </w:rPr>
            </w:pPr>
          </w:p>
        </w:tc>
      </w:tr>
    </w:tbl>
    <w:p w:rsidR="00902E47" w:rsidRDefault="00902E47" w:rsidP="00DE26C9">
      <w:pPr>
        <w:rPr>
          <w:rFonts w:ascii="Arial" w:hAnsi="Arial" w:cs="Arial"/>
        </w:rPr>
      </w:pPr>
    </w:p>
    <w:p w:rsidR="0048666F" w:rsidRPr="001B1C3E" w:rsidRDefault="00AA511D" w:rsidP="00DE26C9">
      <w:pPr>
        <w:rPr>
          <w:rFonts w:ascii="Arial" w:hAnsi="Arial" w:cs="Arial"/>
          <w:b/>
        </w:rPr>
      </w:pPr>
      <w:r w:rsidRPr="00AA511D">
        <w:rPr>
          <w:rFonts w:ascii="Arial" w:hAnsi="Arial" w:cs="Arial"/>
          <w:b/>
        </w:rPr>
        <w:t>SORU 3.</w:t>
      </w:r>
      <w:r>
        <w:rPr>
          <w:rFonts w:ascii="Arial" w:hAnsi="Arial" w:cs="Arial"/>
        </w:rPr>
        <w:t xml:space="preserve"> </w:t>
      </w:r>
      <w:r w:rsidR="001B1C3E" w:rsidRPr="001B1C3E">
        <w:rPr>
          <w:rFonts w:ascii="Arial" w:hAnsi="Arial" w:cs="Arial"/>
          <w:b/>
        </w:rPr>
        <w:t>Sosyal hayatımızdaki sorumluluklar nelerdir?</w:t>
      </w:r>
    </w:p>
    <w:tbl>
      <w:tblPr>
        <w:tblStyle w:val="TabloKlavuzu"/>
        <w:tblW w:w="9889" w:type="dxa"/>
        <w:tblLook w:val="04A0"/>
      </w:tblPr>
      <w:tblGrid>
        <w:gridCol w:w="9889"/>
      </w:tblGrid>
      <w:tr w:rsidR="002819D7" w:rsidRPr="002819D7" w:rsidTr="00B67719">
        <w:trPr>
          <w:trHeight w:val="1531"/>
        </w:trPr>
        <w:tc>
          <w:tcPr>
            <w:tcW w:w="9889" w:type="dxa"/>
          </w:tcPr>
          <w:p w:rsidR="002819D7" w:rsidRPr="002819D7" w:rsidRDefault="002819D7" w:rsidP="00A35C79">
            <w:pPr>
              <w:rPr>
                <w:rFonts w:ascii="Arial" w:hAnsi="Arial" w:cs="Arial"/>
              </w:rPr>
            </w:pPr>
            <w:r w:rsidRPr="002819D7">
              <w:rPr>
                <w:rFonts w:ascii="Arial" w:hAnsi="Arial" w:cs="Arial"/>
              </w:rPr>
              <w:t>CEVAP:</w:t>
            </w:r>
          </w:p>
          <w:p w:rsidR="00CF27FB" w:rsidRDefault="00CF27FB" w:rsidP="00445783">
            <w:pPr>
              <w:pStyle w:val="Balk3"/>
              <w:outlineLvl w:val="2"/>
              <w:rPr>
                <w:rFonts w:ascii="Arial" w:hAnsi="Arial" w:cs="Arial"/>
                <w:b w:val="0"/>
                <w:color w:val="FF0000"/>
                <w:sz w:val="22"/>
                <w:szCs w:val="22"/>
              </w:rPr>
            </w:pPr>
          </w:p>
          <w:p w:rsidR="00445783" w:rsidRPr="00445783" w:rsidRDefault="00445783" w:rsidP="00445783">
            <w:pPr>
              <w:rPr>
                <w:lang w:eastAsia="tr-TR"/>
              </w:rPr>
            </w:pPr>
          </w:p>
        </w:tc>
      </w:tr>
    </w:tbl>
    <w:p w:rsidR="004E745E" w:rsidRPr="00E86938" w:rsidRDefault="004E745E" w:rsidP="00DE26C9">
      <w:pPr>
        <w:rPr>
          <w:rFonts w:ascii="Arial" w:hAnsi="Arial" w:cs="Arial"/>
          <w:b/>
        </w:rPr>
      </w:pPr>
    </w:p>
    <w:p w:rsidR="004E745E" w:rsidRPr="00E86938" w:rsidRDefault="00AA511D" w:rsidP="00125C47">
      <w:pPr>
        <w:rPr>
          <w:rFonts w:ascii="Arial" w:hAnsi="Arial" w:cs="Arial"/>
          <w:b/>
        </w:rPr>
      </w:pPr>
      <w:r>
        <w:rPr>
          <w:rFonts w:ascii="Arial" w:hAnsi="Arial" w:cs="Arial"/>
          <w:b/>
        </w:rPr>
        <w:t>SORU 4</w:t>
      </w:r>
      <w:r w:rsidR="00E86938" w:rsidRPr="00E86938">
        <w:rPr>
          <w:rFonts w:ascii="Arial" w:hAnsi="Arial" w:cs="Arial"/>
          <w:b/>
        </w:rPr>
        <w:t xml:space="preserve">.  </w:t>
      </w:r>
      <w:r w:rsidR="00125C47" w:rsidRPr="00125C47">
        <w:rPr>
          <w:rFonts w:ascii="Arial" w:hAnsi="Arial" w:cs="Arial"/>
        </w:rPr>
        <w:t>Bir grup ödevinde öğretmen, görevleri öğrencilerin paylaşmasını ister. Ancak gruptaki bazı öğrenciler görev almazken, Ayhan verilen işi zamanında yapar ve arkadaşlarını da uyarmaya çalışır. Ödev, Ayhan’ın sorumluluk alması sayesinde tamamlanır.</w:t>
      </w:r>
      <w:r w:rsidR="00125C47">
        <w:rPr>
          <w:rFonts w:ascii="Arial" w:hAnsi="Arial" w:cs="Arial"/>
          <w:b/>
        </w:rPr>
        <w:br/>
      </w:r>
      <w:r w:rsidR="00125C47" w:rsidRPr="00125C47">
        <w:rPr>
          <w:rFonts w:ascii="Arial" w:hAnsi="Arial" w:cs="Arial"/>
          <w:b/>
        </w:rPr>
        <w:t>Bu örneğe göre çalışmalarda sorumluluk almanın neden önemli olduğunu açıklayınız.</w:t>
      </w:r>
    </w:p>
    <w:tbl>
      <w:tblPr>
        <w:tblStyle w:val="TabloKlavuzu"/>
        <w:tblW w:w="0" w:type="auto"/>
        <w:tblLook w:val="04A0"/>
      </w:tblPr>
      <w:tblGrid>
        <w:gridCol w:w="9889"/>
      </w:tblGrid>
      <w:tr w:rsidR="002819D7" w:rsidRPr="002819D7" w:rsidTr="00F84A85">
        <w:tc>
          <w:tcPr>
            <w:tcW w:w="9889" w:type="dxa"/>
          </w:tcPr>
          <w:p w:rsidR="002819D7" w:rsidRDefault="002819D7" w:rsidP="00445783">
            <w:pPr>
              <w:rPr>
                <w:rFonts w:ascii="Arial" w:hAnsi="Arial" w:cs="Arial"/>
                <w:color w:val="FF0000"/>
              </w:rPr>
            </w:pPr>
            <w:r w:rsidRPr="002819D7">
              <w:rPr>
                <w:rFonts w:ascii="Arial" w:hAnsi="Arial" w:cs="Arial"/>
              </w:rPr>
              <w:t>CEVAP:</w:t>
            </w:r>
            <w:r w:rsidRPr="002819D7">
              <w:rPr>
                <w:rFonts w:ascii="Arial" w:hAnsi="Arial" w:cs="Arial"/>
              </w:rPr>
              <w:br/>
            </w:r>
          </w:p>
          <w:p w:rsidR="00445783" w:rsidRDefault="00445783" w:rsidP="00445783">
            <w:pPr>
              <w:rPr>
                <w:rFonts w:ascii="Arial" w:hAnsi="Arial" w:cs="Arial"/>
                <w:color w:val="FF0000"/>
              </w:rPr>
            </w:pPr>
          </w:p>
          <w:p w:rsidR="00445783" w:rsidRDefault="00445783" w:rsidP="00445783">
            <w:pPr>
              <w:rPr>
                <w:rFonts w:ascii="Arial" w:hAnsi="Arial" w:cs="Arial"/>
                <w:color w:val="FF0000"/>
              </w:rPr>
            </w:pPr>
          </w:p>
          <w:p w:rsidR="00445783" w:rsidRDefault="00445783" w:rsidP="00445783">
            <w:pPr>
              <w:rPr>
                <w:rFonts w:ascii="Arial" w:hAnsi="Arial" w:cs="Arial"/>
                <w:color w:val="FF0000"/>
              </w:rPr>
            </w:pPr>
          </w:p>
          <w:p w:rsidR="00445783" w:rsidRDefault="00445783" w:rsidP="00445783">
            <w:pPr>
              <w:rPr>
                <w:rFonts w:ascii="Arial" w:hAnsi="Arial" w:cs="Arial"/>
                <w:color w:val="FF0000"/>
              </w:rPr>
            </w:pPr>
          </w:p>
          <w:p w:rsidR="00445783" w:rsidRPr="002819D7" w:rsidRDefault="00445783" w:rsidP="00445783">
            <w:pPr>
              <w:rPr>
                <w:rFonts w:ascii="Arial" w:hAnsi="Arial" w:cs="Arial"/>
              </w:rPr>
            </w:pPr>
          </w:p>
        </w:tc>
      </w:tr>
    </w:tbl>
    <w:p w:rsidR="004E745E" w:rsidRPr="00E86938" w:rsidRDefault="004E745E" w:rsidP="004E745E">
      <w:pPr>
        <w:rPr>
          <w:rFonts w:ascii="Arial" w:hAnsi="Arial" w:cs="Arial"/>
        </w:rPr>
      </w:pPr>
    </w:p>
    <w:p w:rsidR="004E745E" w:rsidRPr="00E86938" w:rsidRDefault="00B67719" w:rsidP="00711949">
      <w:pPr>
        <w:rPr>
          <w:rFonts w:ascii="Arial" w:hAnsi="Arial" w:cs="Arial"/>
          <w:b/>
        </w:rPr>
      </w:pPr>
      <w:r>
        <w:rPr>
          <w:rFonts w:ascii="Arial" w:hAnsi="Arial" w:cs="Arial"/>
          <w:b/>
        </w:rPr>
        <w:lastRenderedPageBreak/>
        <w:t>SORU 5</w:t>
      </w:r>
      <w:r w:rsidR="00E86938" w:rsidRPr="00E86938">
        <w:rPr>
          <w:rFonts w:ascii="Arial" w:hAnsi="Arial" w:cs="Arial"/>
          <w:b/>
        </w:rPr>
        <w:t xml:space="preserve">. </w:t>
      </w:r>
      <w:r w:rsidR="00711949" w:rsidRPr="00711949">
        <w:rPr>
          <w:rFonts w:ascii="Arial" w:hAnsi="Arial" w:cs="Arial"/>
        </w:rPr>
        <w:t xml:space="preserve">Bir grup çalışmasında Zeynep, sunum </w:t>
      </w:r>
      <w:proofErr w:type="gramStart"/>
      <w:r w:rsidR="00711949" w:rsidRPr="00711949">
        <w:rPr>
          <w:rFonts w:ascii="Arial" w:hAnsi="Arial" w:cs="Arial"/>
        </w:rPr>
        <w:t>slaytlarını</w:t>
      </w:r>
      <w:proofErr w:type="gramEnd"/>
      <w:r w:rsidR="00711949" w:rsidRPr="00711949">
        <w:rPr>
          <w:rFonts w:ascii="Arial" w:hAnsi="Arial" w:cs="Arial"/>
        </w:rPr>
        <w:t xml:space="preserve"> hazırlama sorumluluğunu alır. Ancak işi son güne bırakır ve zamanında tamamlayamaz. Bu nedenle sunum eksik kalır ve grup beklediği başarıyı elde edemez. Başka bir çalışmada ise Zeynep görevini zamanında bitirir ve grup sunumu sorunsuz şekilde yapar.</w:t>
      </w:r>
      <w:r w:rsidR="00711949">
        <w:rPr>
          <w:rFonts w:ascii="Arial" w:hAnsi="Arial" w:cs="Arial"/>
          <w:b/>
        </w:rPr>
        <w:br/>
      </w:r>
      <w:r w:rsidR="00711949" w:rsidRPr="00711949">
        <w:rPr>
          <w:rFonts w:ascii="Arial" w:hAnsi="Arial" w:cs="Arial"/>
          <w:b/>
        </w:rPr>
        <w:t>Bu örneklerden yola çıkarak sorumluluğunu aldığı işi vaktinde bitirmenin neden önemli olduğunu açıklayınız.</w:t>
      </w:r>
    </w:p>
    <w:tbl>
      <w:tblPr>
        <w:tblStyle w:val="TabloKlavuzu"/>
        <w:tblW w:w="0" w:type="auto"/>
        <w:tblLook w:val="04A0"/>
      </w:tblPr>
      <w:tblGrid>
        <w:gridCol w:w="9889"/>
      </w:tblGrid>
      <w:tr w:rsidR="002819D7" w:rsidRPr="002819D7" w:rsidTr="00F84A85">
        <w:tc>
          <w:tcPr>
            <w:tcW w:w="9889" w:type="dxa"/>
          </w:tcPr>
          <w:p w:rsidR="002819D7" w:rsidRDefault="002819D7" w:rsidP="00445783">
            <w:pPr>
              <w:rPr>
                <w:rFonts w:ascii="Arial" w:hAnsi="Arial" w:cs="Arial"/>
                <w:color w:val="FF0000"/>
              </w:rPr>
            </w:pPr>
            <w:r w:rsidRPr="002819D7">
              <w:rPr>
                <w:rFonts w:ascii="Arial" w:hAnsi="Arial" w:cs="Arial"/>
              </w:rPr>
              <w:t>CEVAP:</w:t>
            </w:r>
            <w:r w:rsidRPr="002819D7">
              <w:rPr>
                <w:rFonts w:ascii="Arial" w:hAnsi="Arial" w:cs="Arial"/>
              </w:rPr>
              <w:br/>
            </w:r>
          </w:p>
          <w:p w:rsidR="00445783" w:rsidRDefault="00445783" w:rsidP="00445783">
            <w:pPr>
              <w:rPr>
                <w:rFonts w:ascii="Arial" w:hAnsi="Arial" w:cs="Arial"/>
                <w:color w:val="FF0000"/>
              </w:rPr>
            </w:pPr>
          </w:p>
          <w:p w:rsidR="00445783" w:rsidRDefault="00445783" w:rsidP="00445783">
            <w:pPr>
              <w:rPr>
                <w:rFonts w:ascii="Arial" w:hAnsi="Arial" w:cs="Arial"/>
                <w:color w:val="FF0000"/>
              </w:rPr>
            </w:pPr>
          </w:p>
          <w:p w:rsidR="00445783" w:rsidRPr="002819D7" w:rsidRDefault="00445783" w:rsidP="00445783">
            <w:pPr>
              <w:rPr>
                <w:rFonts w:ascii="Arial" w:hAnsi="Arial" w:cs="Arial"/>
              </w:rPr>
            </w:pPr>
          </w:p>
        </w:tc>
      </w:tr>
    </w:tbl>
    <w:p w:rsidR="00B67719" w:rsidRDefault="00B67719" w:rsidP="00BC2CE4">
      <w:pPr>
        <w:pStyle w:val="AralkYok"/>
      </w:pPr>
    </w:p>
    <w:p w:rsidR="00983CAA" w:rsidRPr="002819D7" w:rsidRDefault="00B67719" w:rsidP="00962E1C">
      <w:pPr>
        <w:rPr>
          <w:rFonts w:ascii="Arial" w:hAnsi="Arial" w:cs="Arial"/>
          <w:b/>
        </w:rPr>
      </w:pPr>
      <w:r>
        <w:rPr>
          <w:rFonts w:ascii="Arial" w:hAnsi="Arial" w:cs="Arial"/>
          <w:b/>
        </w:rPr>
        <w:t>SORU 6</w:t>
      </w:r>
      <w:r w:rsidR="002819D7" w:rsidRPr="002819D7">
        <w:rPr>
          <w:rFonts w:ascii="Arial" w:hAnsi="Arial" w:cs="Arial"/>
          <w:b/>
        </w:rPr>
        <w:t xml:space="preserve">. </w:t>
      </w:r>
      <w:r w:rsidR="00962E1C" w:rsidRPr="00962E1C">
        <w:rPr>
          <w:rFonts w:ascii="Arial" w:hAnsi="Arial" w:cs="Arial"/>
        </w:rPr>
        <w:t>Emir, akşam yatmadan önce ödevlerini yapması gerektiğini bildiği hâlde sürekli erteler. Sabah okula gittiğinde ödevini yapmadığını fark eder. Derste zor durumda kalır ve öğretmenine açıklama yapmakta zorlanır.</w:t>
      </w:r>
      <w:r w:rsidR="00962E1C">
        <w:rPr>
          <w:rFonts w:ascii="Arial" w:hAnsi="Arial" w:cs="Arial"/>
          <w:b/>
        </w:rPr>
        <w:br/>
      </w:r>
      <w:r w:rsidR="00962E1C" w:rsidRPr="00962E1C">
        <w:rPr>
          <w:rFonts w:ascii="Arial" w:hAnsi="Arial" w:cs="Arial"/>
          <w:b/>
        </w:rPr>
        <w:t>Emir’in sorumluluklarını yerine getirmemesi hangi problemlere yol açmıştır? Açıklayınız.</w:t>
      </w:r>
    </w:p>
    <w:tbl>
      <w:tblPr>
        <w:tblStyle w:val="TabloKlavuzu"/>
        <w:tblW w:w="0" w:type="auto"/>
        <w:tblLook w:val="04A0"/>
      </w:tblPr>
      <w:tblGrid>
        <w:gridCol w:w="9889"/>
      </w:tblGrid>
      <w:tr w:rsidR="002819D7" w:rsidRPr="002819D7" w:rsidTr="00F84A85">
        <w:tc>
          <w:tcPr>
            <w:tcW w:w="9889" w:type="dxa"/>
          </w:tcPr>
          <w:p w:rsidR="002819D7" w:rsidRDefault="002819D7" w:rsidP="00445783">
            <w:pPr>
              <w:rPr>
                <w:rFonts w:ascii="Arial" w:hAnsi="Arial" w:cs="Arial"/>
                <w:color w:val="FF0000"/>
              </w:rPr>
            </w:pPr>
            <w:r w:rsidRPr="002819D7">
              <w:rPr>
                <w:rFonts w:ascii="Arial" w:hAnsi="Arial" w:cs="Arial"/>
              </w:rPr>
              <w:t>CEVAP:</w:t>
            </w:r>
            <w:r w:rsidRPr="002819D7">
              <w:rPr>
                <w:rFonts w:ascii="Arial" w:hAnsi="Arial" w:cs="Arial"/>
              </w:rPr>
              <w:br/>
            </w:r>
          </w:p>
          <w:p w:rsidR="00445783" w:rsidRDefault="00445783" w:rsidP="00445783">
            <w:pPr>
              <w:rPr>
                <w:rFonts w:ascii="Arial" w:hAnsi="Arial" w:cs="Arial"/>
                <w:color w:val="FF0000"/>
              </w:rPr>
            </w:pPr>
          </w:p>
          <w:p w:rsidR="00445783" w:rsidRDefault="00445783" w:rsidP="00445783">
            <w:pPr>
              <w:rPr>
                <w:rFonts w:ascii="Arial" w:hAnsi="Arial" w:cs="Arial"/>
                <w:color w:val="FF0000"/>
              </w:rPr>
            </w:pPr>
          </w:p>
          <w:p w:rsidR="00445783" w:rsidRPr="002819D7" w:rsidRDefault="00445783" w:rsidP="00445783">
            <w:pPr>
              <w:rPr>
                <w:rFonts w:ascii="Arial" w:hAnsi="Arial" w:cs="Arial"/>
              </w:rPr>
            </w:pPr>
          </w:p>
        </w:tc>
      </w:tr>
    </w:tbl>
    <w:p w:rsidR="00983CAA" w:rsidRPr="00E86938" w:rsidRDefault="00983CAA" w:rsidP="00C04C4B">
      <w:pPr>
        <w:pStyle w:val="AralkYok"/>
      </w:pPr>
    </w:p>
    <w:p w:rsidR="00443CFB" w:rsidRDefault="00B67719" w:rsidP="00DE26C9">
      <w:pPr>
        <w:rPr>
          <w:rFonts w:ascii="Arial" w:hAnsi="Arial" w:cs="Arial"/>
          <w:b/>
        </w:rPr>
      </w:pPr>
      <w:r>
        <w:rPr>
          <w:rFonts w:ascii="Arial" w:hAnsi="Arial" w:cs="Arial"/>
          <w:b/>
        </w:rPr>
        <w:t>SORU 7</w:t>
      </w:r>
      <w:r w:rsidR="002819D7" w:rsidRPr="002819D7">
        <w:rPr>
          <w:rFonts w:ascii="Arial" w:hAnsi="Arial" w:cs="Arial"/>
          <w:b/>
        </w:rPr>
        <w:t>.</w:t>
      </w:r>
      <w:r w:rsidR="00C60EDE" w:rsidRPr="00C60EDE">
        <w:rPr>
          <w:rFonts w:ascii="Arial" w:hAnsi="Arial" w:cs="Arial"/>
          <w:b/>
        </w:rPr>
        <w:t xml:space="preserve"> </w:t>
      </w:r>
      <w:r w:rsidR="00C60EDE">
        <w:rPr>
          <w:rFonts w:ascii="Arial" w:hAnsi="Arial" w:cs="Arial"/>
          <w:b/>
        </w:rPr>
        <w:t>Çevremiz</w:t>
      </w:r>
      <w:r w:rsidR="00C60EDE" w:rsidRPr="00C60EDE">
        <w:rPr>
          <w:rFonts w:ascii="Arial" w:hAnsi="Arial" w:cs="Arial"/>
          <w:b/>
        </w:rPr>
        <w:t xml:space="preserve">deki </w:t>
      </w:r>
      <w:r w:rsidR="00C60EDE">
        <w:rPr>
          <w:rFonts w:ascii="Arial" w:hAnsi="Arial" w:cs="Arial"/>
          <w:b/>
        </w:rPr>
        <w:t xml:space="preserve">canlılara karşı sorumluluklarımız nelerdir? </w:t>
      </w:r>
      <w:r w:rsidR="00C60EDE" w:rsidRPr="00C60EDE">
        <w:rPr>
          <w:rFonts w:ascii="Arial" w:hAnsi="Arial" w:cs="Arial"/>
          <w:b/>
        </w:rPr>
        <w:t xml:space="preserve"> </w:t>
      </w:r>
      <w:r w:rsidR="00C60EDE">
        <w:rPr>
          <w:rFonts w:ascii="Arial" w:hAnsi="Arial" w:cs="Arial"/>
          <w:b/>
        </w:rPr>
        <w:t>Yazınız.</w:t>
      </w:r>
    </w:p>
    <w:tbl>
      <w:tblPr>
        <w:tblStyle w:val="TabloKlavuzu"/>
        <w:tblW w:w="0" w:type="auto"/>
        <w:tblLook w:val="04A0"/>
      </w:tblPr>
      <w:tblGrid>
        <w:gridCol w:w="9747"/>
      </w:tblGrid>
      <w:tr w:rsidR="009873ED" w:rsidRPr="002819D7" w:rsidTr="00F41B46">
        <w:tc>
          <w:tcPr>
            <w:tcW w:w="9747" w:type="dxa"/>
          </w:tcPr>
          <w:p w:rsidR="00CF27FB" w:rsidRDefault="009873ED" w:rsidP="00445783">
            <w:pPr>
              <w:rPr>
                <w:rFonts w:ascii="Arial" w:hAnsi="Arial" w:cs="Arial"/>
                <w:color w:val="FF0000"/>
              </w:rPr>
            </w:pPr>
            <w:r w:rsidRPr="002819D7">
              <w:rPr>
                <w:rFonts w:ascii="Arial" w:hAnsi="Arial" w:cs="Arial"/>
              </w:rPr>
              <w:t>CEVAP:</w:t>
            </w:r>
            <w:r w:rsidRPr="002819D7">
              <w:rPr>
                <w:rFonts w:ascii="Arial" w:hAnsi="Arial" w:cs="Arial"/>
              </w:rPr>
              <w:br/>
            </w:r>
          </w:p>
          <w:p w:rsidR="00445783" w:rsidRDefault="00445783" w:rsidP="00445783">
            <w:pPr>
              <w:rPr>
                <w:rFonts w:ascii="Arial" w:hAnsi="Arial" w:cs="Arial"/>
                <w:color w:val="FF0000"/>
              </w:rPr>
            </w:pPr>
          </w:p>
          <w:p w:rsidR="00445783" w:rsidRDefault="00445783" w:rsidP="00445783">
            <w:pPr>
              <w:rPr>
                <w:rFonts w:ascii="Arial" w:hAnsi="Arial" w:cs="Arial"/>
                <w:color w:val="FF0000"/>
              </w:rPr>
            </w:pPr>
          </w:p>
          <w:p w:rsidR="00445783" w:rsidRDefault="00445783" w:rsidP="00445783">
            <w:pPr>
              <w:rPr>
                <w:rFonts w:ascii="Arial" w:hAnsi="Arial" w:cs="Arial"/>
                <w:color w:val="FF0000"/>
              </w:rPr>
            </w:pPr>
          </w:p>
          <w:p w:rsidR="00954229" w:rsidRDefault="00954229" w:rsidP="00445783">
            <w:pPr>
              <w:rPr>
                <w:rFonts w:ascii="Arial" w:hAnsi="Arial" w:cs="Arial"/>
                <w:color w:val="FF0000"/>
              </w:rPr>
            </w:pPr>
          </w:p>
          <w:p w:rsidR="00954229" w:rsidRDefault="00954229" w:rsidP="00445783">
            <w:pPr>
              <w:rPr>
                <w:rFonts w:ascii="Arial" w:hAnsi="Arial" w:cs="Arial"/>
                <w:color w:val="FF0000"/>
              </w:rPr>
            </w:pPr>
          </w:p>
          <w:p w:rsidR="00445783" w:rsidRPr="002819D7" w:rsidRDefault="00445783" w:rsidP="00445783">
            <w:pPr>
              <w:rPr>
                <w:rFonts w:ascii="Arial" w:hAnsi="Arial" w:cs="Arial"/>
              </w:rPr>
            </w:pPr>
          </w:p>
        </w:tc>
      </w:tr>
    </w:tbl>
    <w:p w:rsidR="00443CFB" w:rsidRDefault="00443CFB" w:rsidP="00C04C4B">
      <w:pPr>
        <w:pStyle w:val="AralkYok"/>
      </w:pPr>
    </w:p>
    <w:p w:rsidR="00E86938" w:rsidRPr="002819D7" w:rsidRDefault="00B67719" w:rsidP="00C04C4B">
      <w:pPr>
        <w:rPr>
          <w:rFonts w:ascii="Arial" w:hAnsi="Arial" w:cs="Arial"/>
          <w:b/>
        </w:rPr>
      </w:pPr>
      <w:r>
        <w:rPr>
          <w:rFonts w:ascii="Arial" w:hAnsi="Arial" w:cs="Arial"/>
          <w:b/>
        </w:rPr>
        <w:t>SORU 8</w:t>
      </w:r>
      <w:r w:rsidR="001D6639">
        <w:rPr>
          <w:rFonts w:ascii="Arial" w:hAnsi="Arial" w:cs="Arial"/>
          <w:b/>
        </w:rPr>
        <w:t xml:space="preserve">. </w:t>
      </w:r>
      <w:r w:rsidR="00C04C4B" w:rsidRPr="00C04C4B">
        <w:rPr>
          <w:rFonts w:ascii="Arial" w:hAnsi="Arial" w:cs="Arial"/>
        </w:rPr>
        <w:t>Selin, hafta sonu odasını toplamak ve ders tekrarını yapmak için kendine bir plan hazırlar. Başta zor gelse de sorumluluklarını zamanında yerine getirir. İşlerini bitirdikten sonra kendini daha rahat ve mutlu hissettiğini fark eder.</w:t>
      </w:r>
      <w:r w:rsidR="00C04C4B">
        <w:rPr>
          <w:rFonts w:ascii="Arial" w:hAnsi="Arial" w:cs="Arial"/>
          <w:b/>
        </w:rPr>
        <w:br/>
      </w:r>
      <w:r w:rsidR="00C04C4B" w:rsidRPr="00C04C4B">
        <w:rPr>
          <w:rFonts w:ascii="Arial" w:hAnsi="Arial" w:cs="Arial"/>
          <w:b/>
        </w:rPr>
        <w:t>Selin’in sorumluluğunu yerine getirmesi ona hangi duyguları hissettirmiş olabilir? Açıklayınız.</w:t>
      </w:r>
    </w:p>
    <w:tbl>
      <w:tblPr>
        <w:tblStyle w:val="TabloKlavuzu"/>
        <w:tblW w:w="0" w:type="auto"/>
        <w:tblLook w:val="04A0"/>
      </w:tblPr>
      <w:tblGrid>
        <w:gridCol w:w="9747"/>
      </w:tblGrid>
      <w:tr w:rsidR="002819D7" w:rsidRPr="002819D7" w:rsidTr="00F84A85">
        <w:tc>
          <w:tcPr>
            <w:tcW w:w="9747" w:type="dxa"/>
          </w:tcPr>
          <w:p w:rsidR="002819D7" w:rsidRDefault="002819D7" w:rsidP="00954229">
            <w:pPr>
              <w:rPr>
                <w:rFonts w:ascii="Arial" w:hAnsi="Arial" w:cs="Arial"/>
                <w:color w:val="FF0000"/>
              </w:rPr>
            </w:pPr>
            <w:r w:rsidRPr="002819D7">
              <w:rPr>
                <w:rFonts w:ascii="Arial" w:hAnsi="Arial" w:cs="Arial"/>
              </w:rPr>
              <w:t>CEVAP:</w:t>
            </w:r>
            <w:r w:rsidRPr="002819D7">
              <w:rPr>
                <w:rFonts w:ascii="Arial" w:hAnsi="Arial" w:cs="Arial"/>
              </w:rPr>
              <w:br/>
            </w:r>
          </w:p>
          <w:p w:rsidR="00954229" w:rsidRDefault="00954229" w:rsidP="00954229">
            <w:pPr>
              <w:rPr>
                <w:rFonts w:ascii="Arial" w:hAnsi="Arial" w:cs="Arial"/>
                <w:color w:val="FF0000"/>
              </w:rPr>
            </w:pPr>
          </w:p>
          <w:p w:rsidR="00954229" w:rsidRDefault="00954229" w:rsidP="00954229">
            <w:pPr>
              <w:rPr>
                <w:rFonts w:ascii="Arial" w:hAnsi="Arial" w:cs="Arial"/>
                <w:color w:val="FF0000"/>
              </w:rPr>
            </w:pPr>
          </w:p>
          <w:p w:rsidR="00954229" w:rsidRDefault="00954229" w:rsidP="00954229">
            <w:pPr>
              <w:rPr>
                <w:rFonts w:ascii="Arial" w:hAnsi="Arial" w:cs="Arial"/>
                <w:color w:val="FF0000"/>
              </w:rPr>
            </w:pPr>
          </w:p>
          <w:p w:rsidR="00954229" w:rsidRDefault="00954229" w:rsidP="00954229">
            <w:pPr>
              <w:rPr>
                <w:rFonts w:ascii="Arial" w:hAnsi="Arial" w:cs="Arial"/>
                <w:color w:val="FF0000"/>
              </w:rPr>
            </w:pPr>
          </w:p>
          <w:p w:rsidR="00954229" w:rsidRPr="002819D7" w:rsidRDefault="00954229" w:rsidP="00954229">
            <w:pPr>
              <w:rPr>
                <w:rFonts w:ascii="Arial" w:hAnsi="Arial" w:cs="Arial"/>
              </w:rPr>
            </w:pPr>
          </w:p>
        </w:tc>
      </w:tr>
    </w:tbl>
    <w:p w:rsidR="00E86938" w:rsidRPr="00DE26C9" w:rsidRDefault="00E86938" w:rsidP="00C04C4B">
      <w:pPr>
        <w:pStyle w:val="AralkYok"/>
      </w:pPr>
    </w:p>
    <w:p w:rsidR="00DE26C9" w:rsidRPr="00DE26C9" w:rsidRDefault="00DE26C9" w:rsidP="00DE26C9">
      <w:pPr>
        <w:spacing w:after="0" w:line="240" w:lineRule="auto"/>
        <w:jc w:val="right"/>
        <w:rPr>
          <w:rFonts w:ascii="Arial" w:eastAsia="Calibri" w:hAnsi="Arial" w:cs="Arial"/>
          <w:i/>
        </w:rPr>
      </w:pPr>
      <w:r w:rsidRPr="00DE26C9">
        <w:rPr>
          <w:rFonts w:ascii="Arial" w:eastAsia="Calibri" w:hAnsi="Arial" w:cs="Arial"/>
          <w:i/>
        </w:rPr>
        <w:t xml:space="preserve">Zeki DOĞAN – Sosyal Bilgiler Öğretmeni – </w:t>
      </w:r>
      <w:hyperlink r:id="rId7" w:history="1">
        <w:r w:rsidRPr="00DE26C9">
          <w:rPr>
            <w:rStyle w:val="Kpr"/>
            <w:rFonts w:ascii="Arial" w:eastAsia="Calibri" w:hAnsi="Arial" w:cs="Arial"/>
            <w:i/>
          </w:rPr>
          <w:t>www.sosyalciniz.net</w:t>
        </w:r>
      </w:hyperlink>
      <w:r w:rsidRPr="00DE26C9">
        <w:rPr>
          <w:rFonts w:ascii="Arial" w:eastAsia="Calibri" w:hAnsi="Arial" w:cs="Arial"/>
          <w:i/>
        </w:rPr>
        <w:br/>
        <w:t>BAŞARILAR</w:t>
      </w:r>
      <w:proofErr w:type="gramStart"/>
      <w:r w:rsidRPr="00DE26C9">
        <w:rPr>
          <w:rFonts w:ascii="Arial" w:eastAsia="Calibri" w:hAnsi="Arial" w:cs="Arial"/>
          <w:i/>
        </w:rPr>
        <w:t>....</w:t>
      </w:r>
      <w:proofErr w:type="gramEnd"/>
    </w:p>
    <w:p w:rsidR="00DE26C9" w:rsidRPr="00DE26C9" w:rsidRDefault="00DE26C9" w:rsidP="00DE26C9">
      <w:pPr>
        <w:pStyle w:val="AralkYok"/>
        <w:rPr>
          <w:rFonts w:ascii="Arial" w:hAnsi="Arial" w:cs="Arial"/>
          <w:b/>
        </w:rPr>
      </w:pPr>
    </w:p>
    <w:p w:rsidR="00DE26C9" w:rsidRPr="00DE26C9" w:rsidRDefault="00DE26C9" w:rsidP="00DE26C9">
      <w:pPr>
        <w:spacing w:after="0" w:line="240" w:lineRule="auto"/>
        <w:jc w:val="center"/>
        <w:rPr>
          <w:rFonts w:ascii="Arial" w:eastAsia="Calibri" w:hAnsi="Arial" w:cs="Arial"/>
          <w:b/>
        </w:rPr>
      </w:pPr>
    </w:p>
    <w:p w:rsidR="00DE26C9" w:rsidRPr="00DE26C9" w:rsidRDefault="00DE26C9" w:rsidP="00DE26C9">
      <w:pPr>
        <w:rPr>
          <w:rFonts w:ascii="Arial" w:hAnsi="Arial" w:cs="Arial"/>
        </w:rPr>
      </w:pPr>
    </w:p>
    <w:p w:rsidR="00DE26C9" w:rsidRPr="00DE26C9" w:rsidRDefault="00DE26C9" w:rsidP="00DE26C9">
      <w:pPr>
        <w:spacing w:after="0" w:line="240" w:lineRule="auto"/>
        <w:jc w:val="center"/>
        <w:rPr>
          <w:rFonts w:ascii="Arial" w:hAnsi="Arial" w:cs="Arial"/>
          <w:b/>
        </w:rPr>
      </w:pPr>
    </w:p>
    <w:p w:rsidR="00DE26C9" w:rsidRPr="00DE26C9" w:rsidRDefault="00DE26C9" w:rsidP="00DE26C9">
      <w:pPr>
        <w:spacing w:after="0" w:line="240" w:lineRule="auto"/>
        <w:jc w:val="center"/>
        <w:rPr>
          <w:rFonts w:ascii="Arial" w:hAnsi="Arial" w:cs="Arial"/>
          <w:b/>
        </w:rPr>
      </w:pPr>
    </w:p>
    <w:p w:rsidR="00DE26C9" w:rsidRPr="00DE26C9" w:rsidRDefault="00DE26C9" w:rsidP="00DE26C9">
      <w:pPr>
        <w:spacing w:after="0" w:line="240" w:lineRule="auto"/>
        <w:jc w:val="center"/>
        <w:rPr>
          <w:rFonts w:ascii="Arial" w:hAnsi="Arial" w:cs="Arial"/>
          <w:b/>
        </w:rPr>
      </w:pPr>
    </w:p>
    <w:p w:rsidR="00DE26C9" w:rsidRPr="00DE26C9" w:rsidRDefault="00DE26C9" w:rsidP="00DE26C9">
      <w:pPr>
        <w:spacing w:after="0" w:line="240" w:lineRule="auto"/>
        <w:jc w:val="center"/>
        <w:rPr>
          <w:rFonts w:ascii="Arial" w:hAnsi="Arial" w:cs="Arial"/>
          <w:b/>
        </w:rPr>
      </w:pPr>
      <w:r w:rsidRPr="00DE26C9">
        <w:rPr>
          <w:rFonts w:ascii="Arial" w:hAnsi="Arial" w:cs="Arial"/>
          <w:b/>
        </w:rPr>
        <w:t>5-6-7-8. SINIF TEMEL YAŞAM BECERİLERİ I</w:t>
      </w:r>
    </w:p>
    <w:p w:rsidR="00DE26C9" w:rsidRPr="00DE26C9" w:rsidRDefault="001D75F9" w:rsidP="00DE26C9">
      <w:pPr>
        <w:spacing w:after="0" w:line="240" w:lineRule="auto"/>
        <w:jc w:val="center"/>
        <w:rPr>
          <w:rFonts w:ascii="Arial" w:hAnsi="Arial" w:cs="Arial"/>
          <w:b/>
        </w:rPr>
      </w:pPr>
      <w:r>
        <w:rPr>
          <w:rFonts w:ascii="Arial" w:hAnsi="Arial" w:cs="Arial"/>
          <w:b/>
        </w:rPr>
        <w:t>1. DÖNEM 2.</w:t>
      </w:r>
      <w:r w:rsidR="00DE26C9" w:rsidRPr="00DE26C9">
        <w:rPr>
          <w:rFonts w:ascii="Arial" w:hAnsi="Arial" w:cs="Arial"/>
          <w:b/>
        </w:rPr>
        <w:t xml:space="preserve"> YAZILI KONU SORU DAĞILIM TABLOSU</w:t>
      </w:r>
    </w:p>
    <w:p w:rsidR="00DE26C9" w:rsidRPr="00DE26C9" w:rsidRDefault="00DE26C9" w:rsidP="00DE26C9">
      <w:pPr>
        <w:spacing w:after="0" w:line="240" w:lineRule="auto"/>
        <w:jc w:val="center"/>
        <w:rPr>
          <w:rFonts w:ascii="Arial" w:hAnsi="Arial" w:cs="Arial"/>
          <w:b/>
        </w:rPr>
      </w:pPr>
      <w:r w:rsidRPr="00DE26C9">
        <w:rPr>
          <w:rFonts w:ascii="Arial" w:hAnsi="Arial" w:cs="Arial"/>
          <w:b/>
        </w:rPr>
        <w:t>SENARYO 1</w:t>
      </w:r>
    </w:p>
    <w:p w:rsidR="00DE26C9" w:rsidRPr="00DE26C9" w:rsidRDefault="00DE26C9" w:rsidP="00DE26C9">
      <w:pPr>
        <w:rPr>
          <w:rFonts w:ascii="Arial" w:hAnsi="Arial" w:cs="Arial"/>
        </w:rPr>
      </w:pPr>
    </w:p>
    <w:tbl>
      <w:tblPr>
        <w:tblStyle w:val="TabloKlavuzu3"/>
        <w:tblW w:w="0" w:type="auto"/>
        <w:jc w:val="center"/>
        <w:tblInd w:w="-540" w:type="dxa"/>
        <w:tblLook w:val="04A0"/>
      </w:tblPr>
      <w:tblGrid>
        <w:gridCol w:w="1365"/>
        <w:gridCol w:w="852"/>
        <w:gridCol w:w="6551"/>
        <w:gridCol w:w="1060"/>
      </w:tblGrid>
      <w:tr w:rsidR="00DE26C9" w:rsidRPr="001D75F9" w:rsidTr="009106DB">
        <w:trPr>
          <w:jc w:val="center"/>
        </w:trPr>
        <w:tc>
          <w:tcPr>
            <w:tcW w:w="1365" w:type="dxa"/>
            <w:shd w:val="clear" w:color="auto" w:fill="auto"/>
          </w:tcPr>
          <w:p w:rsidR="00DE26C9" w:rsidRPr="001D75F9" w:rsidRDefault="00DE26C9" w:rsidP="009106DB">
            <w:pPr>
              <w:jc w:val="center"/>
              <w:rPr>
                <w:rFonts w:ascii="Arial" w:hAnsi="Arial" w:cs="Arial"/>
                <w:b/>
              </w:rPr>
            </w:pPr>
            <w:r w:rsidRPr="001D75F9">
              <w:rPr>
                <w:rFonts w:ascii="Arial" w:hAnsi="Arial" w:cs="Arial"/>
                <w:b/>
              </w:rPr>
              <w:t>ÖĞRENME ALANI</w:t>
            </w:r>
          </w:p>
        </w:tc>
        <w:tc>
          <w:tcPr>
            <w:tcW w:w="852" w:type="dxa"/>
          </w:tcPr>
          <w:p w:rsidR="00DE26C9" w:rsidRPr="001D75F9" w:rsidRDefault="00DE26C9" w:rsidP="009106DB">
            <w:pPr>
              <w:jc w:val="center"/>
              <w:rPr>
                <w:rFonts w:ascii="Arial" w:hAnsi="Arial" w:cs="Arial"/>
                <w:b/>
              </w:rPr>
            </w:pPr>
            <w:r w:rsidRPr="001D75F9">
              <w:rPr>
                <w:rFonts w:ascii="Arial" w:hAnsi="Arial" w:cs="Arial"/>
                <w:b/>
              </w:rPr>
              <w:t>SORU NO</w:t>
            </w:r>
          </w:p>
        </w:tc>
        <w:tc>
          <w:tcPr>
            <w:tcW w:w="6551" w:type="dxa"/>
          </w:tcPr>
          <w:p w:rsidR="00DE26C9" w:rsidRPr="001D75F9" w:rsidRDefault="00DE26C9" w:rsidP="009106DB">
            <w:pPr>
              <w:jc w:val="center"/>
              <w:rPr>
                <w:rFonts w:ascii="Arial" w:hAnsi="Arial" w:cs="Arial"/>
                <w:b/>
              </w:rPr>
            </w:pPr>
            <w:r w:rsidRPr="001D75F9">
              <w:rPr>
                <w:rFonts w:ascii="Arial" w:hAnsi="Arial" w:cs="Arial"/>
                <w:b/>
              </w:rPr>
              <w:t>KAZANIM</w:t>
            </w:r>
          </w:p>
        </w:tc>
        <w:tc>
          <w:tcPr>
            <w:tcW w:w="1060" w:type="dxa"/>
          </w:tcPr>
          <w:p w:rsidR="00DE26C9" w:rsidRPr="001D75F9" w:rsidRDefault="00DE26C9" w:rsidP="009106DB">
            <w:pPr>
              <w:jc w:val="center"/>
              <w:rPr>
                <w:rFonts w:ascii="Arial" w:hAnsi="Arial" w:cs="Arial"/>
                <w:b/>
              </w:rPr>
            </w:pPr>
            <w:r w:rsidRPr="001D75F9">
              <w:rPr>
                <w:rFonts w:ascii="Arial" w:hAnsi="Arial" w:cs="Arial"/>
                <w:b/>
              </w:rPr>
              <w:t>PUAN DEĞERİ</w:t>
            </w:r>
          </w:p>
        </w:tc>
      </w:tr>
      <w:tr w:rsidR="00BA3C0F" w:rsidRPr="001D75F9" w:rsidTr="009106DB">
        <w:trPr>
          <w:jc w:val="center"/>
        </w:trPr>
        <w:tc>
          <w:tcPr>
            <w:tcW w:w="1365" w:type="dxa"/>
            <w:vMerge w:val="restart"/>
            <w:shd w:val="clear" w:color="auto" w:fill="auto"/>
          </w:tcPr>
          <w:p w:rsidR="00BA3C0F" w:rsidRPr="00465B72" w:rsidRDefault="00BA3C0F" w:rsidP="009106DB">
            <w:pPr>
              <w:jc w:val="center"/>
              <w:rPr>
                <w:rFonts w:ascii="Arial" w:hAnsi="Arial" w:cs="Arial"/>
                <w:b/>
                <w:sz w:val="20"/>
                <w:szCs w:val="20"/>
              </w:rPr>
            </w:pPr>
          </w:p>
          <w:p w:rsidR="00C04C4B" w:rsidRPr="00465B72" w:rsidRDefault="00C04C4B" w:rsidP="00C04C4B">
            <w:pPr>
              <w:jc w:val="center"/>
              <w:rPr>
                <w:rFonts w:ascii="Arial" w:hAnsi="Arial" w:cs="Arial"/>
                <w:b/>
                <w:sz w:val="20"/>
                <w:szCs w:val="20"/>
              </w:rPr>
            </w:pPr>
            <w:r w:rsidRPr="00465B72">
              <w:rPr>
                <w:rFonts w:ascii="Arial" w:hAnsi="Arial" w:cs="Arial"/>
                <w:b/>
                <w:sz w:val="20"/>
                <w:szCs w:val="20"/>
              </w:rPr>
              <w:t>1.ÜNİTE</w:t>
            </w:r>
          </w:p>
          <w:p w:rsidR="00C04C4B" w:rsidRPr="00465B72" w:rsidRDefault="00C04C4B" w:rsidP="00C04C4B">
            <w:pPr>
              <w:jc w:val="center"/>
              <w:rPr>
                <w:rFonts w:ascii="Arial" w:hAnsi="Arial" w:cs="Arial"/>
                <w:b/>
                <w:sz w:val="20"/>
                <w:szCs w:val="20"/>
              </w:rPr>
            </w:pPr>
          </w:p>
          <w:p w:rsidR="00BA3C0F" w:rsidRPr="00465B72" w:rsidRDefault="00C04C4B" w:rsidP="00C04C4B">
            <w:pPr>
              <w:jc w:val="center"/>
              <w:rPr>
                <w:rFonts w:ascii="Arial" w:hAnsi="Arial" w:cs="Arial"/>
                <w:b/>
                <w:sz w:val="20"/>
                <w:szCs w:val="20"/>
              </w:rPr>
            </w:pPr>
            <w:r w:rsidRPr="00465B72">
              <w:rPr>
                <w:rFonts w:ascii="Arial" w:hAnsi="Arial" w:cs="Arial"/>
                <w:b/>
                <w:sz w:val="20"/>
                <w:szCs w:val="20"/>
              </w:rPr>
              <w:t>İLETİŞİM</w:t>
            </w:r>
          </w:p>
          <w:p w:rsidR="00BA3C0F" w:rsidRPr="00465B72" w:rsidRDefault="00BA3C0F" w:rsidP="00465B72">
            <w:pPr>
              <w:rPr>
                <w:rFonts w:ascii="Arial" w:hAnsi="Arial" w:cs="Arial"/>
                <w:b/>
                <w:sz w:val="20"/>
                <w:szCs w:val="20"/>
              </w:rPr>
            </w:pPr>
          </w:p>
        </w:tc>
        <w:tc>
          <w:tcPr>
            <w:tcW w:w="852" w:type="dxa"/>
          </w:tcPr>
          <w:p w:rsidR="00BA3C0F" w:rsidRPr="00465B72" w:rsidRDefault="00BA3C0F" w:rsidP="009106DB">
            <w:pPr>
              <w:jc w:val="center"/>
              <w:rPr>
                <w:rFonts w:ascii="Arial" w:hAnsi="Arial" w:cs="Arial"/>
              </w:rPr>
            </w:pPr>
            <w:r w:rsidRPr="00465B72">
              <w:rPr>
                <w:rFonts w:ascii="Arial" w:hAnsi="Arial" w:cs="Arial"/>
              </w:rPr>
              <w:t>1</w:t>
            </w:r>
          </w:p>
        </w:tc>
        <w:tc>
          <w:tcPr>
            <w:tcW w:w="6551" w:type="dxa"/>
          </w:tcPr>
          <w:p w:rsidR="00BA3C0F" w:rsidRPr="00465B72" w:rsidRDefault="00BA3C0F" w:rsidP="00643D00">
            <w:pPr>
              <w:pStyle w:val="AralkYok"/>
              <w:rPr>
                <w:rFonts w:ascii="Arial" w:hAnsi="Arial" w:cs="Arial"/>
              </w:rPr>
            </w:pPr>
            <w:r w:rsidRPr="00465B72">
              <w:rPr>
                <w:rFonts w:ascii="Arial" w:hAnsi="Arial" w:cs="Arial"/>
              </w:rPr>
              <w:t>TYB.1.1.10. İletişim engelleri ve çatışmaları ile ilgili kavramları ayırt eder.</w:t>
            </w:r>
          </w:p>
        </w:tc>
        <w:tc>
          <w:tcPr>
            <w:tcW w:w="1060" w:type="dxa"/>
          </w:tcPr>
          <w:p w:rsidR="00BA3C0F" w:rsidRPr="00465B72" w:rsidRDefault="00BA3C0F" w:rsidP="00465B72">
            <w:pPr>
              <w:jc w:val="center"/>
              <w:rPr>
                <w:rFonts w:ascii="Arial" w:hAnsi="Arial" w:cs="Arial"/>
              </w:rPr>
            </w:pPr>
            <w:r w:rsidRPr="00465B72">
              <w:rPr>
                <w:rFonts w:ascii="Arial" w:hAnsi="Arial" w:cs="Arial"/>
              </w:rPr>
              <w:t>1</w:t>
            </w:r>
            <w:r w:rsidR="00465B72" w:rsidRPr="00465B72">
              <w:rPr>
                <w:rFonts w:ascii="Arial" w:hAnsi="Arial" w:cs="Arial"/>
              </w:rPr>
              <w:t>5</w:t>
            </w:r>
          </w:p>
        </w:tc>
      </w:tr>
      <w:tr w:rsidR="00BA3C0F" w:rsidRPr="001D75F9" w:rsidTr="00465B72">
        <w:trPr>
          <w:trHeight w:val="647"/>
          <w:jc w:val="center"/>
        </w:trPr>
        <w:tc>
          <w:tcPr>
            <w:tcW w:w="1365" w:type="dxa"/>
            <w:vMerge/>
            <w:shd w:val="clear" w:color="auto" w:fill="auto"/>
          </w:tcPr>
          <w:p w:rsidR="00BA3C0F" w:rsidRPr="00465B72" w:rsidRDefault="00BA3C0F" w:rsidP="009106DB">
            <w:pPr>
              <w:jc w:val="center"/>
              <w:rPr>
                <w:rFonts w:ascii="Arial" w:hAnsi="Arial" w:cs="Arial"/>
                <w:b/>
                <w:sz w:val="20"/>
                <w:szCs w:val="20"/>
              </w:rPr>
            </w:pPr>
          </w:p>
        </w:tc>
        <w:tc>
          <w:tcPr>
            <w:tcW w:w="852" w:type="dxa"/>
          </w:tcPr>
          <w:p w:rsidR="00BA3C0F" w:rsidRPr="00465B72" w:rsidRDefault="00BA3C0F" w:rsidP="00465B72">
            <w:pPr>
              <w:pStyle w:val="AralkYok"/>
              <w:jc w:val="center"/>
              <w:rPr>
                <w:rFonts w:ascii="Arial" w:hAnsi="Arial" w:cs="Arial"/>
              </w:rPr>
            </w:pPr>
            <w:r w:rsidRPr="00465B72">
              <w:rPr>
                <w:rFonts w:ascii="Arial" w:hAnsi="Arial" w:cs="Arial"/>
              </w:rPr>
              <w:t>2</w:t>
            </w:r>
          </w:p>
        </w:tc>
        <w:tc>
          <w:tcPr>
            <w:tcW w:w="6551" w:type="dxa"/>
          </w:tcPr>
          <w:p w:rsidR="00BA3C0F" w:rsidRPr="00465B72" w:rsidRDefault="00BA3C0F" w:rsidP="00465B72">
            <w:pPr>
              <w:pStyle w:val="AralkYok"/>
              <w:rPr>
                <w:rFonts w:ascii="Arial" w:hAnsi="Arial" w:cs="Arial"/>
              </w:rPr>
            </w:pPr>
            <w:r w:rsidRPr="00465B72">
              <w:rPr>
                <w:rFonts w:ascii="Arial" w:hAnsi="Arial" w:cs="Arial"/>
              </w:rPr>
              <w:t>TYB.1.1.11. İletişim engellerinin ve çatışmalarının iletişim üzerindeki etkisini değerlendirir.</w:t>
            </w:r>
          </w:p>
        </w:tc>
        <w:tc>
          <w:tcPr>
            <w:tcW w:w="1060" w:type="dxa"/>
          </w:tcPr>
          <w:p w:rsidR="00BA3C0F" w:rsidRPr="00465B72" w:rsidRDefault="00BA3C0F" w:rsidP="00465B72">
            <w:pPr>
              <w:pStyle w:val="AralkYok"/>
              <w:jc w:val="center"/>
              <w:rPr>
                <w:rFonts w:ascii="Arial" w:hAnsi="Arial" w:cs="Arial"/>
              </w:rPr>
            </w:pPr>
            <w:r w:rsidRPr="00465B72">
              <w:rPr>
                <w:rFonts w:ascii="Arial" w:hAnsi="Arial" w:cs="Arial"/>
              </w:rPr>
              <w:t>1</w:t>
            </w:r>
            <w:r w:rsidR="00465B72" w:rsidRPr="00465B72">
              <w:rPr>
                <w:rFonts w:ascii="Arial" w:hAnsi="Arial" w:cs="Arial"/>
              </w:rPr>
              <w:t>5</w:t>
            </w:r>
          </w:p>
        </w:tc>
      </w:tr>
      <w:tr w:rsidR="00BA3C0F" w:rsidRPr="001D75F9" w:rsidTr="009106DB">
        <w:trPr>
          <w:jc w:val="center"/>
        </w:trPr>
        <w:tc>
          <w:tcPr>
            <w:tcW w:w="1365" w:type="dxa"/>
            <w:vMerge w:val="restart"/>
            <w:shd w:val="clear" w:color="auto" w:fill="auto"/>
          </w:tcPr>
          <w:p w:rsidR="00BA3C0F" w:rsidRPr="00C04C4B" w:rsidRDefault="00BA3C0F" w:rsidP="009106DB">
            <w:pPr>
              <w:jc w:val="center"/>
              <w:rPr>
                <w:rFonts w:ascii="Arial" w:hAnsi="Arial" w:cs="Arial"/>
                <w:b/>
                <w:sz w:val="20"/>
                <w:szCs w:val="20"/>
              </w:rPr>
            </w:pPr>
          </w:p>
          <w:p w:rsidR="00C04C4B" w:rsidRPr="00C04C4B" w:rsidRDefault="00C04C4B" w:rsidP="009106DB">
            <w:pPr>
              <w:jc w:val="center"/>
              <w:rPr>
                <w:rFonts w:ascii="Arial" w:hAnsi="Arial" w:cs="Arial"/>
                <w:b/>
                <w:sz w:val="20"/>
                <w:szCs w:val="20"/>
              </w:rPr>
            </w:pPr>
          </w:p>
          <w:p w:rsidR="00C04C4B" w:rsidRPr="00C04C4B" w:rsidRDefault="00C04C4B" w:rsidP="009106DB">
            <w:pPr>
              <w:jc w:val="center"/>
              <w:rPr>
                <w:rFonts w:ascii="Arial" w:hAnsi="Arial" w:cs="Arial"/>
                <w:b/>
                <w:sz w:val="20"/>
                <w:szCs w:val="20"/>
              </w:rPr>
            </w:pPr>
            <w:r w:rsidRPr="00C04C4B">
              <w:rPr>
                <w:rFonts w:ascii="Arial" w:hAnsi="Arial" w:cs="Arial"/>
                <w:b/>
                <w:sz w:val="20"/>
                <w:szCs w:val="20"/>
              </w:rPr>
              <w:t>2.ÜNİTE</w:t>
            </w:r>
          </w:p>
          <w:p w:rsidR="00C04C4B" w:rsidRPr="00C04C4B" w:rsidRDefault="00C04C4B" w:rsidP="009106DB">
            <w:pPr>
              <w:jc w:val="center"/>
              <w:rPr>
                <w:rFonts w:ascii="Arial" w:hAnsi="Arial" w:cs="Arial"/>
                <w:b/>
                <w:sz w:val="20"/>
                <w:szCs w:val="20"/>
              </w:rPr>
            </w:pPr>
            <w:r w:rsidRPr="00C04C4B">
              <w:rPr>
                <w:rFonts w:ascii="Arial" w:hAnsi="Arial" w:cs="Arial"/>
                <w:b/>
                <w:sz w:val="20"/>
                <w:szCs w:val="20"/>
              </w:rPr>
              <w:t xml:space="preserve"> SORUMLU OLMA</w:t>
            </w:r>
          </w:p>
        </w:tc>
        <w:tc>
          <w:tcPr>
            <w:tcW w:w="852" w:type="dxa"/>
          </w:tcPr>
          <w:p w:rsidR="00BA3C0F" w:rsidRPr="001D75F9" w:rsidRDefault="00BA3C0F" w:rsidP="009106DB">
            <w:pPr>
              <w:jc w:val="center"/>
              <w:rPr>
                <w:rFonts w:ascii="Arial" w:hAnsi="Arial" w:cs="Arial"/>
              </w:rPr>
            </w:pPr>
            <w:r w:rsidRPr="001D75F9">
              <w:rPr>
                <w:rFonts w:ascii="Arial" w:hAnsi="Arial" w:cs="Arial"/>
              </w:rPr>
              <w:t>3</w:t>
            </w:r>
          </w:p>
        </w:tc>
        <w:tc>
          <w:tcPr>
            <w:tcW w:w="6551" w:type="dxa"/>
          </w:tcPr>
          <w:p w:rsidR="00BA3C0F" w:rsidRDefault="00BA3C0F" w:rsidP="00643D00">
            <w:pPr>
              <w:pStyle w:val="AralkYok"/>
              <w:rPr>
                <w:rFonts w:ascii="Arial" w:hAnsi="Arial" w:cs="Arial"/>
              </w:rPr>
            </w:pPr>
            <w:r w:rsidRPr="001D75F9">
              <w:rPr>
                <w:rFonts w:ascii="Arial" w:hAnsi="Arial" w:cs="Arial"/>
              </w:rPr>
              <w:t>TYB.1.2.1. Sosyal hayatındaki sorumluluklarını ifade eder.</w:t>
            </w:r>
          </w:p>
          <w:p w:rsidR="001D75F9" w:rsidRPr="001D75F9" w:rsidRDefault="001D75F9" w:rsidP="00643D00">
            <w:pPr>
              <w:pStyle w:val="AralkYok"/>
              <w:rPr>
                <w:rFonts w:ascii="Arial" w:hAnsi="Arial" w:cs="Arial"/>
              </w:rPr>
            </w:pPr>
          </w:p>
        </w:tc>
        <w:tc>
          <w:tcPr>
            <w:tcW w:w="1060" w:type="dxa"/>
          </w:tcPr>
          <w:p w:rsidR="00BA3C0F" w:rsidRPr="001D75F9" w:rsidRDefault="00BA3C0F" w:rsidP="00465B72">
            <w:pPr>
              <w:jc w:val="center"/>
              <w:rPr>
                <w:rFonts w:ascii="Arial" w:hAnsi="Arial" w:cs="Arial"/>
              </w:rPr>
            </w:pPr>
            <w:r w:rsidRPr="001D75F9">
              <w:rPr>
                <w:rFonts w:ascii="Arial" w:hAnsi="Arial" w:cs="Arial"/>
              </w:rPr>
              <w:t>1</w:t>
            </w:r>
            <w:r w:rsidR="00465B72">
              <w:rPr>
                <w:rFonts w:ascii="Arial" w:hAnsi="Arial" w:cs="Arial"/>
              </w:rPr>
              <w:t>5</w:t>
            </w:r>
          </w:p>
        </w:tc>
      </w:tr>
      <w:tr w:rsidR="00BA3C0F" w:rsidRPr="001D75F9" w:rsidTr="009106DB">
        <w:trPr>
          <w:jc w:val="center"/>
        </w:trPr>
        <w:tc>
          <w:tcPr>
            <w:tcW w:w="1365" w:type="dxa"/>
            <w:vMerge/>
            <w:shd w:val="clear" w:color="auto" w:fill="auto"/>
          </w:tcPr>
          <w:p w:rsidR="00BA3C0F" w:rsidRPr="001D75F9" w:rsidRDefault="00BA3C0F" w:rsidP="009106DB">
            <w:pPr>
              <w:jc w:val="center"/>
              <w:rPr>
                <w:rFonts w:ascii="Arial" w:hAnsi="Arial" w:cs="Arial"/>
                <w:b/>
              </w:rPr>
            </w:pPr>
          </w:p>
        </w:tc>
        <w:tc>
          <w:tcPr>
            <w:tcW w:w="852" w:type="dxa"/>
          </w:tcPr>
          <w:p w:rsidR="00BA3C0F" w:rsidRPr="001D75F9" w:rsidRDefault="00BA3C0F" w:rsidP="009106DB">
            <w:pPr>
              <w:jc w:val="center"/>
              <w:rPr>
                <w:rFonts w:ascii="Arial" w:hAnsi="Arial" w:cs="Arial"/>
              </w:rPr>
            </w:pPr>
            <w:r w:rsidRPr="001D75F9">
              <w:rPr>
                <w:rFonts w:ascii="Arial" w:hAnsi="Arial" w:cs="Arial"/>
              </w:rPr>
              <w:t>4</w:t>
            </w:r>
          </w:p>
        </w:tc>
        <w:tc>
          <w:tcPr>
            <w:tcW w:w="6551" w:type="dxa"/>
          </w:tcPr>
          <w:p w:rsidR="00BA3C0F" w:rsidRDefault="00BA3C0F" w:rsidP="00643D00">
            <w:pPr>
              <w:pStyle w:val="AralkYok"/>
              <w:rPr>
                <w:rFonts w:ascii="Arial" w:hAnsi="Arial" w:cs="Arial"/>
              </w:rPr>
            </w:pPr>
            <w:r w:rsidRPr="001D75F9">
              <w:rPr>
                <w:rFonts w:ascii="Arial" w:hAnsi="Arial" w:cs="Arial"/>
              </w:rPr>
              <w:t>TYB.1.2.2. Çalışmalarda sorumluluk almanın önemini açıklar.</w:t>
            </w:r>
          </w:p>
          <w:p w:rsidR="001D75F9" w:rsidRPr="001D75F9" w:rsidRDefault="001D75F9" w:rsidP="00643D00">
            <w:pPr>
              <w:pStyle w:val="AralkYok"/>
              <w:rPr>
                <w:rFonts w:ascii="Arial" w:hAnsi="Arial" w:cs="Arial"/>
              </w:rPr>
            </w:pPr>
          </w:p>
        </w:tc>
        <w:tc>
          <w:tcPr>
            <w:tcW w:w="1060" w:type="dxa"/>
          </w:tcPr>
          <w:p w:rsidR="00BA3C0F" w:rsidRPr="001D75F9" w:rsidRDefault="00BC2CE4" w:rsidP="00465B72">
            <w:pPr>
              <w:jc w:val="center"/>
              <w:rPr>
                <w:rFonts w:ascii="Arial" w:hAnsi="Arial" w:cs="Arial"/>
              </w:rPr>
            </w:pPr>
            <w:r>
              <w:rPr>
                <w:rFonts w:ascii="Arial" w:hAnsi="Arial" w:cs="Arial"/>
              </w:rPr>
              <w:t>1</w:t>
            </w:r>
            <w:r w:rsidR="00465B72">
              <w:rPr>
                <w:rFonts w:ascii="Arial" w:hAnsi="Arial" w:cs="Arial"/>
              </w:rPr>
              <w:t>5</w:t>
            </w:r>
          </w:p>
        </w:tc>
      </w:tr>
      <w:tr w:rsidR="00BA3C0F" w:rsidRPr="001D75F9" w:rsidTr="009106DB">
        <w:trPr>
          <w:jc w:val="center"/>
        </w:trPr>
        <w:tc>
          <w:tcPr>
            <w:tcW w:w="1365" w:type="dxa"/>
            <w:vMerge/>
            <w:shd w:val="clear" w:color="auto" w:fill="auto"/>
          </w:tcPr>
          <w:p w:rsidR="00BA3C0F" w:rsidRPr="001D75F9" w:rsidRDefault="00BA3C0F" w:rsidP="009106DB">
            <w:pPr>
              <w:jc w:val="center"/>
              <w:rPr>
                <w:rFonts w:ascii="Arial" w:hAnsi="Arial" w:cs="Arial"/>
                <w:b/>
              </w:rPr>
            </w:pPr>
          </w:p>
        </w:tc>
        <w:tc>
          <w:tcPr>
            <w:tcW w:w="852" w:type="dxa"/>
          </w:tcPr>
          <w:p w:rsidR="00BA3C0F" w:rsidRPr="001D75F9" w:rsidRDefault="00BA3C0F" w:rsidP="009106DB">
            <w:pPr>
              <w:jc w:val="center"/>
              <w:rPr>
                <w:rFonts w:ascii="Arial" w:hAnsi="Arial" w:cs="Arial"/>
              </w:rPr>
            </w:pPr>
            <w:r w:rsidRPr="001D75F9">
              <w:rPr>
                <w:rFonts w:ascii="Arial" w:hAnsi="Arial" w:cs="Arial"/>
              </w:rPr>
              <w:t>5</w:t>
            </w:r>
          </w:p>
        </w:tc>
        <w:tc>
          <w:tcPr>
            <w:tcW w:w="6551" w:type="dxa"/>
          </w:tcPr>
          <w:p w:rsidR="00BA3C0F" w:rsidRPr="001D75F9" w:rsidRDefault="00BA3C0F" w:rsidP="00643D00">
            <w:pPr>
              <w:pStyle w:val="AralkYok"/>
              <w:rPr>
                <w:rFonts w:ascii="Arial" w:hAnsi="Arial" w:cs="Arial"/>
              </w:rPr>
            </w:pPr>
            <w:r w:rsidRPr="001D75F9">
              <w:rPr>
                <w:rFonts w:ascii="Arial" w:hAnsi="Arial" w:cs="Arial"/>
              </w:rPr>
              <w:t>TYB.1.2.3. Sorumluluğunu aldığı işi vaktinde bitirmenin önemini örneklerle açıklar.</w:t>
            </w:r>
          </w:p>
        </w:tc>
        <w:tc>
          <w:tcPr>
            <w:tcW w:w="1060" w:type="dxa"/>
          </w:tcPr>
          <w:p w:rsidR="00BA3C0F" w:rsidRPr="001D75F9" w:rsidRDefault="00BA3C0F" w:rsidP="00465B72">
            <w:pPr>
              <w:jc w:val="center"/>
              <w:rPr>
                <w:rFonts w:ascii="Arial" w:hAnsi="Arial" w:cs="Arial"/>
              </w:rPr>
            </w:pPr>
            <w:r w:rsidRPr="001D75F9">
              <w:rPr>
                <w:rFonts w:ascii="Arial" w:hAnsi="Arial" w:cs="Arial"/>
              </w:rPr>
              <w:t>10</w:t>
            </w:r>
          </w:p>
        </w:tc>
      </w:tr>
      <w:tr w:rsidR="00BA3C0F" w:rsidRPr="001D75F9" w:rsidTr="009106DB">
        <w:trPr>
          <w:jc w:val="center"/>
        </w:trPr>
        <w:tc>
          <w:tcPr>
            <w:tcW w:w="1365" w:type="dxa"/>
            <w:vMerge/>
            <w:shd w:val="clear" w:color="auto" w:fill="auto"/>
          </w:tcPr>
          <w:p w:rsidR="00BA3C0F" w:rsidRPr="001D75F9" w:rsidRDefault="00BA3C0F" w:rsidP="009106DB">
            <w:pPr>
              <w:jc w:val="center"/>
              <w:rPr>
                <w:rFonts w:ascii="Arial" w:hAnsi="Arial" w:cs="Arial"/>
                <w:b/>
              </w:rPr>
            </w:pPr>
          </w:p>
        </w:tc>
        <w:tc>
          <w:tcPr>
            <w:tcW w:w="852" w:type="dxa"/>
          </w:tcPr>
          <w:p w:rsidR="00BA3C0F" w:rsidRPr="001D75F9" w:rsidRDefault="00BA3C0F" w:rsidP="009106DB">
            <w:pPr>
              <w:jc w:val="center"/>
              <w:rPr>
                <w:rFonts w:ascii="Arial" w:hAnsi="Arial" w:cs="Arial"/>
              </w:rPr>
            </w:pPr>
            <w:r w:rsidRPr="001D75F9">
              <w:rPr>
                <w:rFonts w:ascii="Arial" w:hAnsi="Arial" w:cs="Arial"/>
              </w:rPr>
              <w:t>6</w:t>
            </w:r>
          </w:p>
        </w:tc>
        <w:tc>
          <w:tcPr>
            <w:tcW w:w="6551" w:type="dxa"/>
          </w:tcPr>
          <w:p w:rsidR="00BA3C0F" w:rsidRPr="001D75F9" w:rsidRDefault="00BA3C0F" w:rsidP="00643D00">
            <w:pPr>
              <w:pStyle w:val="AralkYok"/>
              <w:rPr>
                <w:rFonts w:ascii="Arial" w:hAnsi="Arial" w:cs="Arial"/>
              </w:rPr>
            </w:pPr>
            <w:r w:rsidRPr="001D75F9">
              <w:rPr>
                <w:rFonts w:ascii="Arial" w:hAnsi="Arial" w:cs="Arial"/>
              </w:rPr>
              <w:t>TYB.1.2.4. Sorumluluklarını yerine getirmediğinde doğabilecek problemleri ifade eder.</w:t>
            </w:r>
          </w:p>
        </w:tc>
        <w:tc>
          <w:tcPr>
            <w:tcW w:w="1060" w:type="dxa"/>
          </w:tcPr>
          <w:p w:rsidR="00BA3C0F" w:rsidRPr="001D75F9" w:rsidRDefault="00BA3C0F" w:rsidP="00465B72">
            <w:pPr>
              <w:jc w:val="center"/>
              <w:rPr>
                <w:rFonts w:ascii="Arial" w:hAnsi="Arial" w:cs="Arial"/>
              </w:rPr>
            </w:pPr>
            <w:r w:rsidRPr="001D75F9">
              <w:rPr>
                <w:rFonts w:ascii="Arial" w:hAnsi="Arial" w:cs="Arial"/>
              </w:rPr>
              <w:t>10</w:t>
            </w:r>
          </w:p>
          <w:p w:rsidR="00BA3C0F" w:rsidRPr="001D75F9" w:rsidRDefault="00BA3C0F" w:rsidP="00465B72">
            <w:pPr>
              <w:jc w:val="center"/>
              <w:rPr>
                <w:rFonts w:ascii="Arial" w:hAnsi="Arial" w:cs="Arial"/>
              </w:rPr>
            </w:pPr>
          </w:p>
        </w:tc>
      </w:tr>
      <w:tr w:rsidR="00BA3C0F" w:rsidRPr="001D75F9" w:rsidTr="009106DB">
        <w:trPr>
          <w:jc w:val="center"/>
        </w:trPr>
        <w:tc>
          <w:tcPr>
            <w:tcW w:w="1365" w:type="dxa"/>
            <w:vMerge/>
            <w:shd w:val="clear" w:color="auto" w:fill="auto"/>
          </w:tcPr>
          <w:p w:rsidR="00BA3C0F" w:rsidRPr="001D75F9" w:rsidRDefault="00BA3C0F" w:rsidP="009106DB">
            <w:pPr>
              <w:jc w:val="center"/>
              <w:rPr>
                <w:rFonts w:ascii="Arial" w:hAnsi="Arial" w:cs="Arial"/>
                <w:b/>
              </w:rPr>
            </w:pPr>
          </w:p>
        </w:tc>
        <w:tc>
          <w:tcPr>
            <w:tcW w:w="852" w:type="dxa"/>
          </w:tcPr>
          <w:p w:rsidR="00BA3C0F" w:rsidRPr="001D75F9" w:rsidRDefault="00BA3C0F" w:rsidP="009106DB">
            <w:pPr>
              <w:jc w:val="center"/>
              <w:rPr>
                <w:rFonts w:ascii="Arial" w:hAnsi="Arial" w:cs="Arial"/>
              </w:rPr>
            </w:pPr>
            <w:r w:rsidRPr="001D75F9">
              <w:rPr>
                <w:rFonts w:ascii="Arial" w:hAnsi="Arial" w:cs="Arial"/>
              </w:rPr>
              <w:t>7</w:t>
            </w:r>
          </w:p>
        </w:tc>
        <w:tc>
          <w:tcPr>
            <w:tcW w:w="6551" w:type="dxa"/>
          </w:tcPr>
          <w:p w:rsidR="00BA3C0F" w:rsidRPr="001D75F9" w:rsidRDefault="00BA3C0F" w:rsidP="00643D00">
            <w:pPr>
              <w:pStyle w:val="AralkYok"/>
              <w:rPr>
                <w:rFonts w:ascii="Arial" w:hAnsi="Arial" w:cs="Arial"/>
              </w:rPr>
            </w:pPr>
            <w:r w:rsidRPr="001D75F9">
              <w:rPr>
                <w:rFonts w:ascii="Arial" w:hAnsi="Arial" w:cs="Arial"/>
              </w:rPr>
              <w:t>TYB.1.2.5. Çevresine ve çevresindeki canlılara karşı sorumluluklarını açıklar.</w:t>
            </w:r>
          </w:p>
        </w:tc>
        <w:tc>
          <w:tcPr>
            <w:tcW w:w="1060" w:type="dxa"/>
          </w:tcPr>
          <w:p w:rsidR="00BA3C0F" w:rsidRPr="001D75F9" w:rsidRDefault="00BA3C0F" w:rsidP="00465B72">
            <w:pPr>
              <w:jc w:val="center"/>
              <w:rPr>
                <w:rFonts w:ascii="Arial" w:hAnsi="Arial" w:cs="Arial"/>
              </w:rPr>
            </w:pPr>
            <w:r w:rsidRPr="001D75F9">
              <w:rPr>
                <w:rFonts w:ascii="Arial" w:hAnsi="Arial" w:cs="Arial"/>
              </w:rPr>
              <w:t>10</w:t>
            </w:r>
          </w:p>
        </w:tc>
      </w:tr>
      <w:tr w:rsidR="00BA3C0F" w:rsidRPr="001D75F9" w:rsidTr="009106DB">
        <w:trPr>
          <w:jc w:val="center"/>
        </w:trPr>
        <w:tc>
          <w:tcPr>
            <w:tcW w:w="1365" w:type="dxa"/>
            <w:vMerge/>
            <w:shd w:val="clear" w:color="auto" w:fill="auto"/>
          </w:tcPr>
          <w:p w:rsidR="00BA3C0F" w:rsidRPr="001D75F9" w:rsidRDefault="00BA3C0F" w:rsidP="009106DB">
            <w:pPr>
              <w:jc w:val="center"/>
              <w:rPr>
                <w:rFonts w:ascii="Arial" w:hAnsi="Arial" w:cs="Arial"/>
                <w:b/>
              </w:rPr>
            </w:pPr>
          </w:p>
        </w:tc>
        <w:tc>
          <w:tcPr>
            <w:tcW w:w="852" w:type="dxa"/>
          </w:tcPr>
          <w:p w:rsidR="00BA3C0F" w:rsidRPr="001D75F9" w:rsidRDefault="00BA3C0F" w:rsidP="009106DB">
            <w:pPr>
              <w:jc w:val="center"/>
              <w:rPr>
                <w:rFonts w:ascii="Arial" w:hAnsi="Arial" w:cs="Arial"/>
              </w:rPr>
            </w:pPr>
            <w:r w:rsidRPr="001D75F9">
              <w:rPr>
                <w:rFonts w:ascii="Arial" w:hAnsi="Arial" w:cs="Arial"/>
              </w:rPr>
              <w:t>8</w:t>
            </w:r>
          </w:p>
        </w:tc>
        <w:tc>
          <w:tcPr>
            <w:tcW w:w="6551" w:type="dxa"/>
          </w:tcPr>
          <w:p w:rsidR="00BA3C0F" w:rsidRPr="001D75F9" w:rsidRDefault="00BA3C0F" w:rsidP="00643D00">
            <w:pPr>
              <w:pStyle w:val="AralkYok"/>
              <w:rPr>
                <w:rFonts w:ascii="Arial" w:hAnsi="Arial" w:cs="Arial"/>
              </w:rPr>
            </w:pPr>
            <w:r w:rsidRPr="001D75F9">
              <w:rPr>
                <w:rFonts w:ascii="Arial" w:hAnsi="Arial" w:cs="Arial"/>
              </w:rPr>
              <w:t>TYB.1.2.6. Sorumluluğunu yerine getirmenin kendisine hissettirdiklerini açıklar.</w:t>
            </w:r>
          </w:p>
        </w:tc>
        <w:tc>
          <w:tcPr>
            <w:tcW w:w="1060" w:type="dxa"/>
          </w:tcPr>
          <w:p w:rsidR="00BA3C0F" w:rsidRPr="001D75F9" w:rsidRDefault="00BA3C0F" w:rsidP="00465B72">
            <w:pPr>
              <w:jc w:val="center"/>
              <w:rPr>
                <w:rFonts w:ascii="Arial" w:hAnsi="Arial" w:cs="Arial"/>
              </w:rPr>
            </w:pPr>
            <w:r w:rsidRPr="001D75F9">
              <w:rPr>
                <w:rFonts w:ascii="Arial" w:hAnsi="Arial" w:cs="Arial"/>
              </w:rPr>
              <w:t>10</w:t>
            </w:r>
          </w:p>
          <w:p w:rsidR="00BA3C0F" w:rsidRPr="001D75F9" w:rsidRDefault="00BA3C0F" w:rsidP="00465B72">
            <w:pPr>
              <w:jc w:val="center"/>
              <w:rPr>
                <w:rFonts w:ascii="Arial" w:hAnsi="Arial" w:cs="Arial"/>
              </w:rPr>
            </w:pPr>
          </w:p>
        </w:tc>
      </w:tr>
    </w:tbl>
    <w:p w:rsidR="00DE26C9" w:rsidRPr="00DE26C9" w:rsidRDefault="00DE26C9" w:rsidP="00DE26C9">
      <w:pPr>
        <w:rPr>
          <w:rFonts w:ascii="Arial" w:hAnsi="Arial" w:cs="Arial"/>
        </w:rPr>
      </w:pPr>
    </w:p>
    <w:p w:rsidR="00DE26C9" w:rsidRPr="00DE26C9" w:rsidRDefault="00DE26C9" w:rsidP="00DE26C9">
      <w:pPr>
        <w:rPr>
          <w:rFonts w:ascii="Arial" w:hAnsi="Arial" w:cs="Arial"/>
        </w:rPr>
      </w:pPr>
    </w:p>
    <w:p w:rsidR="00DE26C9" w:rsidRPr="00DE26C9" w:rsidRDefault="00DE26C9" w:rsidP="00DE26C9">
      <w:pPr>
        <w:rPr>
          <w:rFonts w:ascii="Arial" w:hAnsi="Arial" w:cs="Arial"/>
        </w:rPr>
      </w:pPr>
    </w:p>
    <w:p w:rsidR="00DE26C9" w:rsidRPr="00DE26C9" w:rsidRDefault="00DE26C9" w:rsidP="00DE26C9">
      <w:pPr>
        <w:rPr>
          <w:rFonts w:ascii="Arial" w:hAnsi="Arial" w:cs="Arial"/>
        </w:rPr>
      </w:pPr>
    </w:p>
    <w:p w:rsidR="00DE26C9" w:rsidRPr="00DE26C9" w:rsidRDefault="00DE26C9">
      <w:pPr>
        <w:rPr>
          <w:rFonts w:ascii="Arial" w:hAnsi="Arial" w:cs="Arial"/>
        </w:rPr>
      </w:pPr>
    </w:p>
    <w:sectPr w:rsidR="00DE26C9" w:rsidRPr="00DE26C9" w:rsidSect="00F84A85">
      <w:headerReference w:type="even" r:id="rId8"/>
      <w:headerReference w:type="default" r:id="rId9"/>
      <w:footerReference w:type="even" r:id="rId10"/>
      <w:footerReference w:type="default" r:id="rId11"/>
      <w:headerReference w:type="first" r:id="rId12"/>
      <w:footerReference w:type="first" r:id="rId13"/>
      <w:pgSz w:w="11906" w:h="16838"/>
      <w:pgMar w:top="851" w:right="1077" w:bottom="107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AAA" w:rsidRDefault="00DA7AAA" w:rsidP="00704479">
      <w:pPr>
        <w:spacing w:after="0" w:line="240" w:lineRule="auto"/>
      </w:pPr>
      <w:r>
        <w:separator/>
      </w:r>
    </w:p>
  </w:endnote>
  <w:endnote w:type="continuationSeparator" w:id="0">
    <w:p w:rsidR="00DA7AAA" w:rsidRDefault="00DA7AAA" w:rsidP="00704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479" w:rsidRDefault="0070447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479" w:rsidRDefault="00704479">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479" w:rsidRDefault="0070447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AAA" w:rsidRDefault="00DA7AAA" w:rsidP="00704479">
      <w:pPr>
        <w:spacing w:after="0" w:line="240" w:lineRule="auto"/>
      </w:pPr>
      <w:r>
        <w:separator/>
      </w:r>
    </w:p>
  </w:footnote>
  <w:footnote w:type="continuationSeparator" w:id="0">
    <w:p w:rsidR="00DA7AAA" w:rsidRDefault="00DA7AAA" w:rsidP="007044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479" w:rsidRDefault="00704479">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479" w:rsidRDefault="00704479">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479" w:rsidRDefault="00704479">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53416"/>
    <w:multiLevelType w:val="multilevel"/>
    <w:tmpl w:val="E020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272D81"/>
    <w:multiLevelType w:val="multilevel"/>
    <w:tmpl w:val="F15E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2D70BB"/>
    <w:multiLevelType w:val="multilevel"/>
    <w:tmpl w:val="0102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F918E8"/>
    <w:multiLevelType w:val="multilevel"/>
    <w:tmpl w:val="466E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DE26C9"/>
    <w:rsid w:val="00125C47"/>
    <w:rsid w:val="001B1C3E"/>
    <w:rsid w:val="001D1B77"/>
    <w:rsid w:val="001D6639"/>
    <w:rsid w:val="001D75F9"/>
    <w:rsid w:val="001D7CAC"/>
    <w:rsid w:val="00224B39"/>
    <w:rsid w:val="00262FBF"/>
    <w:rsid w:val="002819D7"/>
    <w:rsid w:val="002D26EF"/>
    <w:rsid w:val="0032077A"/>
    <w:rsid w:val="00443CFB"/>
    <w:rsid w:val="00445783"/>
    <w:rsid w:val="00465B72"/>
    <w:rsid w:val="0048666F"/>
    <w:rsid w:val="004E5C0D"/>
    <w:rsid w:val="004E745E"/>
    <w:rsid w:val="005D2CDC"/>
    <w:rsid w:val="0063061D"/>
    <w:rsid w:val="006D5286"/>
    <w:rsid w:val="00704479"/>
    <w:rsid w:val="00711949"/>
    <w:rsid w:val="00780C8B"/>
    <w:rsid w:val="00844FCC"/>
    <w:rsid w:val="008631DB"/>
    <w:rsid w:val="00880424"/>
    <w:rsid w:val="00902E47"/>
    <w:rsid w:val="00951B6E"/>
    <w:rsid w:val="00954229"/>
    <w:rsid w:val="00962E1C"/>
    <w:rsid w:val="00983CAA"/>
    <w:rsid w:val="009873ED"/>
    <w:rsid w:val="00A60E5D"/>
    <w:rsid w:val="00AA511D"/>
    <w:rsid w:val="00B07B5E"/>
    <w:rsid w:val="00B259AF"/>
    <w:rsid w:val="00B67719"/>
    <w:rsid w:val="00BA3C0F"/>
    <w:rsid w:val="00BC2CE4"/>
    <w:rsid w:val="00C04C4B"/>
    <w:rsid w:val="00C50814"/>
    <w:rsid w:val="00C60EDE"/>
    <w:rsid w:val="00C76044"/>
    <w:rsid w:val="00CF27FB"/>
    <w:rsid w:val="00D2319C"/>
    <w:rsid w:val="00DA7AAA"/>
    <w:rsid w:val="00DE26C9"/>
    <w:rsid w:val="00E32C98"/>
    <w:rsid w:val="00E86938"/>
    <w:rsid w:val="00F84A85"/>
    <w:rsid w:val="00F9334C"/>
    <w:rsid w:val="00FD344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paragraph" w:styleId="Balk3">
    <w:name w:val="heading 3"/>
    <w:basedOn w:val="Normal"/>
    <w:next w:val="Normal"/>
    <w:link w:val="Balk3Char"/>
    <w:qFormat/>
    <w:rsid w:val="004E745E"/>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E26C9"/>
    <w:pPr>
      <w:spacing w:after="0" w:line="240" w:lineRule="auto"/>
    </w:pPr>
  </w:style>
  <w:style w:type="table" w:customStyle="1" w:styleId="TabloKlavuzu1">
    <w:name w:val="Tablo Kılavuzu1"/>
    <w:basedOn w:val="NormalTablo"/>
    <w:uiPriority w:val="59"/>
    <w:rsid w:val="00DE2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DE2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DE2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DE26C9"/>
    <w:rPr>
      <w:color w:val="0000FF" w:themeColor="hyperlink"/>
      <w:u w:val="single"/>
    </w:rPr>
  </w:style>
  <w:style w:type="character" w:customStyle="1" w:styleId="fontstyle01">
    <w:name w:val="fontstyle01"/>
    <w:basedOn w:val="VarsaylanParagrafYazTipi"/>
    <w:rsid w:val="0048666F"/>
    <w:rPr>
      <w:rFonts w:ascii="Helveticayildirim" w:hAnsi="Helveticayildirim" w:hint="default"/>
      <w:b w:val="0"/>
      <w:bCs w:val="0"/>
      <w:i w:val="0"/>
      <w:iCs w:val="0"/>
      <w:color w:val="242021"/>
      <w:sz w:val="20"/>
      <w:szCs w:val="20"/>
    </w:rPr>
  </w:style>
  <w:style w:type="character" w:customStyle="1" w:styleId="Balk3Char">
    <w:name w:val="Başlık 3 Char"/>
    <w:basedOn w:val="VarsaylanParagrafYazTipi"/>
    <w:link w:val="Balk3"/>
    <w:rsid w:val="004E745E"/>
    <w:rPr>
      <w:rFonts w:ascii="Times New Roman" w:eastAsia="Times New Roman" w:hAnsi="Times New Roman" w:cs="Times New Roman"/>
      <w:b/>
      <w:bCs/>
      <w:sz w:val="20"/>
      <w:szCs w:val="24"/>
      <w:lang w:eastAsia="tr-TR"/>
    </w:rPr>
  </w:style>
  <w:style w:type="paragraph" w:styleId="NormalWeb">
    <w:name w:val="Normal (Web)"/>
    <w:basedOn w:val="Normal"/>
    <w:uiPriority w:val="99"/>
    <w:unhideWhenUsed/>
    <w:rsid w:val="004E745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E745E"/>
    <w:rPr>
      <w:b/>
      <w:bCs/>
    </w:rPr>
  </w:style>
  <w:style w:type="table" w:styleId="TabloKlavuzu">
    <w:name w:val="Table Grid"/>
    <w:basedOn w:val="NormalTablo"/>
    <w:uiPriority w:val="59"/>
    <w:rsid w:val="00281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70447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04479"/>
  </w:style>
  <w:style w:type="paragraph" w:styleId="Altbilgi">
    <w:name w:val="footer"/>
    <w:basedOn w:val="Normal"/>
    <w:link w:val="AltbilgiChar"/>
    <w:uiPriority w:val="99"/>
    <w:semiHidden/>
    <w:unhideWhenUsed/>
    <w:rsid w:val="00704479"/>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04479"/>
  </w:style>
</w:styles>
</file>

<file path=word/webSettings.xml><?xml version="1.0" encoding="utf-8"?>
<w:webSettings xmlns:r="http://schemas.openxmlformats.org/officeDocument/2006/relationships" xmlns:w="http://schemas.openxmlformats.org/wordprocessingml/2006/main">
  <w:divs>
    <w:div w:id="512496853">
      <w:bodyDiv w:val="1"/>
      <w:marLeft w:val="0"/>
      <w:marRight w:val="0"/>
      <w:marTop w:val="0"/>
      <w:marBottom w:val="0"/>
      <w:divBdr>
        <w:top w:val="none" w:sz="0" w:space="0" w:color="auto"/>
        <w:left w:val="none" w:sz="0" w:space="0" w:color="auto"/>
        <w:bottom w:val="none" w:sz="0" w:space="0" w:color="auto"/>
        <w:right w:val="none" w:sz="0" w:space="0" w:color="auto"/>
      </w:divBdr>
    </w:div>
    <w:div w:id="541479265">
      <w:bodyDiv w:val="1"/>
      <w:marLeft w:val="0"/>
      <w:marRight w:val="0"/>
      <w:marTop w:val="0"/>
      <w:marBottom w:val="0"/>
      <w:divBdr>
        <w:top w:val="none" w:sz="0" w:space="0" w:color="auto"/>
        <w:left w:val="none" w:sz="0" w:space="0" w:color="auto"/>
        <w:bottom w:val="none" w:sz="0" w:space="0" w:color="auto"/>
        <w:right w:val="none" w:sz="0" w:space="0" w:color="auto"/>
      </w:divBdr>
    </w:div>
    <w:div w:id="611204737">
      <w:bodyDiv w:val="1"/>
      <w:marLeft w:val="0"/>
      <w:marRight w:val="0"/>
      <w:marTop w:val="0"/>
      <w:marBottom w:val="0"/>
      <w:divBdr>
        <w:top w:val="none" w:sz="0" w:space="0" w:color="auto"/>
        <w:left w:val="none" w:sz="0" w:space="0" w:color="auto"/>
        <w:bottom w:val="none" w:sz="0" w:space="0" w:color="auto"/>
        <w:right w:val="none" w:sz="0" w:space="0" w:color="auto"/>
      </w:divBdr>
      <w:divsChild>
        <w:div w:id="484778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699052">
      <w:bodyDiv w:val="1"/>
      <w:marLeft w:val="0"/>
      <w:marRight w:val="0"/>
      <w:marTop w:val="0"/>
      <w:marBottom w:val="0"/>
      <w:divBdr>
        <w:top w:val="none" w:sz="0" w:space="0" w:color="auto"/>
        <w:left w:val="none" w:sz="0" w:space="0" w:color="auto"/>
        <w:bottom w:val="none" w:sz="0" w:space="0" w:color="auto"/>
        <w:right w:val="none" w:sz="0" w:space="0" w:color="auto"/>
      </w:divBdr>
    </w:div>
    <w:div w:id="942344538">
      <w:bodyDiv w:val="1"/>
      <w:marLeft w:val="0"/>
      <w:marRight w:val="0"/>
      <w:marTop w:val="0"/>
      <w:marBottom w:val="0"/>
      <w:divBdr>
        <w:top w:val="none" w:sz="0" w:space="0" w:color="auto"/>
        <w:left w:val="none" w:sz="0" w:space="0" w:color="auto"/>
        <w:bottom w:val="none" w:sz="0" w:space="0" w:color="auto"/>
        <w:right w:val="none" w:sz="0" w:space="0" w:color="auto"/>
      </w:divBdr>
    </w:div>
    <w:div w:id="1016661989">
      <w:bodyDiv w:val="1"/>
      <w:marLeft w:val="0"/>
      <w:marRight w:val="0"/>
      <w:marTop w:val="0"/>
      <w:marBottom w:val="0"/>
      <w:divBdr>
        <w:top w:val="none" w:sz="0" w:space="0" w:color="auto"/>
        <w:left w:val="none" w:sz="0" w:space="0" w:color="auto"/>
        <w:bottom w:val="none" w:sz="0" w:space="0" w:color="auto"/>
        <w:right w:val="none" w:sz="0" w:space="0" w:color="auto"/>
      </w:divBdr>
      <w:divsChild>
        <w:div w:id="1396705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906517">
      <w:bodyDiv w:val="1"/>
      <w:marLeft w:val="0"/>
      <w:marRight w:val="0"/>
      <w:marTop w:val="0"/>
      <w:marBottom w:val="0"/>
      <w:divBdr>
        <w:top w:val="none" w:sz="0" w:space="0" w:color="auto"/>
        <w:left w:val="none" w:sz="0" w:space="0" w:color="auto"/>
        <w:bottom w:val="none" w:sz="0" w:space="0" w:color="auto"/>
        <w:right w:val="none" w:sz="0" w:space="0" w:color="auto"/>
      </w:divBdr>
    </w:div>
    <w:div w:id="1524322050">
      <w:bodyDiv w:val="1"/>
      <w:marLeft w:val="0"/>
      <w:marRight w:val="0"/>
      <w:marTop w:val="0"/>
      <w:marBottom w:val="0"/>
      <w:divBdr>
        <w:top w:val="none" w:sz="0" w:space="0" w:color="auto"/>
        <w:left w:val="none" w:sz="0" w:space="0" w:color="auto"/>
        <w:bottom w:val="none" w:sz="0" w:space="0" w:color="auto"/>
        <w:right w:val="none" w:sz="0" w:space="0" w:color="auto"/>
      </w:divBdr>
      <w:divsChild>
        <w:div w:id="1718433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0944646">
      <w:bodyDiv w:val="1"/>
      <w:marLeft w:val="0"/>
      <w:marRight w:val="0"/>
      <w:marTop w:val="0"/>
      <w:marBottom w:val="0"/>
      <w:divBdr>
        <w:top w:val="none" w:sz="0" w:space="0" w:color="auto"/>
        <w:left w:val="none" w:sz="0" w:space="0" w:color="auto"/>
        <w:bottom w:val="none" w:sz="0" w:space="0" w:color="auto"/>
        <w:right w:val="none" w:sz="0" w:space="0" w:color="auto"/>
      </w:divBdr>
      <w:divsChild>
        <w:div w:id="1280605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50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2861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2025-12-20T20:19:00Z</cp:lastPrinted>
  <dcterms:created xsi:type="dcterms:W3CDTF">2025-12-20T20:20:00Z</dcterms:created>
  <dcterms:modified xsi:type="dcterms:W3CDTF">2025-12-20T20:20:00Z</dcterms:modified>
</cp:coreProperties>
</file>