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121E3F" w:rsidTr="00330D25">
        <w:trPr>
          <w:jc w:val="center"/>
        </w:trPr>
        <w:tc>
          <w:tcPr>
            <w:tcW w:w="2741" w:type="dxa"/>
          </w:tcPr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ADI SOYADI:</w:t>
            </w: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121E3F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 w:rsidRPr="00121E3F">
              <w:rPr>
                <w:rFonts w:ascii="Arial" w:eastAsia="Calibri" w:hAnsi="Arial" w:cs="Arial"/>
              </w:rPr>
              <w:t>2025-2026</w:t>
            </w:r>
            <w:r w:rsidR="006408B4" w:rsidRPr="00121E3F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121E3F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121E3F">
              <w:rPr>
                <w:rFonts w:ascii="Arial" w:eastAsia="Calibri" w:hAnsi="Arial" w:cs="Arial"/>
              </w:rPr>
              <w:br/>
            </w:r>
            <w:r w:rsidR="006408B4" w:rsidRPr="00121E3F">
              <w:rPr>
                <w:rFonts w:ascii="Arial" w:eastAsia="Calibri" w:hAnsi="Arial" w:cs="Arial"/>
                <w:b/>
              </w:rPr>
              <w:t>5-6-7-8.SINIF GÖRGÜ KURALLARI VE NEZAKET</w:t>
            </w:r>
            <w:r w:rsidR="00A478DF" w:rsidRPr="00121E3F">
              <w:rPr>
                <w:rFonts w:ascii="Arial" w:eastAsia="Calibri" w:hAnsi="Arial" w:cs="Arial"/>
                <w:b/>
              </w:rPr>
              <w:t xml:space="preserve"> II</w:t>
            </w:r>
          </w:p>
          <w:p w:rsidR="006408B4" w:rsidRPr="00121E3F" w:rsidRDefault="00D243E2" w:rsidP="00330D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408B4" w:rsidRPr="00121E3F">
              <w:rPr>
                <w:rFonts w:ascii="Arial" w:eastAsia="Calibri" w:hAnsi="Arial" w:cs="Arial"/>
              </w:rPr>
              <w:t xml:space="preserve">. </w:t>
            </w:r>
            <w:r w:rsidR="00940484">
              <w:rPr>
                <w:rFonts w:ascii="Arial" w:eastAsia="Calibri" w:hAnsi="Arial" w:cs="Arial"/>
              </w:rPr>
              <w:t xml:space="preserve">BEP </w:t>
            </w:r>
            <w:r w:rsidR="006408B4" w:rsidRPr="00121E3F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121E3F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5D6EC2" w:rsidRPr="00121E3F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5D6EC2" w:rsidRPr="00121E3F" w:rsidRDefault="005D6EC2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121E3F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</w:tr>
      <w:tr w:rsidR="005D6EC2" w:rsidRPr="00121E3F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</w:tr>
    </w:tbl>
    <w:p w:rsidR="001D7CAC" w:rsidRPr="00121E3F" w:rsidRDefault="001D7CAC">
      <w:pPr>
        <w:rPr>
          <w:rFonts w:ascii="Arial" w:hAnsi="Arial" w:cs="Arial"/>
        </w:rPr>
      </w:pPr>
    </w:p>
    <w:p w:rsidR="00A95583" w:rsidRDefault="006408B4" w:rsidP="00DD19C6">
      <w:pPr>
        <w:pStyle w:val="NormalWeb"/>
        <w:rPr>
          <w:rFonts w:ascii="Arial" w:hAnsi="Arial" w:cs="Arial"/>
          <w:b/>
          <w:sz w:val="22"/>
          <w:szCs w:val="22"/>
        </w:rPr>
      </w:pPr>
      <w:r w:rsidRPr="00121E3F">
        <w:rPr>
          <w:rStyle w:val="fontstyle01"/>
          <w:rFonts w:ascii="Arial" w:hAnsi="Arial" w:cs="Arial"/>
          <w:b/>
          <w:color w:val="auto"/>
          <w:sz w:val="22"/>
          <w:szCs w:val="22"/>
        </w:rPr>
        <w:t>SORU 1.</w:t>
      </w:r>
      <w:r w:rsidR="00DD19C6">
        <w:rPr>
          <w:rFonts w:ascii="Arial" w:hAnsi="Arial" w:cs="Arial"/>
          <w:b/>
        </w:rPr>
        <w:t xml:space="preserve"> </w:t>
      </w:r>
      <w:r w:rsidR="00F516D6" w:rsidRPr="00F516D6">
        <w:rPr>
          <w:rFonts w:ascii="Arial" w:hAnsi="Arial" w:cs="Arial"/>
          <w:sz w:val="22"/>
          <w:szCs w:val="22"/>
        </w:rPr>
        <w:t>“Ekmeğini paylaşan yalnız kalmaz.”</w:t>
      </w:r>
    </w:p>
    <w:p w:rsidR="00F516D6" w:rsidRPr="00121E3F" w:rsidRDefault="00F516D6" w:rsidP="00DD19C6">
      <w:pPr>
        <w:pStyle w:val="NormalWeb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F516D6">
        <w:rPr>
          <w:rStyle w:val="fontstyle01"/>
          <w:rFonts w:ascii="Arial" w:hAnsi="Arial" w:cs="Arial"/>
          <w:b/>
          <w:color w:val="auto"/>
          <w:sz w:val="22"/>
          <w:szCs w:val="22"/>
        </w:rPr>
        <w:t>Bu söz</w:t>
      </w:r>
      <w:r>
        <w:rPr>
          <w:rStyle w:val="fontstyle01"/>
          <w:rFonts w:ascii="Arial" w:hAnsi="Arial" w:cs="Arial"/>
          <w:b/>
          <w:color w:val="auto"/>
          <w:sz w:val="22"/>
          <w:szCs w:val="22"/>
        </w:rPr>
        <w:t>le</w:t>
      </w:r>
      <w:r w:rsidRPr="00F516D6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  <w:b/>
          <w:color w:val="auto"/>
          <w:sz w:val="22"/>
          <w:szCs w:val="22"/>
        </w:rPr>
        <w:t>ne</w:t>
      </w:r>
      <w:r w:rsidRPr="00F516D6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anlat</w:t>
      </w:r>
      <w:r>
        <w:rPr>
          <w:rStyle w:val="fontstyle01"/>
          <w:rFonts w:ascii="Arial" w:hAnsi="Arial" w:cs="Arial"/>
          <w:b/>
          <w:color w:val="auto"/>
          <w:sz w:val="22"/>
          <w:szCs w:val="22"/>
        </w:rPr>
        <w:t>ılmak istenmişti</w:t>
      </w:r>
      <w:r w:rsidRPr="00F516D6">
        <w:rPr>
          <w:rStyle w:val="fontstyle01"/>
          <w:rFonts w:ascii="Arial" w:hAnsi="Arial" w:cs="Arial"/>
          <w:b/>
          <w:color w:val="auto"/>
          <w:sz w:val="22"/>
          <w:szCs w:val="22"/>
        </w:rPr>
        <w:t>r?</w:t>
      </w:r>
      <w:r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21E3F" w:rsidTr="006408B4">
        <w:tc>
          <w:tcPr>
            <w:tcW w:w="9889" w:type="dxa"/>
          </w:tcPr>
          <w:p w:rsidR="00121E3F" w:rsidRDefault="006408B4" w:rsidP="003B137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782534" w:rsidRDefault="00782534" w:rsidP="003B137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F516D6" w:rsidRPr="00121E3F" w:rsidRDefault="00F516D6" w:rsidP="003B137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6359" w:rsidRPr="00121E3F" w:rsidRDefault="00736359" w:rsidP="00741232">
      <w:pPr>
        <w:pStyle w:val="AralkYok"/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E61671" w:rsidRDefault="00A077BE" w:rsidP="00A63860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1270</wp:posOffset>
            </wp:positionV>
            <wp:extent cx="2047875" cy="1609725"/>
            <wp:effectExtent l="19050" t="0" r="9525" b="0"/>
            <wp:wrapTight wrapText="bothSides">
              <wp:wrapPolygon edited="0">
                <wp:start x="-201" y="0"/>
                <wp:lineTo x="-201" y="21472"/>
                <wp:lineTo x="21700" y="21472"/>
                <wp:lineTo x="21700" y="0"/>
                <wp:lineTo x="-201" y="0"/>
              </wp:wrapPolygon>
            </wp:wrapTight>
            <wp:docPr id="1" name="0 Resim" descr="Screenshot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8B4" w:rsidRPr="00121E3F">
        <w:rPr>
          <w:rFonts w:ascii="Arial" w:hAnsi="Arial" w:cs="Arial"/>
          <w:b/>
        </w:rPr>
        <w:t>SORU 2.</w:t>
      </w:r>
      <w:r w:rsidR="006408B4" w:rsidRPr="00121E3F">
        <w:rPr>
          <w:rFonts w:ascii="Arial" w:hAnsi="Arial" w:cs="Arial"/>
        </w:rPr>
        <w:t xml:space="preserve"> </w:t>
      </w:r>
      <w:r w:rsidR="00782534" w:rsidRPr="00782534">
        <w:rPr>
          <w:rFonts w:ascii="Arial" w:hAnsi="Arial" w:cs="Arial"/>
        </w:rPr>
        <w:t>Bir arkadaşımız üzgün olduğunda onu anlamaya çalışırız.</w:t>
      </w:r>
    </w:p>
    <w:p w:rsidR="00782534" w:rsidRPr="00782534" w:rsidRDefault="00782534" w:rsidP="007825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782534">
        <w:rPr>
          <w:rFonts w:ascii="Arial" w:eastAsia="Times New Roman" w:hAnsi="Arial" w:cs="Arial"/>
          <w:b/>
          <w:lang w:eastAsia="tr-TR"/>
        </w:rPr>
        <w:t>Bu davranışın adı nedir? Yazınız.</w:t>
      </w:r>
    </w:p>
    <w:tbl>
      <w:tblPr>
        <w:tblStyle w:val="TabloKlavuzu"/>
        <w:tblW w:w="0" w:type="auto"/>
        <w:tblLook w:val="04A0"/>
      </w:tblPr>
      <w:tblGrid>
        <w:gridCol w:w="6590"/>
      </w:tblGrid>
      <w:tr w:rsidR="00E61671" w:rsidRPr="00121E3F" w:rsidTr="002F42BC">
        <w:tc>
          <w:tcPr>
            <w:tcW w:w="9889" w:type="dxa"/>
          </w:tcPr>
          <w:p w:rsidR="00E61671" w:rsidRDefault="00E61671" w:rsidP="003B137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782534" w:rsidRDefault="00782534" w:rsidP="003B137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782534" w:rsidRPr="00121E3F" w:rsidRDefault="00782534" w:rsidP="003B137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61671" w:rsidRPr="00121E3F" w:rsidRDefault="00E61671" w:rsidP="00A63860">
      <w:pPr>
        <w:rPr>
          <w:rFonts w:ascii="Arial" w:hAnsi="Arial" w:cs="Arial"/>
        </w:rPr>
      </w:pPr>
    </w:p>
    <w:p w:rsidR="00C00CE7" w:rsidRDefault="007B3821" w:rsidP="00C00CE7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>SORU 3.</w:t>
      </w:r>
      <w:r w:rsidRPr="00121E3F">
        <w:rPr>
          <w:rFonts w:ascii="Arial" w:hAnsi="Arial" w:cs="Arial"/>
        </w:rPr>
        <w:t xml:space="preserve"> </w:t>
      </w:r>
      <w:r w:rsidR="00782534">
        <w:rPr>
          <w:rFonts w:ascii="Arial" w:hAnsi="Arial" w:cs="Arial"/>
        </w:rPr>
        <w:t>Ali 70 aldığı için sevinmiş</w:t>
      </w:r>
      <w:r w:rsidR="00782534" w:rsidRPr="00782534">
        <w:rPr>
          <w:rFonts w:ascii="Arial" w:hAnsi="Arial" w:cs="Arial"/>
        </w:rPr>
        <w:t xml:space="preserve">, Zeynep </w:t>
      </w:r>
      <w:r w:rsidR="00782534">
        <w:rPr>
          <w:rFonts w:ascii="Arial" w:hAnsi="Arial" w:cs="Arial"/>
        </w:rPr>
        <w:t xml:space="preserve">ise 90 aldığı halde </w:t>
      </w:r>
      <w:r w:rsidR="00782534" w:rsidRPr="00782534">
        <w:rPr>
          <w:rFonts w:ascii="Arial" w:hAnsi="Arial" w:cs="Arial"/>
        </w:rPr>
        <w:t>üzül</w:t>
      </w:r>
      <w:r w:rsidR="00782534">
        <w:rPr>
          <w:rFonts w:ascii="Arial" w:hAnsi="Arial" w:cs="Arial"/>
        </w:rPr>
        <w:t>müşt</w:t>
      </w:r>
      <w:r w:rsidR="00782534" w:rsidRPr="00782534">
        <w:rPr>
          <w:rFonts w:ascii="Arial" w:hAnsi="Arial" w:cs="Arial"/>
        </w:rPr>
        <w:t>ür.</w:t>
      </w:r>
    </w:p>
    <w:p w:rsidR="00F516D6" w:rsidRPr="008A5CB9" w:rsidRDefault="008A5CB9" w:rsidP="008A5C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8A5CB9">
        <w:rPr>
          <w:rFonts w:ascii="Arial" w:eastAsia="Times New Roman" w:hAnsi="Arial" w:cs="Arial"/>
          <w:b/>
          <w:lang w:eastAsia="tr-TR"/>
        </w:rPr>
        <w:t>Ali ve Zeynep, neden farklı hissetmiş olabilirler? 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B3821" w:rsidRPr="00121E3F" w:rsidTr="002F42BC">
        <w:tc>
          <w:tcPr>
            <w:tcW w:w="9889" w:type="dxa"/>
          </w:tcPr>
          <w:p w:rsidR="007B3821" w:rsidRPr="008A5CB9" w:rsidRDefault="007B3821" w:rsidP="008A5CB9">
            <w:pPr>
              <w:rPr>
                <w:rFonts w:ascii="Arial" w:hAnsi="Arial" w:cs="Arial"/>
                <w:color w:val="FF0000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F516D6" w:rsidRDefault="00F516D6" w:rsidP="00F516D6">
            <w:pPr>
              <w:rPr>
                <w:color w:val="FF0000"/>
              </w:rPr>
            </w:pPr>
          </w:p>
          <w:p w:rsidR="00F516D6" w:rsidRPr="00121E3F" w:rsidRDefault="00F516D6" w:rsidP="00F516D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B3821" w:rsidRPr="00121E3F" w:rsidRDefault="007B3821" w:rsidP="00A63860">
      <w:pPr>
        <w:rPr>
          <w:rFonts w:ascii="Arial" w:hAnsi="Arial" w:cs="Arial"/>
          <w:b/>
        </w:rPr>
      </w:pPr>
    </w:p>
    <w:p w:rsidR="0093708D" w:rsidRPr="0093708D" w:rsidRDefault="00A077BE" w:rsidP="008A5CB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137160</wp:posOffset>
            </wp:positionV>
            <wp:extent cx="2857500" cy="1724025"/>
            <wp:effectExtent l="19050" t="0" r="0" b="0"/>
            <wp:wrapTight wrapText="bothSides">
              <wp:wrapPolygon edited="0">
                <wp:start x="-144" y="0"/>
                <wp:lineTo x="-144" y="21481"/>
                <wp:lineTo x="21600" y="21481"/>
                <wp:lineTo x="21600" y="0"/>
                <wp:lineTo x="-144" y="0"/>
              </wp:wrapPolygon>
            </wp:wrapTight>
            <wp:docPr id="2" name="1 Resim" descr="indir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5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6CB" w:rsidRPr="00121E3F">
        <w:rPr>
          <w:rFonts w:ascii="Arial" w:hAnsi="Arial" w:cs="Arial"/>
          <w:b/>
        </w:rPr>
        <w:t xml:space="preserve">SORU 4. </w:t>
      </w:r>
      <w:r w:rsidR="008A5CB9" w:rsidRPr="0093708D">
        <w:rPr>
          <w:rFonts w:ascii="Arial" w:eastAsia="Times New Roman" w:hAnsi="Arial" w:cs="Arial"/>
          <w:lang w:eastAsia="tr-TR"/>
        </w:rPr>
        <w:t>Ahmet,</w:t>
      </w:r>
      <w:r w:rsidR="0093708D" w:rsidRPr="0093708D">
        <w:rPr>
          <w:rFonts w:ascii="Arial" w:eastAsia="Times New Roman" w:hAnsi="Arial" w:cs="Arial"/>
          <w:lang w:eastAsia="tr-TR"/>
        </w:rPr>
        <w:t xml:space="preserve"> kantinde sıra beklerken, sırasını </w:t>
      </w:r>
      <w:r w:rsidR="008A5CB9" w:rsidRPr="0093708D">
        <w:rPr>
          <w:rFonts w:ascii="Arial" w:eastAsia="Times New Roman" w:hAnsi="Arial" w:cs="Arial"/>
          <w:lang w:eastAsia="tr-TR"/>
        </w:rPr>
        <w:t xml:space="preserve">hasta </w:t>
      </w:r>
      <w:r w:rsidR="0093708D" w:rsidRPr="0093708D">
        <w:rPr>
          <w:rFonts w:ascii="Arial" w:eastAsia="Times New Roman" w:hAnsi="Arial" w:cs="Arial"/>
          <w:lang w:eastAsia="tr-TR"/>
        </w:rPr>
        <w:t xml:space="preserve">olan </w:t>
      </w:r>
      <w:r w:rsidR="008A5CB9" w:rsidRPr="0093708D">
        <w:rPr>
          <w:rFonts w:ascii="Arial" w:eastAsia="Times New Roman" w:hAnsi="Arial" w:cs="Arial"/>
          <w:lang w:eastAsia="tr-TR"/>
        </w:rPr>
        <w:t>arkadaşın</w:t>
      </w:r>
      <w:r w:rsidR="0093708D" w:rsidRPr="0093708D">
        <w:rPr>
          <w:rFonts w:ascii="Arial" w:eastAsia="Times New Roman" w:hAnsi="Arial" w:cs="Arial"/>
          <w:lang w:eastAsia="tr-TR"/>
        </w:rPr>
        <w:t xml:space="preserve">a vermiştir. </w:t>
      </w:r>
    </w:p>
    <w:p w:rsidR="00F516D6" w:rsidRPr="0093708D" w:rsidRDefault="008A5CB9" w:rsidP="009370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93708D">
        <w:rPr>
          <w:rFonts w:ascii="Arial" w:eastAsia="Times New Roman" w:hAnsi="Arial" w:cs="Arial"/>
          <w:b/>
          <w:lang w:eastAsia="tr-TR"/>
        </w:rPr>
        <w:t>Ahmet hangi davranışı göstermiştir?</w:t>
      </w:r>
    </w:p>
    <w:tbl>
      <w:tblPr>
        <w:tblStyle w:val="TabloKlavuzu"/>
        <w:tblW w:w="0" w:type="auto"/>
        <w:tblLook w:val="04A0"/>
      </w:tblPr>
      <w:tblGrid>
        <w:gridCol w:w="4644"/>
      </w:tblGrid>
      <w:tr w:rsidR="00E146CB" w:rsidRPr="00121E3F" w:rsidTr="00A077BE">
        <w:tc>
          <w:tcPr>
            <w:tcW w:w="4644" w:type="dxa"/>
          </w:tcPr>
          <w:p w:rsidR="00121E3F" w:rsidRDefault="00E146CB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F516D6" w:rsidRDefault="00F516D6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516D6" w:rsidRDefault="00F516D6" w:rsidP="00F516D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A077BE" w:rsidRDefault="00A077BE" w:rsidP="00F516D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A077BE" w:rsidRPr="00121E3F" w:rsidRDefault="00A077BE" w:rsidP="00F516D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146CB" w:rsidRPr="00121E3F" w:rsidRDefault="00E146CB" w:rsidP="00551080">
      <w:pPr>
        <w:pStyle w:val="AralkYok"/>
      </w:pPr>
    </w:p>
    <w:p w:rsidR="00A077BE" w:rsidRDefault="00A077BE" w:rsidP="00A63860">
      <w:pPr>
        <w:rPr>
          <w:rFonts w:ascii="Arial" w:hAnsi="Arial" w:cs="Arial"/>
          <w:b/>
        </w:rPr>
      </w:pPr>
    </w:p>
    <w:p w:rsidR="00A077BE" w:rsidRDefault="00A077BE" w:rsidP="00A63860">
      <w:pPr>
        <w:rPr>
          <w:rFonts w:ascii="Arial" w:hAnsi="Arial" w:cs="Arial"/>
          <w:b/>
        </w:rPr>
      </w:pPr>
    </w:p>
    <w:p w:rsidR="00F943C7" w:rsidRDefault="00732678" w:rsidP="00F943C7">
      <w:pPr>
        <w:pStyle w:val="NormalWeb"/>
        <w:rPr>
          <w:rFonts w:ascii="Arial" w:hAnsi="Arial" w:cs="Arial"/>
          <w:sz w:val="22"/>
          <w:szCs w:val="22"/>
        </w:rPr>
      </w:pPr>
      <w:r w:rsidRPr="00121E3F">
        <w:rPr>
          <w:rFonts w:ascii="Arial" w:hAnsi="Arial" w:cs="Arial"/>
          <w:b/>
        </w:rPr>
        <w:lastRenderedPageBreak/>
        <w:t>SORU 5</w:t>
      </w:r>
      <w:r w:rsidRPr="0065382B">
        <w:rPr>
          <w:rFonts w:ascii="Arial" w:hAnsi="Arial" w:cs="Arial"/>
        </w:rPr>
        <w:t xml:space="preserve">. </w:t>
      </w:r>
      <w:r w:rsidR="00F943C7" w:rsidRPr="00A70FDF">
        <w:rPr>
          <w:rFonts w:ascii="Arial" w:hAnsi="Arial" w:cs="Arial"/>
          <w:sz w:val="22"/>
          <w:szCs w:val="22"/>
        </w:rPr>
        <w:t>Bir insan, kendi ihtiyacını değil</w:t>
      </w:r>
      <w:r w:rsidR="00F943C7" w:rsidRPr="00A70FDF">
        <w:rPr>
          <w:rFonts w:ascii="Arial" w:hAnsi="Arial" w:cs="Arial"/>
          <w:b/>
          <w:sz w:val="22"/>
          <w:szCs w:val="22"/>
        </w:rPr>
        <w:t xml:space="preserve"> </w:t>
      </w:r>
      <w:r w:rsidR="00F943C7" w:rsidRPr="00A70FDF">
        <w:rPr>
          <w:rStyle w:val="Gl"/>
          <w:rFonts w:ascii="Arial" w:hAnsi="Arial" w:cs="Arial"/>
          <w:b w:val="0"/>
          <w:sz w:val="22"/>
          <w:szCs w:val="22"/>
        </w:rPr>
        <w:t>başkasının ihtiyacını</w:t>
      </w:r>
      <w:r w:rsidR="00F943C7" w:rsidRPr="00A70FDF">
        <w:rPr>
          <w:rFonts w:ascii="Arial" w:hAnsi="Arial" w:cs="Arial"/>
          <w:b/>
          <w:sz w:val="22"/>
          <w:szCs w:val="22"/>
        </w:rPr>
        <w:t xml:space="preserve"> </w:t>
      </w:r>
      <w:r w:rsidR="00F943C7" w:rsidRPr="00A70FDF">
        <w:rPr>
          <w:rFonts w:ascii="Arial" w:hAnsi="Arial" w:cs="Arial"/>
          <w:sz w:val="22"/>
          <w:szCs w:val="22"/>
        </w:rPr>
        <w:t>düşünüyorsa</w:t>
      </w:r>
      <w:r w:rsidR="001732E4">
        <w:rPr>
          <w:rFonts w:ascii="Arial" w:hAnsi="Arial" w:cs="Arial"/>
          <w:sz w:val="22"/>
          <w:szCs w:val="22"/>
        </w:rPr>
        <w:t xml:space="preserve"> </w:t>
      </w:r>
      <w:r w:rsidR="00F943C7" w:rsidRPr="00A70FDF">
        <w:rPr>
          <w:rFonts w:ascii="Arial" w:hAnsi="Arial" w:cs="Arial"/>
          <w:sz w:val="22"/>
          <w:szCs w:val="22"/>
        </w:rPr>
        <w:t>bu kişi</w:t>
      </w:r>
      <w:r w:rsidR="00F943C7" w:rsidRPr="00A70FD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943C7" w:rsidRPr="00A70FDF">
        <w:rPr>
          <w:rStyle w:val="Gl"/>
          <w:rFonts w:ascii="Arial" w:hAnsi="Arial" w:cs="Arial"/>
          <w:b w:val="0"/>
          <w:sz w:val="22"/>
          <w:szCs w:val="22"/>
        </w:rPr>
        <w:t>………………………………</w:t>
      </w:r>
      <w:proofErr w:type="gramEnd"/>
      <w:r w:rsidR="00F943C7" w:rsidRPr="00A70FDF">
        <w:rPr>
          <w:rStyle w:val="Gl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943C7" w:rsidRPr="00A70FDF">
        <w:rPr>
          <w:rStyle w:val="Gl"/>
          <w:rFonts w:ascii="Arial" w:hAnsi="Arial" w:cs="Arial"/>
          <w:b w:val="0"/>
          <w:sz w:val="22"/>
          <w:szCs w:val="22"/>
        </w:rPr>
        <w:t>davranmıştır</w:t>
      </w:r>
      <w:proofErr w:type="gramEnd"/>
      <w:r w:rsidR="00F943C7" w:rsidRPr="00A70FDF">
        <w:rPr>
          <w:rStyle w:val="Gl"/>
          <w:rFonts w:ascii="Arial" w:hAnsi="Arial" w:cs="Arial"/>
          <w:b w:val="0"/>
          <w:sz w:val="22"/>
          <w:szCs w:val="22"/>
        </w:rPr>
        <w:t>.</w:t>
      </w:r>
    </w:p>
    <w:p w:rsidR="0065382B" w:rsidRPr="00A70FDF" w:rsidRDefault="00A70FDF" w:rsidP="00A70FDF">
      <w:pPr>
        <w:pStyle w:val="NormalWeb"/>
        <w:rPr>
          <w:rFonts w:ascii="Arial" w:hAnsi="Arial" w:cs="Arial"/>
          <w:b/>
          <w:sz w:val="22"/>
          <w:szCs w:val="22"/>
        </w:rPr>
      </w:pPr>
      <w:r w:rsidRPr="00A70FDF">
        <w:rPr>
          <w:rFonts w:ascii="Arial" w:hAnsi="Arial" w:cs="Arial"/>
          <w:b/>
          <w:sz w:val="22"/>
          <w:szCs w:val="22"/>
        </w:rPr>
        <w:t>Yukarı</w:t>
      </w:r>
      <w:r>
        <w:rPr>
          <w:rFonts w:ascii="Arial" w:hAnsi="Arial" w:cs="Arial"/>
          <w:b/>
          <w:sz w:val="22"/>
          <w:szCs w:val="22"/>
        </w:rPr>
        <w:t>d</w:t>
      </w:r>
      <w:r w:rsidRPr="00A70FDF">
        <w:rPr>
          <w:rFonts w:ascii="Arial" w:hAnsi="Arial" w:cs="Arial"/>
          <w:b/>
          <w:sz w:val="22"/>
          <w:szCs w:val="22"/>
        </w:rPr>
        <w:t>aki ifadede boş bırakılan yere ne y</w:t>
      </w:r>
      <w:r>
        <w:rPr>
          <w:rFonts w:ascii="Arial" w:hAnsi="Arial" w:cs="Arial"/>
          <w:b/>
          <w:sz w:val="22"/>
          <w:szCs w:val="22"/>
        </w:rPr>
        <w:t>az</w:t>
      </w:r>
      <w:r w:rsidRPr="00A70FDF">
        <w:rPr>
          <w:rFonts w:ascii="Arial" w:hAnsi="Arial" w:cs="Arial"/>
          <w:b/>
          <w:sz w:val="22"/>
          <w:szCs w:val="22"/>
        </w:rPr>
        <w:t>ılabilir?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32678" w:rsidRPr="00121E3F" w:rsidTr="002F42BC">
        <w:tc>
          <w:tcPr>
            <w:tcW w:w="9889" w:type="dxa"/>
          </w:tcPr>
          <w:p w:rsidR="00F516D6" w:rsidRDefault="00732678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9D4EB3" w:rsidRDefault="009D4EB3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Pr="00121E3F" w:rsidRDefault="009D4EB3" w:rsidP="009D4EB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2678" w:rsidRPr="00121E3F" w:rsidRDefault="00732678" w:rsidP="00A63860">
      <w:pPr>
        <w:rPr>
          <w:rFonts w:ascii="Arial" w:hAnsi="Arial" w:cs="Arial"/>
        </w:rPr>
      </w:pPr>
    </w:p>
    <w:p w:rsidR="001732E4" w:rsidRPr="001732E4" w:rsidRDefault="00551080" w:rsidP="001732E4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>SORU 6.</w:t>
      </w:r>
      <w:r w:rsidRPr="00121E3F">
        <w:rPr>
          <w:rFonts w:ascii="Arial" w:hAnsi="Arial" w:cs="Arial"/>
        </w:rPr>
        <w:t xml:space="preserve"> </w:t>
      </w:r>
      <w:r w:rsidR="001732E4" w:rsidRPr="001732E4">
        <w:rPr>
          <w:rFonts w:ascii="Arial" w:hAnsi="Arial" w:cs="Arial"/>
        </w:rPr>
        <w:t>Ayşe, arkadaşına çarptığı için gülümseyerek özür dile</w:t>
      </w:r>
      <w:r w:rsidR="001732E4">
        <w:rPr>
          <w:rFonts w:ascii="Arial" w:hAnsi="Arial" w:cs="Arial"/>
        </w:rPr>
        <w:t>mişti</w:t>
      </w:r>
      <w:r w:rsidR="001732E4" w:rsidRPr="001732E4">
        <w:rPr>
          <w:rFonts w:ascii="Arial" w:hAnsi="Arial" w:cs="Arial"/>
        </w:rPr>
        <w:t>r.</w:t>
      </w:r>
    </w:p>
    <w:p w:rsidR="00F516D6" w:rsidRPr="00A44389" w:rsidRDefault="001732E4" w:rsidP="00A44389">
      <w:pPr>
        <w:rPr>
          <w:rFonts w:ascii="Arial" w:hAnsi="Arial" w:cs="Arial"/>
          <w:b/>
        </w:rPr>
      </w:pPr>
      <w:r w:rsidRPr="001732E4">
        <w:rPr>
          <w:rFonts w:ascii="Arial" w:hAnsi="Arial" w:cs="Arial"/>
          <w:b/>
        </w:rPr>
        <w:t xml:space="preserve">Buna göre </w:t>
      </w:r>
      <w:r w:rsidRPr="001732E4">
        <w:rPr>
          <w:rFonts w:ascii="Arial" w:hAnsi="Arial" w:cs="Arial"/>
          <w:b/>
        </w:rPr>
        <w:t>Ayşe nasıl davranmıştır?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5E67AF" w:rsidRPr="00121E3F" w:rsidTr="002F42BC">
        <w:tc>
          <w:tcPr>
            <w:tcW w:w="9889" w:type="dxa"/>
          </w:tcPr>
          <w:p w:rsidR="00121E3F" w:rsidRDefault="005E67AF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F516D6" w:rsidRPr="00121E3F" w:rsidRDefault="00F516D6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E67AF" w:rsidRPr="00121E3F" w:rsidRDefault="005E67AF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9D4EB3" w:rsidRDefault="00450435" w:rsidP="00A638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234315</wp:posOffset>
            </wp:positionV>
            <wp:extent cx="3251835" cy="1800225"/>
            <wp:effectExtent l="19050" t="0" r="5715" b="0"/>
            <wp:wrapTight wrapText="bothSides">
              <wp:wrapPolygon edited="0">
                <wp:start x="-127" y="0"/>
                <wp:lineTo x="-127" y="21486"/>
                <wp:lineTo x="21638" y="21486"/>
                <wp:lineTo x="21638" y="0"/>
                <wp:lineTo x="-127" y="0"/>
              </wp:wrapPolygon>
            </wp:wrapTight>
            <wp:docPr id="3" name="2 Resim" descr="k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6D6" w:rsidRPr="001732E4" w:rsidRDefault="005E67AF" w:rsidP="00A63860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 xml:space="preserve">SORU 7. </w:t>
      </w:r>
      <w:r w:rsidR="001732E4" w:rsidRPr="001732E4">
        <w:rPr>
          <w:rFonts w:ascii="Arial" w:hAnsi="Arial" w:cs="Arial"/>
          <w:b/>
        </w:rPr>
        <w:t>İnsanlara ve canlılara karşı yumuşak ve anlayışlı davranmaya ne denir?</w:t>
      </w:r>
    </w:p>
    <w:tbl>
      <w:tblPr>
        <w:tblStyle w:val="TabloKlavuzu"/>
        <w:tblW w:w="0" w:type="auto"/>
        <w:tblLook w:val="04A0"/>
      </w:tblPr>
      <w:tblGrid>
        <w:gridCol w:w="4504"/>
      </w:tblGrid>
      <w:tr w:rsidR="000D4E6A" w:rsidRPr="00121E3F" w:rsidTr="00450435">
        <w:trPr>
          <w:trHeight w:val="1364"/>
        </w:trPr>
        <w:tc>
          <w:tcPr>
            <w:tcW w:w="4504" w:type="dxa"/>
          </w:tcPr>
          <w:p w:rsidR="000D4E6A" w:rsidRDefault="000D4E6A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9D4EB3" w:rsidRDefault="009D4EB3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Default="009D4EB3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Default="009D4EB3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Default="009D4EB3" w:rsidP="00F516D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516D6" w:rsidRPr="00121E3F" w:rsidRDefault="00F516D6" w:rsidP="00F516D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0D4E6A" w:rsidRPr="00121E3F" w:rsidRDefault="000D4E6A" w:rsidP="00A63860">
      <w:pPr>
        <w:rPr>
          <w:rFonts w:ascii="Arial" w:hAnsi="Arial" w:cs="Arial"/>
          <w:b/>
        </w:rPr>
      </w:pPr>
    </w:p>
    <w:p w:rsidR="00167EF7" w:rsidRPr="005A60EF" w:rsidRDefault="0097051B" w:rsidP="00167EF7">
      <w:pPr>
        <w:rPr>
          <w:rFonts w:ascii="Arial" w:hAnsi="Arial" w:cs="Arial"/>
          <w:b/>
        </w:rPr>
      </w:pPr>
      <w:r w:rsidRPr="005A60EF">
        <w:rPr>
          <w:rFonts w:ascii="Arial" w:hAnsi="Arial" w:cs="Arial"/>
          <w:b/>
        </w:rPr>
        <w:t>SORU 8.</w:t>
      </w:r>
      <w:r w:rsidR="00730553" w:rsidRPr="005A60EF">
        <w:rPr>
          <w:rFonts w:ascii="Arial" w:hAnsi="Arial" w:cs="Arial"/>
          <w:b/>
        </w:rPr>
        <w:t xml:space="preserve"> </w:t>
      </w:r>
      <w:r w:rsidR="005A60EF" w:rsidRPr="005A60EF">
        <w:rPr>
          <w:rFonts w:ascii="Arial" w:hAnsi="Arial" w:cs="Arial"/>
          <w:b/>
        </w:rPr>
        <w:t>Bir hayvana yardım etmek neden önemlidir?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7EF7" w:rsidRPr="00121E3F" w:rsidTr="002F42BC">
        <w:tc>
          <w:tcPr>
            <w:tcW w:w="9889" w:type="dxa"/>
          </w:tcPr>
          <w:p w:rsidR="00121E3F" w:rsidRPr="005A60EF" w:rsidRDefault="00167EF7" w:rsidP="00F516D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F516D6" w:rsidRDefault="00F516D6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Default="009D4EB3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Default="009D4EB3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Default="009D4EB3" w:rsidP="009D4EB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D4EB3" w:rsidRPr="00121E3F" w:rsidRDefault="009D4EB3" w:rsidP="009D4EB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A60EF" w:rsidRDefault="005A60EF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 xml:space="preserve">GÖRGÜ KURALLARI VE NEZAKET </w:t>
      </w:r>
      <w:r w:rsidR="00D837B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3652A7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408B4" w:rsidRPr="006408B4">
        <w:rPr>
          <w:rFonts w:ascii="Arial" w:eastAsia="Calibri" w:hAnsi="Arial" w:cs="Arial"/>
          <w:b/>
        </w:rPr>
        <w:t xml:space="preserve">. </w:t>
      </w:r>
      <w:r w:rsidR="005A60EF">
        <w:rPr>
          <w:rFonts w:ascii="Arial" w:eastAsia="Calibri" w:hAnsi="Arial" w:cs="Arial"/>
          <w:b/>
        </w:rPr>
        <w:t xml:space="preserve">BEP </w:t>
      </w:r>
      <w:r w:rsidR="006408B4" w:rsidRPr="006408B4">
        <w:rPr>
          <w:rFonts w:ascii="Arial" w:eastAsia="Calibri" w:hAnsi="Arial" w:cs="Arial"/>
          <w:b/>
        </w:rPr>
        <w:t>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61"/>
        <w:gridCol w:w="852"/>
        <w:gridCol w:w="6734"/>
        <w:gridCol w:w="1060"/>
      </w:tblGrid>
      <w:tr w:rsidR="006408B4" w:rsidRPr="00BD38AB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Ö</w:t>
            </w:r>
            <w:r w:rsidR="00884E71" w:rsidRPr="00BD38AB">
              <w:rPr>
                <w:rFonts w:ascii="Arial" w:hAnsi="Arial" w:cs="Arial"/>
                <w:b/>
              </w:rPr>
              <w:t>Ğ</w:t>
            </w:r>
            <w:r w:rsidRPr="00BD38AB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PUAN DEĞERİ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BD38AB" w:rsidRDefault="00BD38AB" w:rsidP="00BD38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2820" w:rsidRPr="00BD38AB" w:rsidRDefault="00552820" w:rsidP="00BD38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ÜNİTE:</w:t>
            </w: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KİŞİLER ARASI İLİŞKİLERDE GÖRGÜ KURALLARI VE NEZAKET</w:t>
            </w:r>
          </w:p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1B0C8D" w:rsidRPr="00BD38AB" w:rsidRDefault="001B0C8D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GKN.2.2.1. Kişiler arası ilişkilerde karşısındaki kişinin duygularını anlamanın görgü ve nezaket açısından önemini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1B0C8D" w:rsidRPr="00BD38AB" w:rsidRDefault="001B0C8D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GKN.2.2.2. Benzer olaylar karşısında kişilerin farklı duygular yaşayabileceğini fark eder.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1B0C8D" w:rsidRPr="00BD38AB" w:rsidRDefault="001B0C8D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GKN.2.2.3. Muhatabının duygularını anladığını belirten ifadeler kullanır.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1B0C8D" w:rsidRPr="00BD38AB" w:rsidRDefault="00552820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GKN.2.2.4. Empati becerisine sahip olmanın toplumsal ilişkilere katkısını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1B0C8D" w:rsidRPr="00BD38AB" w:rsidRDefault="001B0C8D" w:rsidP="00131EBC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GKN.2.2.4. Empati becerisine sahip olmanın toplumsal ilişkilere katkısını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B0C8D" w:rsidRPr="00BD38AB" w:rsidRDefault="001B0C8D" w:rsidP="00131EBC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GKN.2.2.5. Nezaketli davranmanın kişiye hissettirdiği olumlu duyguları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52820" w:rsidRPr="00BD38AB" w:rsidRDefault="00552820" w:rsidP="00BD38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ÜNİTE:</w:t>
            </w:r>
          </w:p>
          <w:p w:rsidR="001B0C8D" w:rsidRPr="00BD38AB" w:rsidRDefault="00552820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ÇEVREDE GÖRGÜ KURALLARI VE NEZAKET</w:t>
            </w: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B0C8D" w:rsidRDefault="001B0C8D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5650">
              <w:rPr>
                <w:rFonts w:ascii="Arial" w:eastAsia="Times New Roman" w:hAnsi="Arial" w:cs="Arial"/>
                <w:color w:val="000000"/>
                <w:lang w:eastAsia="tr-TR"/>
              </w:rPr>
              <w:t>GKN.2.3.1. Hayvanlara ve bitkilere karşı merhametli olmanın ve onları korumanın önemini açıklar.</w:t>
            </w:r>
          </w:p>
          <w:p w:rsidR="00BD38AB" w:rsidRPr="00BD38AB" w:rsidRDefault="00BD38A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  <w:tr w:rsidR="001B0C8D" w:rsidRPr="00BD38AB" w:rsidTr="00917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1B0C8D" w:rsidRDefault="001B0C8D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5650">
              <w:rPr>
                <w:rFonts w:ascii="Arial" w:eastAsia="Times New Roman" w:hAnsi="Arial" w:cs="Arial"/>
                <w:color w:val="000000"/>
                <w:lang w:eastAsia="tr-TR"/>
              </w:rPr>
              <w:t>GKN.2.3.1. Hayvanlara ve bitkilere karşı merhametli olmanın ve onları korumanın önemini açıklar.</w:t>
            </w:r>
          </w:p>
          <w:p w:rsidR="00BD38AB" w:rsidRPr="00BD38AB" w:rsidRDefault="00BD38A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283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CDB" w:rsidRDefault="008C7CDB" w:rsidP="00244ABC">
      <w:pPr>
        <w:spacing w:after="0" w:line="240" w:lineRule="auto"/>
      </w:pPr>
      <w:r>
        <w:separator/>
      </w:r>
    </w:p>
  </w:endnote>
  <w:endnote w:type="continuationSeparator" w:id="0">
    <w:p w:rsidR="008C7CDB" w:rsidRDefault="008C7CDB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CDB" w:rsidRDefault="008C7CDB" w:rsidP="00244ABC">
      <w:pPr>
        <w:spacing w:after="0" w:line="240" w:lineRule="auto"/>
      </w:pPr>
      <w:r>
        <w:separator/>
      </w:r>
    </w:p>
  </w:footnote>
  <w:footnote w:type="continuationSeparator" w:id="0">
    <w:p w:rsidR="008C7CDB" w:rsidRDefault="008C7CDB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31BA4"/>
    <w:rsid w:val="000510BC"/>
    <w:rsid w:val="00077DF1"/>
    <w:rsid w:val="00084CFA"/>
    <w:rsid w:val="000D4E6A"/>
    <w:rsid w:val="000F7FBA"/>
    <w:rsid w:val="00121E3F"/>
    <w:rsid w:val="00125E94"/>
    <w:rsid w:val="00162531"/>
    <w:rsid w:val="00167EF7"/>
    <w:rsid w:val="001732E4"/>
    <w:rsid w:val="001B0C8D"/>
    <w:rsid w:val="001D1B77"/>
    <w:rsid w:val="001D7CAC"/>
    <w:rsid w:val="002304C6"/>
    <w:rsid w:val="0023403B"/>
    <w:rsid w:val="002403BD"/>
    <w:rsid w:val="00244ABC"/>
    <w:rsid w:val="00270E89"/>
    <w:rsid w:val="00283244"/>
    <w:rsid w:val="002D26EF"/>
    <w:rsid w:val="002F0440"/>
    <w:rsid w:val="003055E9"/>
    <w:rsid w:val="003304BA"/>
    <w:rsid w:val="003652A7"/>
    <w:rsid w:val="0036798A"/>
    <w:rsid w:val="00382875"/>
    <w:rsid w:val="003B1376"/>
    <w:rsid w:val="00400799"/>
    <w:rsid w:val="0042461C"/>
    <w:rsid w:val="00450435"/>
    <w:rsid w:val="00455431"/>
    <w:rsid w:val="004D601D"/>
    <w:rsid w:val="004F7429"/>
    <w:rsid w:val="00551080"/>
    <w:rsid w:val="00552820"/>
    <w:rsid w:val="005A60EF"/>
    <w:rsid w:val="005C55C2"/>
    <w:rsid w:val="005D6EC2"/>
    <w:rsid w:val="005E67AF"/>
    <w:rsid w:val="005F3CA4"/>
    <w:rsid w:val="006060C0"/>
    <w:rsid w:val="006408B4"/>
    <w:rsid w:val="0065091F"/>
    <w:rsid w:val="0065382B"/>
    <w:rsid w:val="006B6FF6"/>
    <w:rsid w:val="006E1719"/>
    <w:rsid w:val="00721422"/>
    <w:rsid w:val="00730553"/>
    <w:rsid w:val="00732678"/>
    <w:rsid w:val="007356B3"/>
    <w:rsid w:val="00736359"/>
    <w:rsid w:val="00741232"/>
    <w:rsid w:val="00782534"/>
    <w:rsid w:val="007B3821"/>
    <w:rsid w:val="00834F8C"/>
    <w:rsid w:val="008535A9"/>
    <w:rsid w:val="00884E71"/>
    <w:rsid w:val="00887C65"/>
    <w:rsid w:val="008A4CD1"/>
    <w:rsid w:val="008A5CB9"/>
    <w:rsid w:val="008B4D86"/>
    <w:rsid w:val="008C7CDB"/>
    <w:rsid w:val="0093708D"/>
    <w:rsid w:val="00940484"/>
    <w:rsid w:val="00944DAB"/>
    <w:rsid w:val="00951B6E"/>
    <w:rsid w:val="0096030B"/>
    <w:rsid w:val="0097051B"/>
    <w:rsid w:val="009A3268"/>
    <w:rsid w:val="009D4A2D"/>
    <w:rsid w:val="009D4EB3"/>
    <w:rsid w:val="009E406C"/>
    <w:rsid w:val="00A077BE"/>
    <w:rsid w:val="00A44389"/>
    <w:rsid w:val="00A478DF"/>
    <w:rsid w:val="00A63860"/>
    <w:rsid w:val="00A70FDF"/>
    <w:rsid w:val="00A95583"/>
    <w:rsid w:val="00AA0728"/>
    <w:rsid w:val="00AF489D"/>
    <w:rsid w:val="00B16467"/>
    <w:rsid w:val="00B9297E"/>
    <w:rsid w:val="00BC3590"/>
    <w:rsid w:val="00BD38AB"/>
    <w:rsid w:val="00C00CE7"/>
    <w:rsid w:val="00C268AF"/>
    <w:rsid w:val="00C62D8E"/>
    <w:rsid w:val="00C86AEB"/>
    <w:rsid w:val="00D16EAE"/>
    <w:rsid w:val="00D243E2"/>
    <w:rsid w:val="00D37F67"/>
    <w:rsid w:val="00D837B7"/>
    <w:rsid w:val="00DD19C6"/>
    <w:rsid w:val="00E146CB"/>
    <w:rsid w:val="00E2253F"/>
    <w:rsid w:val="00E32C98"/>
    <w:rsid w:val="00E52752"/>
    <w:rsid w:val="00E61671"/>
    <w:rsid w:val="00E7798C"/>
    <w:rsid w:val="00E94DF8"/>
    <w:rsid w:val="00F516D6"/>
    <w:rsid w:val="00F53C00"/>
    <w:rsid w:val="00F86B81"/>
    <w:rsid w:val="00F943C7"/>
    <w:rsid w:val="00FC6FAC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  <w:style w:type="paragraph" w:styleId="BalonMetni">
    <w:name w:val="Balloon Text"/>
    <w:basedOn w:val="Normal"/>
    <w:link w:val="BalonMetniChar"/>
    <w:uiPriority w:val="99"/>
    <w:semiHidden/>
    <w:unhideWhenUsed/>
    <w:rsid w:val="006E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7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00C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2025-12-25T15:10:00Z</cp:lastPrinted>
  <dcterms:created xsi:type="dcterms:W3CDTF">2025-12-25T15:11:00Z</dcterms:created>
  <dcterms:modified xsi:type="dcterms:W3CDTF">2025-12-25T15:11:00Z</dcterms:modified>
</cp:coreProperties>
</file>