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24C48" w:rsidP="00124C4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24C48">
              <w:rPr>
                <w:rFonts w:ascii="Times New Roman" w:hAnsi="Times New Roman" w:cs="Times New Roman"/>
              </w:rPr>
              <w:t>TOPLUMSAL SORUNLARA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4C48">
              <w:rPr>
                <w:rFonts w:ascii="Times New Roman" w:hAnsi="Times New Roman" w:cs="Times New Roman"/>
              </w:rPr>
              <w:t>ÇÖZÜM ÖNERİLERİ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1356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r w:rsidR="001D1CC6">
              <w:rPr>
                <w:rFonts w:ascii="Times New Roman" w:hAnsi="Times New Roman" w:cs="Times New Roman"/>
              </w:rPr>
              <w:t xml:space="preserve"> Kasım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124C48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24C48">
              <w:rPr>
                <w:rFonts w:ascii="Times New Roman" w:eastAsia="Arial" w:hAnsi="Times New Roman" w:cs="Times New Roman"/>
                <w:b/>
              </w:rPr>
              <w:t>AYE.2.2.3. Toplumsal sorunların çözümüne yönelik ahlaki sorumluluk içeren öneriler sunar.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C48" w:rsidRDefault="00124C48" w:rsidP="00124C48">
            <w:pPr>
              <w:spacing w:after="0" w:line="256" w:lineRule="auto"/>
              <w:rPr>
                <w:rStyle w:val="fontstyle01"/>
              </w:rPr>
            </w:pPr>
          </w:p>
          <w:p w:rsidR="00124C48" w:rsidRDefault="00124C48" w:rsidP="00124C48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İnsanlar doğar, büyür ve toplumsal hayata karışır. Her bireyin yaşadığı topluma karşı sorumlulukları vardır. Sorumluluklarını yerine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getirirken de sahip olması gereken ortak değerler vardır. Adalet, merhamet, sevgi ve yardımlaşma bu değerlerden bazılarıdır. Bu değerler; bireyin karar ve sorumluluk alma, yardım etme gibi davranışlar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göstermesini sağlar.</w:t>
            </w:r>
            <w:r>
              <w:rPr>
                <w:rFonts w:ascii="SourceSansVariable-Roman" w:hAnsi="SourceSansVariable-Roman"/>
                <w:color w:val="3A393A"/>
              </w:rPr>
              <w:br/>
            </w:r>
          </w:p>
          <w:p w:rsidR="001D1CC6" w:rsidRDefault="00124C48" w:rsidP="00124C48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Toplumsal sorunlara çözüm önerileri sunmak ve bu sorunların çözümünde yer almak, yaşadığımız topluma karşı ahlaki bir sorumluluktur. Örneğin su kaynaklarının tükenebileceğinin bilincinde olmak,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suyu kullanırken ölçülü davranmak bu konuda çözüm arayışında olmak toplumsal ve ahlaki bir sorumluluktur.</w:t>
            </w:r>
          </w:p>
          <w:p w:rsidR="00124C48" w:rsidRDefault="00124C48" w:rsidP="00124C48">
            <w:pPr>
              <w:spacing w:after="0" w:line="256" w:lineRule="auto"/>
              <w:rPr>
                <w:rStyle w:val="fontstyle01"/>
              </w:rPr>
            </w:pPr>
          </w:p>
          <w:p w:rsidR="00124C48" w:rsidRDefault="00124C48" w:rsidP="00124C48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İçinde bulunduğumuz çevre, sağlığımızı önemli ölçüde etkiler. Temiz bir çevre için elimizden geleni yapmak toplumsal görevimizdir. Bu görevi ahlaki davranışlarla birleştirip toplumun bilinçlenmesine katkıda bulunmak ahlaki sorumluluk olarak nitelendirilebilir.</w:t>
            </w:r>
          </w:p>
          <w:p w:rsidR="00124C48" w:rsidRPr="006F299F" w:rsidRDefault="00124C48" w:rsidP="00124C4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10F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 w:rsidRPr="00412000">
              <w:rPr>
                <w:rFonts w:ascii="Times New Roman" w:hAnsi="Times New Roman" w:cs="Times New Roman"/>
              </w:rPr>
              <w:t xml:space="preserve">Ahlak </w:t>
            </w:r>
            <w:r w:rsidR="00412000">
              <w:rPr>
                <w:rFonts w:ascii="Times New Roman" w:hAnsi="Times New Roman" w:cs="Times New Roman"/>
              </w:rPr>
              <w:t>gelişiminde kültürün etkileri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24C48"/>
    <w:rsid w:val="001306C2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813566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66EBA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2025-11-22T03:17:00Z</dcterms:created>
  <dcterms:modified xsi:type="dcterms:W3CDTF">2025-11-22T03:17:00Z</dcterms:modified>
</cp:coreProperties>
</file>