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7C73E9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7C73E9">
              <w:rPr>
                <w:rFonts w:ascii="Times New Roman" w:hAnsi="Times New Roman" w:cs="Times New Roman"/>
              </w:rPr>
              <w:t xml:space="preserve"> ANLATIYORUM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C73E9" w:rsidP="00814625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4625">
              <w:rPr>
                <w:rFonts w:ascii="Times New Roman" w:hAnsi="Times New Roman" w:cs="Times New Roman"/>
              </w:rPr>
              <w:t>7-31</w:t>
            </w:r>
            <w:r w:rsidR="0024734E">
              <w:rPr>
                <w:rFonts w:ascii="Times New Roman" w:hAnsi="Times New Roman" w:cs="Times New Roman"/>
              </w:rPr>
              <w:t xml:space="preserve"> </w:t>
            </w:r>
            <w:r w:rsidR="004679EB">
              <w:rPr>
                <w:rFonts w:ascii="Times New Roman" w:hAnsi="Times New Roman" w:cs="Times New Roman"/>
              </w:rPr>
              <w:t xml:space="preserve">Ekim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81462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40FE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0FE2">
              <w:rPr>
                <w:rFonts w:ascii="Times New Roman" w:eastAsia="Arial" w:hAnsi="Times New Roman" w:cs="Times New Roman"/>
                <w:b/>
              </w:rPr>
              <w:t>MD.1.1.8. Derlediği masalı dramatize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7C73E9" w:rsidP="00240FE2">
            <w:pPr>
              <w:pStyle w:val="NormalWeb"/>
            </w:pPr>
            <w:r>
              <w:t xml:space="preserve">Öğrencilerden, </w:t>
            </w:r>
            <w:r w:rsidR="00240FE2">
              <w:t>derledikleri</w:t>
            </w:r>
            <w:r>
              <w:t xml:space="preserve"> bir </w:t>
            </w:r>
            <w:r w:rsidR="00240FE2">
              <w:t>masalı drama şeklinde anlatmaları</w:t>
            </w:r>
            <w:r>
              <w:t xml:space="preserve"> 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7C73E9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7C73E9">
              <w:rPr>
                <w:rFonts w:ascii="Times New Roman" w:hAnsi="Times New Roman" w:cs="Times New Roman"/>
              </w:rPr>
              <w:t>Anlattığınız masalı nereden öğrendiniz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4124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14625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2025-10-24T19:34:00Z</dcterms:created>
  <dcterms:modified xsi:type="dcterms:W3CDTF">2025-10-24T19:34:00Z</dcterms:modified>
</cp:coreProperties>
</file>