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tblLook w:val="04A0"/>
      </w:tblPr>
      <w:tblGrid>
        <w:gridCol w:w="2235"/>
        <w:gridCol w:w="8363"/>
      </w:tblGrid>
      <w:tr w:rsidR="00E9599D" w:rsidRPr="005A4B04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E00D4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ÇEVRE</w:t>
            </w:r>
            <w:r w:rsidR="00C345E3">
              <w:rPr>
                <w:rFonts w:ascii="Times New Roman" w:hAnsi="Times New Roman" w:cs="Times New Roman"/>
              </w:rPr>
              <w:t xml:space="preserve"> EĞİTİMİ</w:t>
            </w:r>
            <w:r>
              <w:rPr>
                <w:rFonts w:ascii="Times New Roman" w:hAnsi="Times New Roman" w:cs="Times New Roman"/>
              </w:rPr>
              <w:t xml:space="preserve"> VE İKLİM DEĞİŞKLİĞİ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2243E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E00D4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00D4E">
              <w:rPr>
                <w:rFonts w:ascii="Times New Roman" w:hAnsi="Times New Roman" w:cs="Times New Roman"/>
              </w:rPr>
              <w:t>1. ÜNİTE: İNSAN VE DOĞA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501194" w:rsidP="006B36A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İNSAN VE DOĞA ETKİLEŞİMİ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510705"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4A7976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6-10</w:t>
            </w:r>
            <w:r w:rsidR="00552F5A">
              <w:rPr>
                <w:rFonts w:ascii="Times New Roman" w:hAnsi="Times New Roman" w:cs="Times New Roman"/>
              </w:rPr>
              <w:t xml:space="preserve"> Ekim</w:t>
            </w:r>
            <w:r w:rsidR="005A4B04">
              <w:rPr>
                <w:rFonts w:ascii="Times New Roman" w:hAnsi="Times New Roman" w:cs="Times New Roman"/>
              </w:rPr>
              <w:t xml:space="preserve"> </w:t>
            </w:r>
            <w:r w:rsidR="005A744B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A35CF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C4115" w:rsidP="00552F5A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DC4115">
              <w:rPr>
                <w:rFonts w:ascii="Times New Roman" w:eastAsia="Arial" w:hAnsi="Times New Roman" w:cs="Times New Roman"/>
                <w:b/>
              </w:rPr>
              <w:t>ÇEİD.</w:t>
            </w:r>
            <w:proofErr w:type="gramStart"/>
            <w:r w:rsidRPr="00DC4115">
              <w:rPr>
                <w:rFonts w:ascii="Times New Roman" w:eastAsia="Arial" w:hAnsi="Times New Roman" w:cs="Times New Roman"/>
                <w:b/>
              </w:rPr>
              <w:t>1.6</w:t>
            </w:r>
            <w:proofErr w:type="gramEnd"/>
            <w:r w:rsidRPr="00DC4115">
              <w:rPr>
                <w:rFonts w:ascii="Times New Roman" w:eastAsia="Arial" w:hAnsi="Times New Roman" w:cs="Times New Roman"/>
                <w:b/>
              </w:rPr>
              <w:t>. Doğal dengeyi olumsuz etkileyecek davranışları güncel örnekler üzerinden tartışır</w:t>
            </w:r>
          </w:p>
        </w:tc>
      </w:tr>
      <w:tr w:rsidR="00AB1558" w:rsidRPr="005A4B04" w:rsidTr="00A35CF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F51429" w:rsidP="005C5B5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</w:t>
            </w:r>
            <w:r w:rsidR="005C5B5E">
              <w:rPr>
                <w:rFonts w:ascii="Times New Roman" w:eastAsia="Times New Roman" w:hAnsi="Times New Roman" w:cs="Times New Roman"/>
              </w:rPr>
              <w:t xml:space="preserve">oğa, </w:t>
            </w:r>
            <w:r w:rsidR="005C5B5E" w:rsidRPr="005C5B5E">
              <w:rPr>
                <w:rFonts w:ascii="Times New Roman" w:eastAsia="Times New Roman" w:hAnsi="Times New Roman" w:cs="Times New Roman"/>
              </w:rPr>
              <w:t>canlı ve cansız varlıklar, doğal denge</w:t>
            </w:r>
          </w:p>
        </w:tc>
      </w:tr>
      <w:tr w:rsidR="00AB1558" w:rsidRPr="005A4B04" w:rsidTr="00A35CF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5C5B5E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</w:t>
            </w:r>
            <w:r w:rsidR="005C5B5E">
              <w:rPr>
                <w:rFonts w:ascii="Times New Roman" w:eastAsia="Times New Roman" w:hAnsi="Times New Roman" w:cs="Times New Roman"/>
              </w:rPr>
              <w:t>vap, Beyin Fırtınası, Tartışma</w:t>
            </w:r>
          </w:p>
        </w:tc>
      </w:tr>
      <w:tr w:rsidR="00AB1558" w:rsidRPr="005A4B04" w:rsidTr="00AB1558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1178F1">
              <w:rPr>
                <w:rFonts w:ascii="Times New Roman" w:hAnsi="Times New Roman" w:cs="Times New Roman"/>
              </w:rPr>
              <w:t xml:space="preserve">, </w:t>
            </w:r>
            <w:r w:rsidR="001178F1">
              <w:t xml:space="preserve"> </w:t>
            </w:r>
            <w:r w:rsidR="001178F1" w:rsidRPr="001178F1">
              <w:rPr>
                <w:rFonts w:ascii="Times New Roman" w:hAnsi="Times New Roman" w:cs="Times New Roman"/>
              </w:rPr>
              <w:t>Makaleler, Okuma parçaları</w:t>
            </w:r>
          </w:p>
        </w:tc>
      </w:tr>
      <w:tr w:rsidR="00AB1558" w:rsidRPr="005A4B04" w:rsidTr="00AB1558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7F5C5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115" w:rsidRPr="00B75ECC" w:rsidRDefault="00DC4115" w:rsidP="00B75EC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B68B1">
              <w:rPr>
                <w:rFonts w:ascii="Times New Roman" w:eastAsia="Times New Roman" w:hAnsi="Times New Roman" w:cs="Times New Roman"/>
              </w:rPr>
              <w:t>Doğal Dengeyi Bozan Bazı Etkenler</w:t>
            </w:r>
          </w:p>
          <w:p w:rsidR="007B68B1" w:rsidRPr="007B68B1" w:rsidRDefault="007B68B1" w:rsidP="007B68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B68B1">
              <w:rPr>
                <w:rFonts w:ascii="Times New Roman" w:eastAsia="Times New Roman" w:hAnsi="Times New Roman" w:cs="Times New Roman"/>
                <w:b/>
              </w:rPr>
              <w:t>Nüfus artışı:</w:t>
            </w:r>
            <w:r w:rsidRPr="007B68B1">
              <w:rPr>
                <w:rFonts w:ascii="Times New Roman" w:eastAsia="Times New Roman" w:hAnsi="Times New Roman" w:cs="Times New Roman"/>
              </w:rPr>
              <w:t xml:space="preserve"> Aşırı nüfus artışı doğal kaynakların hızlı ve dengesiz bir şekilde kullanılmasına neden olmaktadır.</w:t>
            </w:r>
          </w:p>
          <w:p w:rsidR="007B68B1" w:rsidRPr="007B68B1" w:rsidRDefault="007B68B1" w:rsidP="007B68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B68B1">
              <w:rPr>
                <w:rFonts w:ascii="Times New Roman" w:eastAsia="Times New Roman" w:hAnsi="Times New Roman" w:cs="Times New Roman"/>
                <w:b/>
              </w:rPr>
              <w:t>Suni gübreler:</w:t>
            </w:r>
            <w:r w:rsidRPr="007B68B1">
              <w:rPr>
                <w:rFonts w:ascii="Times New Roman" w:eastAsia="Times New Roman" w:hAnsi="Times New Roman" w:cs="Times New Roman"/>
              </w:rPr>
              <w:t xml:space="preserve"> Günümüzde insanlar doğal gübre kullanmak yerine suni (yapay) gübreleri tercih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B68B1">
              <w:rPr>
                <w:rFonts w:ascii="Times New Roman" w:eastAsia="Times New Roman" w:hAnsi="Times New Roman" w:cs="Times New Roman"/>
              </w:rPr>
              <w:t>etmektedir. Suni gübreler, toprağın, bitkilerin ve bitkilerle beslenen diğer canlıların yapısını bozmaktadır.</w:t>
            </w:r>
          </w:p>
          <w:p w:rsidR="007B68B1" w:rsidRPr="007B68B1" w:rsidRDefault="007B68B1" w:rsidP="007B68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B68B1">
              <w:rPr>
                <w:rFonts w:ascii="Times New Roman" w:eastAsia="Times New Roman" w:hAnsi="Times New Roman" w:cs="Times New Roman"/>
                <w:b/>
              </w:rPr>
              <w:t>Tarım ilaçları:</w:t>
            </w:r>
            <w:r w:rsidRPr="007B68B1">
              <w:rPr>
                <w:rFonts w:ascii="Times New Roman" w:eastAsia="Times New Roman" w:hAnsi="Times New Roman" w:cs="Times New Roman"/>
              </w:rPr>
              <w:t xml:space="preserve"> Gereksiz ve bilinçsizce kullanılan tarım ilaçları toprakta ve bitkilerin yapısında zararlı kimyasal maddeler olarak birikmektedir. Bu ilaçlar suya karışarak, sulara ve suda yaşayan canlılara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B68B1">
              <w:rPr>
                <w:rFonts w:ascii="Times New Roman" w:eastAsia="Times New Roman" w:hAnsi="Times New Roman" w:cs="Times New Roman"/>
              </w:rPr>
              <w:t>zarar vermektedir.</w:t>
            </w:r>
          </w:p>
          <w:p w:rsidR="007B68B1" w:rsidRPr="007B68B1" w:rsidRDefault="007B68B1" w:rsidP="007B68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B68B1">
              <w:rPr>
                <w:rFonts w:ascii="Times New Roman" w:eastAsia="Times New Roman" w:hAnsi="Times New Roman" w:cs="Times New Roman"/>
                <w:b/>
              </w:rPr>
              <w:t>Fosil yakıtlar:</w:t>
            </w:r>
            <w:r w:rsidRPr="007B68B1">
              <w:rPr>
                <w:rFonts w:ascii="Times New Roman" w:eastAsia="Times New Roman" w:hAnsi="Times New Roman" w:cs="Times New Roman"/>
              </w:rPr>
              <w:t xml:space="preserve"> Kömür, petrol, doğalgaz gibi fosil yakıtların kalitesiz ve bilinçsiz kullanılması hava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B68B1">
              <w:rPr>
                <w:rFonts w:ascii="Times New Roman" w:eastAsia="Times New Roman" w:hAnsi="Times New Roman" w:cs="Times New Roman"/>
              </w:rPr>
              <w:t>kirliliğine neden olmaktadır.</w:t>
            </w:r>
          </w:p>
          <w:p w:rsidR="007B68B1" w:rsidRPr="007B68B1" w:rsidRDefault="007B68B1" w:rsidP="007B68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B68B1">
              <w:rPr>
                <w:rFonts w:ascii="Times New Roman" w:eastAsia="Times New Roman" w:hAnsi="Times New Roman" w:cs="Times New Roman"/>
                <w:b/>
              </w:rPr>
              <w:t>Ormanların tahrip edilmesi:</w:t>
            </w:r>
            <w:r w:rsidRPr="007B68B1">
              <w:rPr>
                <w:rFonts w:ascii="Times New Roman" w:eastAsia="Times New Roman" w:hAnsi="Times New Roman" w:cs="Times New Roman"/>
              </w:rPr>
              <w:t xml:space="preserve"> Ağaçların kesilmesi, orman yangınları, bilinçsiz avlanma ormanları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B68B1">
              <w:rPr>
                <w:rFonts w:ascii="Times New Roman" w:eastAsia="Times New Roman" w:hAnsi="Times New Roman" w:cs="Times New Roman"/>
              </w:rPr>
              <w:t>yok etmektedir.</w:t>
            </w:r>
          </w:p>
          <w:p w:rsidR="007B68B1" w:rsidRPr="007B68B1" w:rsidRDefault="007B68B1" w:rsidP="007B68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B68B1">
              <w:rPr>
                <w:rFonts w:ascii="Times New Roman" w:eastAsia="Times New Roman" w:hAnsi="Times New Roman" w:cs="Times New Roman"/>
                <w:b/>
              </w:rPr>
              <w:t xml:space="preserve">Atıklar: </w:t>
            </w:r>
            <w:r w:rsidRPr="007B68B1">
              <w:rPr>
                <w:rFonts w:ascii="Times New Roman" w:eastAsia="Times New Roman" w:hAnsi="Times New Roman" w:cs="Times New Roman"/>
              </w:rPr>
              <w:t>Evsel atıklar, kimyasal atıklar, nükleer atıklar, sanayi atıkları g</w:t>
            </w:r>
            <w:r>
              <w:rPr>
                <w:rFonts w:ascii="Times New Roman" w:eastAsia="Times New Roman" w:hAnsi="Times New Roman" w:cs="Times New Roman"/>
              </w:rPr>
              <w:t xml:space="preserve">ibi atıklar çevre kirliliklerine </w:t>
            </w:r>
            <w:r w:rsidRPr="007B68B1">
              <w:rPr>
                <w:rFonts w:ascii="Times New Roman" w:eastAsia="Times New Roman" w:hAnsi="Times New Roman" w:cs="Times New Roman"/>
              </w:rPr>
              <w:t>yol açar. Geri dönüştürülebilir atıklar (kâğıt, plastik, cam, metal, pil vb.) diğer atıklarla beraber çöplere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B68B1">
              <w:rPr>
                <w:rFonts w:ascii="Times New Roman" w:eastAsia="Times New Roman" w:hAnsi="Times New Roman" w:cs="Times New Roman"/>
              </w:rPr>
              <w:t>bırakılmaktadır. Bu da doğal dengeyi bozmaktadır.</w:t>
            </w:r>
          </w:p>
          <w:p w:rsidR="007B68B1" w:rsidRPr="007B68B1" w:rsidRDefault="007B68B1" w:rsidP="007B68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B68B1">
              <w:rPr>
                <w:rFonts w:ascii="Times New Roman" w:eastAsia="Times New Roman" w:hAnsi="Times New Roman" w:cs="Times New Roman"/>
                <w:b/>
              </w:rPr>
              <w:t>Parfüm, deodorant ve spreyler:</w:t>
            </w:r>
            <w:r w:rsidRPr="007B68B1">
              <w:rPr>
                <w:rFonts w:ascii="Times New Roman" w:eastAsia="Times New Roman" w:hAnsi="Times New Roman" w:cs="Times New Roman"/>
              </w:rPr>
              <w:t xml:space="preserve"> İnsanlar tarafından kullanılan parfüm, deodorant ve spreylerin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B68B1">
              <w:rPr>
                <w:rFonts w:ascii="Times New Roman" w:eastAsia="Times New Roman" w:hAnsi="Times New Roman" w:cs="Times New Roman"/>
              </w:rPr>
              <w:t>gereksiz ve bilinçsiz bir şekilde kullanılması sonucu havaya zararlı gazlar salınmaktadır. Bu gazlar atmosfere zarar vermektedir.</w:t>
            </w:r>
          </w:p>
          <w:p w:rsidR="007B68B1" w:rsidRPr="007B68B1" w:rsidRDefault="007B68B1" w:rsidP="007B68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B68B1">
              <w:rPr>
                <w:rFonts w:ascii="Times New Roman" w:eastAsia="Times New Roman" w:hAnsi="Times New Roman" w:cs="Times New Roman"/>
                <w:b/>
              </w:rPr>
              <w:t>Egzoz gazları:</w:t>
            </w:r>
            <w:r w:rsidRPr="007B68B1">
              <w:rPr>
                <w:rFonts w:ascii="Times New Roman" w:eastAsia="Times New Roman" w:hAnsi="Times New Roman" w:cs="Times New Roman"/>
              </w:rPr>
              <w:t xml:space="preserve"> Motorlu ulaşım araçları atmosfere büyük oranda karbon monoksit (CO) gazı yayarlar. Bu gaz, atmosfere yayılarak hava kirliliğine sebep olmaktadır.</w:t>
            </w:r>
          </w:p>
          <w:p w:rsidR="00EB2B15" w:rsidRPr="007B68B1" w:rsidRDefault="007B68B1" w:rsidP="007B68B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B68B1">
              <w:rPr>
                <w:rFonts w:ascii="Times New Roman" w:eastAsia="Times New Roman" w:hAnsi="Times New Roman" w:cs="Times New Roman"/>
                <w:b/>
              </w:rPr>
              <w:t>Kitle imha silahları:</w:t>
            </w:r>
            <w:r w:rsidRPr="007B68B1">
              <w:rPr>
                <w:rFonts w:ascii="Times New Roman" w:eastAsia="Times New Roman" w:hAnsi="Times New Roman" w:cs="Times New Roman"/>
              </w:rPr>
              <w:t xml:space="preserve"> Biyolojik, kimyasal, nükleer silahlar gibi toplu ölümlere sebep olabilecek silahlardır. Bu silahların radyoaktif atıkları oldukça tehlikelidir.</w:t>
            </w:r>
          </w:p>
          <w:p w:rsidR="007B68B1" w:rsidRPr="007B68B1" w:rsidRDefault="007B68B1" w:rsidP="001D649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B68B1">
              <w:rPr>
                <w:rFonts w:ascii="Times New Roman" w:eastAsia="Times New Roman" w:hAnsi="Times New Roman" w:cs="Times New Roman"/>
                <w:b/>
              </w:rPr>
              <w:t>Teknolojik ürünler:</w:t>
            </w:r>
            <w:r w:rsidRPr="007B68B1">
              <w:rPr>
                <w:rFonts w:ascii="Times New Roman" w:eastAsia="Times New Roman" w:hAnsi="Times New Roman" w:cs="Times New Roman"/>
              </w:rPr>
              <w:t xml:space="preserve"> </w:t>
            </w:r>
            <w:bookmarkStart w:id="0" w:name="_GoBack"/>
            <w:bookmarkEnd w:id="0"/>
            <w:r w:rsidRPr="007B68B1">
              <w:rPr>
                <w:rFonts w:ascii="Times New Roman" w:eastAsia="Times New Roman" w:hAnsi="Times New Roman" w:cs="Times New Roman"/>
              </w:rPr>
              <w:t>Teknolojik ürünlerin büyük bir kısmının yaydığı elektromanyetik dalgalar insan sağlığını olumsuz yönde etkiler</w:t>
            </w:r>
          </w:p>
        </w:tc>
      </w:tr>
      <w:tr w:rsidR="00AB1558" w:rsidRPr="005A4B04" w:rsidTr="005A4B0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35121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  <w:p w:rsidR="00AC6A1A" w:rsidRPr="00692B49" w:rsidRDefault="005A744B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www.</w:t>
            </w:r>
            <w:r w:rsidR="00692B49" w:rsidRPr="00692B49">
              <w:rPr>
                <w:rFonts w:ascii="Times New Roman" w:hAnsi="Times New Roman" w:cs="Times New Roman"/>
                <w:i/>
              </w:rPr>
              <w:t>s</w:t>
            </w:r>
            <w:r w:rsidR="00AC6A1A" w:rsidRPr="00692B49">
              <w:rPr>
                <w:rFonts w:ascii="Times New Roman" w:hAnsi="Times New Roman" w:cs="Times New Roman"/>
                <w:i/>
              </w:rPr>
              <w:t>osyalciniz.net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ECC" w:rsidRPr="005A4B04" w:rsidRDefault="00DD36EE" w:rsidP="00B75ECC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7F5C5F">
              <w:rPr>
                <w:rFonts w:ascii="Times New Roman" w:hAnsi="Times New Roman" w:cs="Times New Roman"/>
              </w:rPr>
              <w:t xml:space="preserve"> </w:t>
            </w:r>
            <w:r w:rsidR="00F37D5F">
              <w:rPr>
                <w:rFonts w:ascii="Times New Roman" w:hAnsi="Times New Roman" w:cs="Times New Roman"/>
              </w:rPr>
              <w:t>Doğal denge</w:t>
            </w:r>
            <w:r w:rsidR="00B75ECC">
              <w:rPr>
                <w:rFonts w:ascii="Times New Roman" w:hAnsi="Times New Roman" w:cs="Times New Roman"/>
              </w:rPr>
              <w:t>yi bozan faktörler nelerdir?</w:t>
            </w:r>
            <w:r w:rsidR="00F37D5F">
              <w:rPr>
                <w:rFonts w:ascii="Times New Roman" w:hAnsi="Times New Roman" w:cs="Times New Roman"/>
              </w:rPr>
              <w:t xml:space="preserve"> </w:t>
            </w:r>
          </w:p>
          <w:p w:rsidR="00021AD6" w:rsidRPr="005A4B04" w:rsidRDefault="00021AD6" w:rsidP="00F37D5F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5A4B0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692B49">
        <w:rPr>
          <w:rFonts w:ascii="Times New Roman" w:hAnsi="Times New Roman" w:cs="Times New Roman"/>
        </w:rPr>
        <w:t>..........................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DB42B96"/>
    <w:multiLevelType w:val="hybridMultilevel"/>
    <w:tmpl w:val="9E7C82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BE7770C"/>
    <w:multiLevelType w:val="hybridMultilevel"/>
    <w:tmpl w:val="ABE88A5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0">
    <w:nsid w:val="6A726D1F"/>
    <w:multiLevelType w:val="hybridMultilevel"/>
    <w:tmpl w:val="2D30EB8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8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20AC0"/>
    <w:rsid w:val="00021AD6"/>
    <w:rsid w:val="00033B90"/>
    <w:rsid w:val="00036108"/>
    <w:rsid w:val="000443BC"/>
    <w:rsid w:val="00095D2A"/>
    <w:rsid w:val="000A2123"/>
    <w:rsid w:val="000C5173"/>
    <w:rsid w:val="0010320D"/>
    <w:rsid w:val="001178F1"/>
    <w:rsid w:val="001306C2"/>
    <w:rsid w:val="00186F37"/>
    <w:rsid w:val="001B27AE"/>
    <w:rsid w:val="001C15F2"/>
    <w:rsid w:val="001D6496"/>
    <w:rsid w:val="002243E0"/>
    <w:rsid w:val="00276BA3"/>
    <w:rsid w:val="002A0F83"/>
    <w:rsid w:val="002A6D68"/>
    <w:rsid w:val="003051CF"/>
    <w:rsid w:val="003207C7"/>
    <w:rsid w:val="00366DCF"/>
    <w:rsid w:val="00372A98"/>
    <w:rsid w:val="003A1F07"/>
    <w:rsid w:val="003C1DDD"/>
    <w:rsid w:val="003D4B50"/>
    <w:rsid w:val="003E1A37"/>
    <w:rsid w:val="0040038E"/>
    <w:rsid w:val="004458F9"/>
    <w:rsid w:val="00487160"/>
    <w:rsid w:val="0049529D"/>
    <w:rsid w:val="004A7976"/>
    <w:rsid w:val="004B11F9"/>
    <w:rsid w:val="00501194"/>
    <w:rsid w:val="00504378"/>
    <w:rsid w:val="00510705"/>
    <w:rsid w:val="00530EF0"/>
    <w:rsid w:val="00552A24"/>
    <w:rsid w:val="00552F5A"/>
    <w:rsid w:val="00556E28"/>
    <w:rsid w:val="005854DF"/>
    <w:rsid w:val="0059799E"/>
    <w:rsid w:val="005A4B04"/>
    <w:rsid w:val="005A744B"/>
    <w:rsid w:val="005B502D"/>
    <w:rsid w:val="005C5B5E"/>
    <w:rsid w:val="005D101F"/>
    <w:rsid w:val="00646806"/>
    <w:rsid w:val="006667B9"/>
    <w:rsid w:val="00692B49"/>
    <w:rsid w:val="006B36A9"/>
    <w:rsid w:val="006C3579"/>
    <w:rsid w:val="006E0839"/>
    <w:rsid w:val="006F299F"/>
    <w:rsid w:val="0072398D"/>
    <w:rsid w:val="007267AC"/>
    <w:rsid w:val="00747AC9"/>
    <w:rsid w:val="00756159"/>
    <w:rsid w:val="007B5EB2"/>
    <w:rsid w:val="007B68B1"/>
    <w:rsid w:val="007E3D0D"/>
    <w:rsid w:val="007F5C5F"/>
    <w:rsid w:val="00850764"/>
    <w:rsid w:val="00874AAF"/>
    <w:rsid w:val="00935121"/>
    <w:rsid w:val="009353F9"/>
    <w:rsid w:val="009947A1"/>
    <w:rsid w:val="009A4001"/>
    <w:rsid w:val="009B3C04"/>
    <w:rsid w:val="009D6698"/>
    <w:rsid w:val="00A27BBA"/>
    <w:rsid w:val="00A35CFD"/>
    <w:rsid w:val="00A65AAE"/>
    <w:rsid w:val="00A72FC2"/>
    <w:rsid w:val="00AB1558"/>
    <w:rsid w:val="00AC6A1A"/>
    <w:rsid w:val="00AF1753"/>
    <w:rsid w:val="00AF306E"/>
    <w:rsid w:val="00B43D00"/>
    <w:rsid w:val="00B75ECC"/>
    <w:rsid w:val="00BC0CF8"/>
    <w:rsid w:val="00BD7B99"/>
    <w:rsid w:val="00C03C81"/>
    <w:rsid w:val="00C345E3"/>
    <w:rsid w:val="00C44344"/>
    <w:rsid w:val="00C52D9E"/>
    <w:rsid w:val="00C80DC4"/>
    <w:rsid w:val="00CA5A10"/>
    <w:rsid w:val="00CC78DF"/>
    <w:rsid w:val="00D2205F"/>
    <w:rsid w:val="00D3755C"/>
    <w:rsid w:val="00D87A07"/>
    <w:rsid w:val="00DA7A3B"/>
    <w:rsid w:val="00DB7CC4"/>
    <w:rsid w:val="00DC4115"/>
    <w:rsid w:val="00DD36EE"/>
    <w:rsid w:val="00DF4A0E"/>
    <w:rsid w:val="00DF62AC"/>
    <w:rsid w:val="00E00D4E"/>
    <w:rsid w:val="00E118D2"/>
    <w:rsid w:val="00E3217D"/>
    <w:rsid w:val="00E34C01"/>
    <w:rsid w:val="00E569B0"/>
    <w:rsid w:val="00E93767"/>
    <w:rsid w:val="00E9599D"/>
    <w:rsid w:val="00EB2B15"/>
    <w:rsid w:val="00EC1730"/>
    <w:rsid w:val="00F37D5F"/>
    <w:rsid w:val="00F51429"/>
    <w:rsid w:val="00F61022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A0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çevre eğitimi günlük plan</dc:subject>
  <dc:creator>Zeki</dc:creator>
  <cp:keywords>www.sosyalciniz.net</cp:keywords>
  <cp:lastModifiedBy>Zeki</cp:lastModifiedBy>
  <cp:revision>2</cp:revision>
  <dcterms:created xsi:type="dcterms:W3CDTF">2025-10-02T23:23:00Z</dcterms:created>
  <dcterms:modified xsi:type="dcterms:W3CDTF">2025-10-02T23:23:00Z</dcterms:modified>
</cp:coreProperties>
</file>