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966" w:type="dxa"/>
        <w:jc w:val="center"/>
        <w:tblInd w:w="-228" w:type="dxa"/>
        <w:tblLook w:val="04A0"/>
      </w:tblPr>
      <w:tblGrid>
        <w:gridCol w:w="2969"/>
        <w:gridCol w:w="5777"/>
        <w:gridCol w:w="1220"/>
      </w:tblGrid>
      <w:tr w:rsidR="00ED0A5C" w:rsidRPr="00247D96" w:rsidTr="00CD28B0">
        <w:trPr>
          <w:trHeight w:val="718"/>
          <w:jc w:val="center"/>
        </w:trPr>
        <w:tc>
          <w:tcPr>
            <w:tcW w:w="2969"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352CE0">
              <w:rPr>
                <w:rFonts w:ascii="Arial" w:eastAsia="Calibri" w:hAnsi="Arial" w:cs="Arial"/>
                <w:b/>
              </w:rPr>
              <w:t>7</w:t>
            </w:r>
            <w:r w:rsidR="00ED0A5C" w:rsidRPr="00247D96">
              <w:rPr>
                <w:rFonts w:ascii="Arial" w:eastAsia="Calibri" w:hAnsi="Arial" w:cs="Arial"/>
                <w:b/>
              </w:rPr>
              <w:t xml:space="preserve">.SINIF SOSYAL BİLGİLER DERSİ </w:t>
            </w:r>
          </w:p>
          <w:p w:rsidR="00ED0A5C" w:rsidRPr="00247D96" w:rsidRDefault="00ED0A5C" w:rsidP="00A67EFE">
            <w:pPr>
              <w:jc w:val="center"/>
              <w:rPr>
                <w:rFonts w:ascii="Arial" w:eastAsia="Calibri" w:hAnsi="Arial" w:cs="Arial"/>
              </w:rPr>
            </w:pPr>
            <w:r w:rsidRPr="00247D96">
              <w:rPr>
                <w:rFonts w:ascii="Arial" w:eastAsia="Calibri" w:hAnsi="Arial" w:cs="Arial"/>
              </w:rPr>
              <w:t>1. DÖNEM 1. YAZILI SINAVI</w:t>
            </w:r>
            <w:r w:rsidR="00027174">
              <w:rPr>
                <w:rFonts w:ascii="Arial" w:eastAsia="Calibri" w:hAnsi="Arial" w:cs="Arial"/>
              </w:rPr>
              <w:t xml:space="preserve"> </w:t>
            </w:r>
            <w:r w:rsidR="00A67EFE">
              <w:rPr>
                <w:rFonts w:ascii="Arial" w:eastAsia="Calibri" w:hAnsi="Arial" w:cs="Arial"/>
                <w:b/>
              </w:rPr>
              <w:t>(5.</w:t>
            </w:r>
            <w:r w:rsidR="00027174" w:rsidRPr="006E2AA0">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gridCol w:w="1036"/>
        <w:gridCol w:w="1036"/>
      </w:tblGrid>
      <w:tr w:rsidR="00CA35CD" w:rsidRPr="00ED0A5C" w:rsidTr="009F1915">
        <w:trPr>
          <w:jc w:val="center"/>
        </w:trPr>
        <w:tc>
          <w:tcPr>
            <w:tcW w:w="742" w:type="dxa"/>
            <w:vMerge w:val="restart"/>
            <w:shd w:val="clear" w:color="auto" w:fill="auto"/>
            <w:textDirection w:val="btLr"/>
          </w:tcPr>
          <w:p w:rsidR="00CA35CD" w:rsidRPr="00ED0A5C" w:rsidRDefault="00CA35CD" w:rsidP="006959BF">
            <w:pPr>
              <w:spacing w:line="480" w:lineRule="auto"/>
              <w:ind w:left="113" w:right="113"/>
              <w:rPr>
                <w:rFonts w:ascii="Arial" w:hAnsi="Arial" w:cs="Arial"/>
                <w:b/>
              </w:rPr>
            </w:pPr>
            <w:r w:rsidRPr="00ED0A5C">
              <w:rPr>
                <w:rFonts w:ascii="Arial" w:hAnsi="Arial" w:cs="Arial"/>
                <w:b/>
              </w:rPr>
              <w:t>PUAN</w:t>
            </w:r>
          </w:p>
        </w:tc>
        <w:tc>
          <w:tcPr>
            <w:tcW w:w="1036" w:type="dxa"/>
          </w:tcPr>
          <w:p w:rsidR="00CA35CD" w:rsidRPr="00ED0A5C" w:rsidRDefault="00CA35CD" w:rsidP="006959BF">
            <w:pPr>
              <w:spacing w:line="480" w:lineRule="auto"/>
              <w:jc w:val="center"/>
              <w:rPr>
                <w:rFonts w:ascii="Arial" w:hAnsi="Arial" w:cs="Arial"/>
                <w:b/>
              </w:rPr>
            </w:pPr>
            <w:r w:rsidRPr="00ED0A5C">
              <w:rPr>
                <w:rFonts w:ascii="Arial" w:hAnsi="Arial" w:cs="Arial"/>
                <w:b/>
              </w:rPr>
              <w:t>1.SORU</w:t>
            </w:r>
          </w:p>
        </w:tc>
        <w:tc>
          <w:tcPr>
            <w:tcW w:w="1036" w:type="dxa"/>
          </w:tcPr>
          <w:p w:rsidR="00CA35CD" w:rsidRPr="00ED0A5C" w:rsidRDefault="00CA35CD" w:rsidP="006959BF">
            <w:pPr>
              <w:spacing w:line="480" w:lineRule="auto"/>
              <w:jc w:val="center"/>
              <w:rPr>
                <w:rFonts w:ascii="Arial" w:hAnsi="Arial" w:cs="Arial"/>
                <w:b/>
              </w:rPr>
            </w:pPr>
            <w:r w:rsidRPr="00ED0A5C">
              <w:rPr>
                <w:rFonts w:ascii="Arial" w:hAnsi="Arial" w:cs="Arial"/>
                <w:b/>
              </w:rPr>
              <w:t>2.SORU</w:t>
            </w:r>
          </w:p>
        </w:tc>
        <w:tc>
          <w:tcPr>
            <w:tcW w:w="1036" w:type="dxa"/>
          </w:tcPr>
          <w:p w:rsidR="00CA35CD" w:rsidRPr="00ED0A5C" w:rsidRDefault="00CA35CD" w:rsidP="006959BF">
            <w:pPr>
              <w:spacing w:line="480" w:lineRule="auto"/>
              <w:jc w:val="center"/>
              <w:rPr>
                <w:rFonts w:ascii="Arial" w:hAnsi="Arial" w:cs="Arial"/>
                <w:b/>
              </w:rPr>
            </w:pPr>
            <w:r w:rsidRPr="00ED0A5C">
              <w:rPr>
                <w:rFonts w:ascii="Arial" w:hAnsi="Arial" w:cs="Arial"/>
                <w:b/>
              </w:rPr>
              <w:t>3.SORU</w:t>
            </w:r>
          </w:p>
        </w:tc>
        <w:tc>
          <w:tcPr>
            <w:tcW w:w="1036" w:type="dxa"/>
          </w:tcPr>
          <w:p w:rsidR="00CA35CD" w:rsidRPr="00ED0A5C" w:rsidRDefault="00CA35CD" w:rsidP="006959BF">
            <w:pPr>
              <w:spacing w:line="480" w:lineRule="auto"/>
              <w:jc w:val="center"/>
              <w:rPr>
                <w:rFonts w:ascii="Arial" w:hAnsi="Arial" w:cs="Arial"/>
                <w:b/>
              </w:rPr>
            </w:pPr>
            <w:r>
              <w:rPr>
                <w:rFonts w:ascii="Arial" w:hAnsi="Arial" w:cs="Arial"/>
                <w:b/>
              </w:rPr>
              <w:t>4.SORU</w:t>
            </w:r>
          </w:p>
        </w:tc>
        <w:tc>
          <w:tcPr>
            <w:tcW w:w="1036" w:type="dxa"/>
          </w:tcPr>
          <w:p w:rsidR="00CA35CD" w:rsidRDefault="00CA35CD" w:rsidP="006959BF">
            <w:pPr>
              <w:spacing w:line="480" w:lineRule="auto"/>
              <w:jc w:val="center"/>
              <w:rPr>
                <w:rFonts w:ascii="Arial" w:hAnsi="Arial" w:cs="Arial"/>
                <w:b/>
              </w:rPr>
            </w:pPr>
            <w:r>
              <w:rPr>
                <w:rFonts w:ascii="Arial" w:hAnsi="Arial" w:cs="Arial"/>
                <w:b/>
              </w:rPr>
              <w:t>5.SORU</w:t>
            </w:r>
          </w:p>
        </w:tc>
        <w:tc>
          <w:tcPr>
            <w:tcW w:w="1036" w:type="dxa"/>
          </w:tcPr>
          <w:p w:rsidR="00CA35CD" w:rsidRDefault="00CA35CD" w:rsidP="006959BF">
            <w:pPr>
              <w:spacing w:line="480" w:lineRule="auto"/>
              <w:jc w:val="center"/>
              <w:rPr>
                <w:rFonts w:ascii="Arial" w:hAnsi="Arial" w:cs="Arial"/>
                <w:b/>
              </w:rPr>
            </w:pPr>
            <w:r>
              <w:rPr>
                <w:rFonts w:ascii="Arial" w:hAnsi="Arial" w:cs="Arial"/>
                <w:b/>
              </w:rPr>
              <w:t>6.SORU</w:t>
            </w:r>
          </w:p>
        </w:tc>
        <w:tc>
          <w:tcPr>
            <w:tcW w:w="1036" w:type="dxa"/>
          </w:tcPr>
          <w:p w:rsidR="00CA35CD" w:rsidRDefault="00CA35CD" w:rsidP="006959BF">
            <w:pPr>
              <w:spacing w:line="480" w:lineRule="auto"/>
              <w:jc w:val="center"/>
              <w:rPr>
                <w:rFonts w:ascii="Arial" w:hAnsi="Arial" w:cs="Arial"/>
                <w:b/>
              </w:rPr>
            </w:pPr>
            <w:r>
              <w:rPr>
                <w:rFonts w:ascii="Arial" w:hAnsi="Arial" w:cs="Arial"/>
                <w:b/>
              </w:rPr>
              <w:t>7.SORU</w:t>
            </w:r>
          </w:p>
        </w:tc>
      </w:tr>
      <w:tr w:rsidR="00CA35CD" w:rsidRPr="00ED0A5C" w:rsidTr="009F1915">
        <w:trPr>
          <w:jc w:val="center"/>
        </w:trPr>
        <w:tc>
          <w:tcPr>
            <w:tcW w:w="742" w:type="dxa"/>
            <w:vMerge/>
            <w:shd w:val="clear" w:color="auto" w:fill="auto"/>
          </w:tcPr>
          <w:p w:rsidR="00CA35CD" w:rsidRPr="00ED0A5C" w:rsidRDefault="00CA35CD" w:rsidP="006959BF">
            <w:pPr>
              <w:spacing w:line="480" w:lineRule="auto"/>
              <w:jc w:val="center"/>
              <w:rPr>
                <w:rFonts w:ascii="Arial" w:hAnsi="Arial" w:cs="Arial"/>
              </w:rPr>
            </w:pPr>
          </w:p>
        </w:tc>
        <w:tc>
          <w:tcPr>
            <w:tcW w:w="1036" w:type="dxa"/>
          </w:tcPr>
          <w:p w:rsidR="00CA35CD" w:rsidRPr="00ED0A5C" w:rsidRDefault="00CA35CD" w:rsidP="006959BF">
            <w:pPr>
              <w:spacing w:line="480" w:lineRule="auto"/>
              <w:jc w:val="center"/>
              <w:rPr>
                <w:rFonts w:ascii="Arial" w:hAnsi="Arial" w:cs="Arial"/>
              </w:rPr>
            </w:pPr>
            <w:r>
              <w:rPr>
                <w:rFonts w:ascii="Arial" w:hAnsi="Arial" w:cs="Arial"/>
              </w:rPr>
              <w:t>15</w:t>
            </w:r>
          </w:p>
        </w:tc>
        <w:tc>
          <w:tcPr>
            <w:tcW w:w="1036" w:type="dxa"/>
          </w:tcPr>
          <w:p w:rsidR="00CA35CD" w:rsidRPr="00ED0A5C" w:rsidRDefault="00CA35CD" w:rsidP="006959BF">
            <w:pPr>
              <w:spacing w:line="480" w:lineRule="auto"/>
              <w:jc w:val="center"/>
              <w:rPr>
                <w:rFonts w:ascii="Arial" w:hAnsi="Arial" w:cs="Arial"/>
              </w:rPr>
            </w:pPr>
            <w:r>
              <w:rPr>
                <w:rFonts w:ascii="Arial" w:hAnsi="Arial" w:cs="Arial"/>
              </w:rPr>
              <w:t>1</w:t>
            </w:r>
            <w:r w:rsidR="008D7721">
              <w:rPr>
                <w:rFonts w:ascii="Arial" w:hAnsi="Arial" w:cs="Arial"/>
              </w:rPr>
              <w:t>0</w:t>
            </w:r>
          </w:p>
        </w:tc>
        <w:tc>
          <w:tcPr>
            <w:tcW w:w="1036" w:type="dxa"/>
          </w:tcPr>
          <w:p w:rsidR="00CA35CD" w:rsidRPr="00ED0A5C" w:rsidRDefault="00CA35CD" w:rsidP="006959BF">
            <w:pPr>
              <w:spacing w:line="480" w:lineRule="auto"/>
              <w:jc w:val="center"/>
              <w:rPr>
                <w:rFonts w:ascii="Arial" w:hAnsi="Arial" w:cs="Arial"/>
              </w:rPr>
            </w:pPr>
            <w:r>
              <w:rPr>
                <w:rFonts w:ascii="Arial" w:hAnsi="Arial" w:cs="Arial"/>
              </w:rPr>
              <w:t>15</w:t>
            </w:r>
          </w:p>
        </w:tc>
        <w:tc>
          <w:tcPr>
            <w:tcW w:w="1036" w:type="dxa"/>
          </w:tcPr>
          <w:p w:rsidR="00CA35CD" w:rsidRDefault="00CA35CD" w:rsidP="006959BF">
            <w:pPr>
              <w:spacing w:line="480" w:lineRule="auto"/>
              <w:jc w:val="center"/>
              <w:rPr>
                <w:rFonts w:ascii="Arial" w:hAnsi="Arial" w:cs="Arial"/>
              </w:rPr>
            </w:pPr>
            <w:r>
              <w:rPr>
                <w:rFonts w:ascii="Arial" w:hAnsi="Arial" w:cs="Arial"/>
              </w:rPr>
              <w:t>1</w:t>
            </w:r>
            <w:r w:rsidR="008D7721">
              <w:rPr>
                <w:rFonts w:ascii="Arial" w:hAnsi="Arial" w:cs="Arial"/>
              </w:rPr>
              <w:t>0</w:t>
            </w:r>
          </w:p>
        </w:tc>
        <w:tc>
          <w:tcPr>
            <w:tcW w:w="1036" w:type="dxa"/>
          </w:tcPr>
          <w:p w:rsidR="00CA35CD" w:rsidRDefault="00CA35CD" w:rsidP="006959BF">
            <w:pPr>
              <w:spacing w:line="480" w:lineRule="auto"/>
              <w:jc w:val="center"/>
              <w:rPr>
                <w:rFonts w:ascii="Arial" w:hAnsi="Arial" w:cs="Arial"/>
              </w:rPr>
            </w:pPr>
            <w:r>
              <w:rPr>
                <w:rFonts w:ascii="Arial" w:hAnsi="Arial" w:cs="Arial"/>
              </w:rPr>
              <w:t>20</w:t>
            </w:r>
          </w:p>
        </w:tc>
        <w:tc>
          <w:tcPr>
            <w:tcW w:w="1036" w:type="dxa"/>
          </w:tcPr>
          <w:p w:rsidR="00CA35CD" w:rsidRDefault="008D7721" w:rsidP="006959BF">
            <w:pPr>
              <w:spacing w:line="480" w:lineRule="auto"/>
              <w:jc w:val="center"/>
              <w:rPr>
                <w:rFonts w:ascii="Arial" w:hAnsi="Arial" w:cs="Arial"/>
              </w:rPr>
            </w:pPr>
            <w:r>
              <w:rPr>
                <w:rFonts w:ascii="Arial" w:hAnsi="Arial" w:cs="Arial"/>
              </w:rPr>
              <w:t>15</w:t>
            </w:r>
          </w:p>
        </w:tc>
        <w:tc>
          <w:tcPr>
            <w:tcW w:w="1036" w:type="dxa"/>
          </w:tcPr>
          <w:p w:rsidR="00CA35CD" w:rsidRDefault="008D7721" w:rsidP="006959BF">
            <w:pPr>
              <w:spacing w:line="480" w:lineRule="auto"/>
              <w:jc w:val="center"/>
              <w:rPr>
                <w:rFonts w:ascii="Arial" w:hAnsi="Arial" w:cs="Arial"/>
              </w:rPr>
            </w:pPr>
            <w:r>
              <w:rPr>
                <w:rFonts w:ascii="Arial" w:hAnsi="Arial" w:cs="Arial"/>
              </w:rPr>
              <w:t>15</w:t>
            </w:r>
          </w:p>
        </w:tc>
      </w:tr>
    </w:tbl>
    <w:p w:rsidR="00ED0A5C" w:rsidRDefault="00ED0A5C">
      <w:pPr>
        <w:rPr>
          <w:rFonts w:ascii="Arial" w:hAnsi="Arial" w:cs="Arial"/>
          <w:b/>
        </w:rPr>
      </w:pPr>
    </w:p>
    <w:p w:rsidR="00F47815" w:rsidRDefault="00F47815" w:rsidP="00F47815">
      <w:pPr>
        <w:rPr>
          <w:rStyle w:val="fontstyle01"/>
          <w:rFonts w:ascii="Arial" w:hAnsi="Arial" w:cs="Arial"/>
        </w:rPr>
      </w:pPr>
      <w:r w:rsidRPr="00CA2FA1">
        <w:rPr>
          <w:rStyle w:val="fontstyle01"/>
          <w:rFonts w:ascii="Arial" w:hAnsi="Arial" w:cs="Arial"/>
          <w:b/>
        </w:rPr>
        <w:t>SORU 1.</w:t>
      </w:r>
      <w:r>
        <w:rPr>
          <w:rStyle w:val="fontstyle01"/>
          <w:rFonts w:ascii="Arial" w:hAnsi="Arial" w:cs="Arial"/>
        </w:rPr>
        <w:t xml:space="preserve"> </w:t>
      </w:r>
      <w:r w:rsidRPr="00FF5EEE">
        <w:rPr>
          <w:rStyle w:val="fontstyle01"/>
          <w:rFonts w:ascii="Arial" w:hAnsi="Arial" w:cs="Arial"/>
        </w:rPr>
        <w:t>Duygu, düşünce veya bilgilerin akla gelebilecek her türlü yolla başkalarına aktarılmasına iletişim</w:t>
      </w:r>
      <w:r w:rsidRPr="00FF5EEE">
        <w:rPr>
          <w:rFonts w:ascii="Arial" w:hAnsi="Arial" w:cs="Arial"/>
          <w:color w:val="242021"/>
        </w:rPr>
        <w:t xml:space="preserve"> </w:t>
      </w:r>
      <w:r w:rsidRPr="00FF5EEE">
        <w:rPr>
          <w:rStyle w:val="fontstyle01"/>
          <w:rFonts w:ascii="Arial" w:hAnsi="Arial" w:cs="Arial"/>
        </w:rPr>
        <w:t>denir.</w:t>
      </w:r>
      <w:r>
        <w:rPr>
          <w:rStyle w:val="fontstyle01"/>
          <w:rFonts w:ascii="Arial" w:hAnsi="Arial" w:cs="Arial"/>
        </w:rPr>
        <w:t xml:space="preserve"> </w:t>
      </w:r>
      <w:r w:rsidRPr="00FF5EEE">
        <w:rPr>
          <w:rStyle w:val="fontstyle01"/>
          <w:rFonts w:ascii="Arial" w:hAnsi="Arial" w:cs="Arial"/>
        </w:rPr>
        <w:t>İletişim sözlü, yazılı ve sözsüz iletişim olarak 3’e ayrılır.</w:t>
      </w:r>
      <w:r>
        <w:rPr>
          <w:rStyle w:val="fontstyle01"/>
          <w:rFonts w:ascii="Arial" w:hAnsi="Arial" w:cs="Arial"/>
        </w:rPr>
        <w:br/>
      </w:r>
      <w:r w:rsidRPr="00FF5EEE">
        <w:rPr>
          <w:rStyle w:val="fontstyle01"/>
          <w:rFonts w:ascii="Arial" w:hAnsi="Arial" w:cs="Arial"/>
          <w:b/>
        </w:rPr>
        <w:t>Buna göre yazılı ve sözlü iletişime bir örnek veriniz.</w:t>
      </w:r>
    </w:p>
    <w:tbl>
      <w:tblPr>
        <w:tblStyle w:val="TabloKlavuzu"/>
        <w:tblW w:w="0" w:type="auto"/>
        <w:tblLook w:val="04A0"/>
      </w:tblPr>
      <w:tblGrid>
        <w:gridCol w:w="10118"/>
      </w:tblGrid>
      <w:tr w:rsidR="00F47815" w:rsidRPr="00F47815" w:rsidTr="00E65BE4">
        <w:trPr>
          <w:trHeight w:val="769"/>
        </w:trPr>
        <w:tc>
          <w:tcPr>
            <w:tcW w:w="10118" w:type="dxa"/>
          </w:tcPr>
          <w:p w:rsidR="00F47815" w:rsidRPr="00F47815" w:rsidRDefault="00F47815" w:rsidP="000E3D14">
            <w:pPr>
              <w:rPr>
                <w:rStyle w:val="fontstyle01"/>
                <w:rFonts w:ascii="Arial" w:hAnsi="Arial" w:cs="Arial"/>
              </w:rPr>
            </w:pPr>
            <w:r w:rsidRPr="00F47815">
              <w:rPr>
                <w:rStyle w:val="fontstyle01"/>
                <w:rFonts w:ascii="Arial" w:hAnsi="Arial" w:cs="Arial"/>
              </w:rPr>
              <w:t>CEVAP:</w:t>
            </w:r>
            <w:r w:rsidRPr="00F47815">
              <w:rPr>
                <w:rStyle w:val="fontstyle01"/>
                <w:rFonts w:ascii="Arial" w:hAnsi="Arial" w:cs="Arial"/>
              </w:rPr>
              <w:br/>
            </w:r>
            <w:r w:rsidRPr="00F47815">
              <w:rPr>
                <w:rStyle w:val="fontstyle01"/>
                <w:rFonts w:ascii="Arial" w:hAnsi="Arial" w:cs="Arial"/>
                <w:b/>
              </w:rPr>
              <w:t>Yazılı:</w:t>
            </w:r>
          </w:p>
          <w:p w:rsidR="005625CC" w:rsidRDefault="005625CC" w:rsidP="000E3D14">
            <w:pPr>
              <w:rPr>
                <w:rStyle w:val="fontstyle01"/>
                <w:rFonts w:ascii="Arial" w:hAnsi="Arial" w:cs="Arial"/>
                <w:b/>
              </w:rPr>
            </w:pPr>
          </w:p>
          <w:p w:rsidR="00F47815" w:rsidRDefault="00F47815" w:rsidP="000E3D14">
            <w:pPr>
              <w:rPr>
                <w:rStyle w:val="fontstyle01"/>
                <w:rFonts w:ascii="Arial" w:hAnsi="Arial" w:cs="Arial"/>
                <w:color w:val="FF0000"/>
              </w:rPr>
            </w:pPr>
            <w:r w:rsidRPr="00F47815">
              <w:rPr>
                <w:rStyle w:val="fontstyle01"/>
                <w:rFonts w:ascii="Arial" w:hAnsi="Arial" w:cs="Arial"/>
                <w:b/>
              </w:rPr>
              <w:t xml:space="preserve">Sözlü: </w:t>
            </w:r>
          </w:p>
          <w:p w:rsidR="005625CC" w:rsidRPr="00F47815" w:rsidRDefault="005625CC" w:rsidP="000E3D14">
            <w:pPr>
              <w:rPr>
                <w:rStyle w:val="fontstyle01"/>
                <w:rFonts w:ascii="Arial" w:hAnsi="Arial" w:cs="Arial"/>
              </w:rPr>
            </w:pPr>
          </w:p>
        </w:tc>
      </w:tr>
    </w:tbl>
    <w:p w:rsidR="00F47815" w:rsidRPr="001540D5" w:rsidRDefault="00F47815" w:rsidP="005625CC">
      <w:pPr>
        <w:pStyle w:val="AralkYok"/>
      </w:pPr>
    </w:p>
    <w:p w:rsidR="00F47815" w:rsidRPr="00CA2FA1" w:rsidRDefault="00F47815" w:rsidP="00F47815">
      <w:pPr>
        <w:rPr>
          <w:rFonts w:ascii="Arial" w:hAnsi="Arial" w:cs="Arial"/>
          <w:color w:val="242021"/>
        </w:rPr>
      </w:pPr>
      <w:r>
        <w:rPr>
          <w:rFonts w:ascii="Arial" w:hAnsi="Arial" w:cs="Arial"/>
          <w:b/>
          <w:color w:val="242021"/>
        </w:rPr>
        <w:br/>
      </w:r>
      <w:r w:rsidRPr="00CA2FA1">
        <w:rPr>
          <w:rFonts w:ascii="Arial" w:hAnsi="Arial" w:cs="Arial"/>
          <w:b/>
          <w:color w:val="242021"/>
        </w:rPr>
        <w:t xml:space="preserve">SORU </w:t>
      </w:r>
      <w:r w:rsidR="001B2DB3">
        <w:rPr>
          <w:rFonts w:ascii="Arial" w:hAnsi="Arial" w:cs="Arial"/>
          <w:b/>
          <w:color w:val="242021"/>
        </w:rPr>
        <w:t>2</w:t>
      </w:r>
      <w:r w:rsidRPr="002568AB">
        <w:rPr>
          <w:rFonts w:ascii="Arial" w:hAnsi="Arial" w:cs="Arial"/>
          <w:color w:val="242021"/>
        </w:rPr>
        <w:t>.</w:t>
      </w:r>
      <w:r>
        <w:rPr>
          <w:rFonts w:ascii="Arial" w:hAnsi="Arial" w:cs="Arial"/>
          <w:b/>
          <w:color w:val="242021"/>
        </w:rPr>
        <w:t xml:space="preserve"> </w:t>
      </w:r>
      <w:r w:rsidRPr="00F236B4">
        <w:rPr>
          <w:rFonts w:ascii="Arial" w:hAnsi="Arial" w:cs="Arial"/>
          <w:b/>
          <w:color w:val="242021"/>
        </w:rPr>
        <w:t xml:space="preserve">SEN DİLİ: </w:t>
      </w:r>
      <w:r w:rsidRPr="00F236B4">
        <w:rPr>
          <w:rStyle w:val="fontstyle01"/>
          <w:rFonts w:ascii="Arial" w:hAnsi="Arial" w:cs="Arial"/>
        </w:rPr>
        <w:t>Olumsuz ve suçlayıcıdır.</w:t>
      </w:r>
      <w:r w:rsidRPr="00F236B4">
        <w:rPr>
          <w:rFonts w:ascii="Arial" w:hAnsi="Arial" w:cs="Arial"/>
          <w:color w:val="242021"/>
        </w:rPr>
        <w:t xml:space="preserve"> </w:t>
      </w:r>
      <w:r w:rsidRPr="00F236B4">
        <w:rPr>
          <w:rStyle w:val="fontstyle01"/>
          <w:rFonts w:ascii="Arial" w:hAnsi="Arial" w:cs="Arial"/>
        </w:rPr>
        <w:t>Davranıştan çok kişi odaklıdır.</w:t>
      </w:r>
      <w:r w:rsidRPr="00F236B4">
        <w:rPr>
          <w:rFonts w:ascii="Arial" w:hAnsi="Arial" w:cs="Arial"/>
          <w:color w:val="242021"/>
        </w:rPr>
        <w:t xml:space="preserve"> </w:t>
      </w:r>
      <w:r w:rsidRPr="00F236B4">
        <w:rPr>
          <w:rStyle w:val="fontstyle01"/>
          <w:rFonts w:ascii="Arial" w:hAnsi="Arial" w:cs="Arial"/>
        </w:rPr>
        <w:t>Kişi iletişim kurmaktan kaçınır.</w:t>
      </w:r>
      <w:r>
        <w:rPr>
          <w:rStyle w:val="fontstyle01"/>
          <w:rFonts w:ascii="Arial" w:hAnsi="Arial" w:cs="Arial"/>
        </w:rPr>
        <w:br/>
      </w:r>
      <w:r w:rsidRPr="00F236B4">
        <w:rPr>
          <w:rStyle w:val="fontstyle01"/>
          <w:rFonts w:ascii="Arial" w:hAnsi="Arial" w:cs="Arial"/>
          <w:b/>
        </w:rPr>
        <w:t>Sen dili ile konuşan bir babanın</w:t>
      </w:r>
      <w:r>
        <w:rPr>
          <w:rStyle w:val="fontstyle01"/>
          <w:rFonts w:ascii="Arial" w:hAnsi="Arial" w:cs="Arial"/>
          <w:b/>
        </w:rPr>
        <w:t>,</w:t>
      </w:r>
      <w:r w:rsidRPr="00F236B4">
        <w:rPr>
          <w:rStyle w:val="fontstyle01"/>
          <w:rFonts w:ascii="Arial" w:hAnsi="Arial" w:cs="Arial"/>
          <w:b/>
        </w:rPr>
        <w:t xml:space="preserve"> </w:t>
      </w:r>
      <w:r>
        <w:rPr>
          <w:rStyle w:val="fontstyle01"/>
          <w:rFonts w:ascii="Arial" w:hAnsi="Arial" w:cs="Arial"/>
          <w:b/>
        </w:rPr>
        <w:t xml:space="preserve">oğlu ile </w:t>
      </w:r>
      <w:r w:rsidRPr="00F236B4">
        <w:rPr>
          <w:rStyle w:val="fontstyle01"/>
          <w:rFonts w:ascii="Arial" w:hAnsi="Arial" w:cs="Arial"/>
          <w:b/>
        </w:rPr>
        <w:t>nasıl bir iletişim kurması beklenir? Örnek veriniz.</w:t>
      </w:r>
    </w:p>
    <w:tbl>
      <w:tblPr>
        <w:tblStyle w:val="TabloKlavuzu"/>
        <w:tblW w:w="0" w:type="auto"/>
        <w:tblLook w:val="04A0"/>
      </w:tblPr>
      <w:tblGrid>
        <w:gridCol w:w="10118"/>
      </w:tblGrid>
      <w:tr w:rsidR="001B2DB3" w:rsidRPr="001B2DB3" w:rsidTr="001B2DB3">
        <w:tc>
          <w:tcPr>
            <w:tcW w:w="10118" w:type="dxa"/>
          </w:tcPr>
          <w:p w:rsidR="001B2DB3" w:rsidRDefault="001B2DB3" w:rsidP="007C4A08">
            <w:pPr>
              <w:tabs>
                <w:tab w:val="left" w:pos="1530"/>
              </w:tabs>
              <w:rPr>
                <w:rFonts w:ascii="Arial" w:hAnsi="Arial" w:cs="Arial"/>
                <w:color w:val="FF0000"/>
              </w:rPr>
            </w:pPr>
            <w:r w:rsidRPr="000747AA">
              <w:rPr>
                <w:rFonts w:ascii="Arial" w:hAnsi="Arial" w:cs="Arial"/>
              </w:rPr>
              <w:t>CEVAP:</w:t>
            </w:r>
            <w:r w:rsidRPr="001B2DB3">
              <w:rPr>
                <w:rFonts w:ascii="Arial" w:hAnsi="Arial" w:cs="Arial"/>
                <w:color w:val="FF0000"/>
              </w:rPr>
              <w:tab/>
            </w:r>
            <w:r w:rsidRPr="001B2DB3">
              <w:rPr>
                <w:rFonts w:ascii="Arial" w:hAnsi="Arial" w:cs="Arial"/>
                <w:color w:val="FF0000"/>
              </w:rPr>
              <w:br/>
            </w:r>
          </w:p>
          <w:p w:rsidR="001B2DB3" w:rsidRDefault="001B2DB3" w:rsidP="007C4A08">
            <w:pPr>
              <w:tabs>
                <w:tab w:val="left" w:pos="1530"/>
              </w:tabs>
              <w:rPr>
                <w:rFonts w:ascii="Arial" w:hAnsi="Arial" w:cs="Arial"/>
                <w:color w:val="FF0000"/>
              </w:rPr>
            </w:pPr>
          </w:p>
          <w:p w:rsidR="005625CC" w:rsidRPr="001B2DB3" w:rsidRDefault="005625CC" w:rsidP="007C4A08">
            <w:pPr>
              <w:tabs>
                <w:tab w:val="left" w:pos="1530"/>
              </w:tabs>
              <w:rPr>
                <w:rFonts w:ascii="Arial" w:hAnsi="Arial" w:cs="Arial"/>
                <w:color w:val="FF0000"/>
              </w:rPr>
            </w:pPr>
          </w:p>
        </w:tc>
      </w:tr>
    </w:tbl>
    <w:p w:rsidR="00F47815" w:rsidRDefault="00F47815" w:rsidP="005625CC">
      <w:pPr>
        <w:pStyle w:val="AralkYok"/>
      </w:pPr>
      <w:r>
        <w:br/>
      </w:r>
    </w:p>
    <w:p w:rsidR="00F47815" w:rsidRPr="00CA2FA1" w:rsidRDefault="00F47815" w:rsidP="00F47815">
      <w:pPr>
        <w:rPr>
          <w:rFonts w:ascii="Arial" w:hAnsi="Arial" w:cs="Arial"/>
        </w:rPr>
      </w:pPr>
      <w:r w:rsidRPr="00CA2FA1">
        <w:rPr>
          <w:rFonts w:ascii="Arial" w:hAnsi="Arial" w:cs="Arial"/>
          <w:b/>
        </w:rPr>
        <w:t xml:space="preserve">SORU </w:t>
      </w:r>
      <w:r w:rsidR="001B2DB3">
        <w:rPr>
          <w:rFonts w:ascii="Arial" w:hAnsi="Arial" w:cs="Arial"/>
          <w:b/>
        </w:rPr>
        <w:t>3</w:t>
      </w:r>
      <w:r w:rsidRPr="00CA2FA1">
        <w:rPr>
          <w:rFonts w:ascii="Arial" w:hAnsi="Arial" w:cs="Arial"/>
          <w:b/>
        </w:rPr>
        <w:t>.</w:t>
      </w:r>
      <w:r>
        <w:rPr>
          <w:rFonts w:ascii="Arial" w:hAnsi="Arial" w:cs="Arial"/>
          <w:b/>
        </w:rPr>
        <w:t xml:space="preserve"> </w:t>
      </w:r>
      <w:r w:rsidRPr="00DB6162">
        <w:rPr>
          <w:rFonts w:ascii="Arial" w:hAnsi="Arial" w:cs="Arial"/>
          <w:b/>
        </w:rPr>
        <w:t>Hasan Dede:</w:t>
      </w:r>
      <w:r w:rsidRPr="00DB6162">
        <w:rPr>
          <w:rFonts w:ascii="Arial" w:hAnsi="Arial" w:cs="Arial"/>
        </w:rPr>
        <w:t xml:space="preserve"> Eskiden bir tek radyomuz vardı. Akşam haberlerini oradan dinler, dünyadaki gelişmelerden ancak o şekilde haberdar olurduk. Oysa şimdi öyle mi</w:t>
      </w:r>
      <w:proofErr w:type="gramStart"/>
      <w:r w:rsidRPr="00DB6162">
        <w:rPr>
          <w:rFonts w:ascii="Arial" w:hAnsi="Arial" w:cs="Arial"/>
        </w:rPr>
        <w:t>?...</w:t>
      </w:r>
      <w:proofErr w:type="gramEnd"/>
      <w:r w:rsidRPr="00DB6162">
        <w:rPr>
          <w:rFonts w:ascii="Arial" w:hAnsi="Arial" w:cs="Arial"/>
        </w:rPr>
        <w:br/>
        <w:t>Şimdi .....................................................</w:t>
      </w:r>
      <w:r>
        <w:rPr>
          <w:rFonts w:ascii="Arial" w:hAnsi="Arial" w:cs="Arial"/>
        </w:rPr>
        <w:t>..................................................................................</w:t>
      </w:r>
      <w:r>
        <w:rPr>
          <w:rFonts w:ascii="Arial" w:hAnsi="Arial" w:cs="Arial"/>
        </w:rPr>
        <w:br/>
      </w:r>
      <w:r w:rsidRPr="00DB6162">
        <w:rPr>
          <w:rFonts w:ascii="Arial" w:hAnsi="Arial" w:cs="Arial"/>
          <w:b/>
        </w:rPr>
        <w:t xml:space="preserve">Hasan Dede’nin konuşmasını kitle iletişim araçlarının ve medyanın gelişmesi açısından </w:t>
      </w:r>
      <w:r>
        <w:rPr>
          <w:rFonts w:ascii="Arial" w:hAnsi="Arial" w:cs="Arial"/>
          <w:b/>
        </w:rPr>
        <w:t xml:space="preserve">nasıl </w:t>
      </w:r>
      <w:r w:rsidRPr="00DB6162">
        <w:rPr>
          <w:rFonts w:ascii="Arial" w:hAnsi="Arial" w:cs="Arial"/>
          <w:b/>
        </w:rPr>
        <w:t xml:space="preserve">devam </w:t>
      </w:r>
      <w:r>
        <w:rPr>
          <w:rFonts w:ascii="Arial" w:hAnsi="Arial" w:cs="Arial"/>
          <w:b/>
        </w:rPr>
        <w:t>etmesi gerekir? Yazınız.</w:t>
      </w:r>
    </w:p>
    <w:tbl>
      <w:tblPr>
        <w:tblStyle w:val="TabloKlavuzu"/>
        <w:tblW w:w="0" w:type="auto"/>
        <w:tblLook w:val="04A0"/>
      </w:tblPr>
      <w:tblGrid>
        <w:gridCol w:w="10118"/>
      </w:tblGrid>
      <w:tr w:rsidR="00F47815" w:rsidRPr="00F47815" w:rsidTr="00F47815">
        <w:tc>
          <w:tcPr>
            <w:tcW w:w="10118" w:type="dxa"/>
          </w:tcPr>
          <w:p w:rsidR="00F47815" w:rsidRDefault="00F47815" w:rsidP="003C44E4">
            <w:pPr>
              <w:rPr>
                <w:rFonts w:ascii="Arial" w:hAnsi="Arial" w:cs="Arial"/>
                <w:color w:val="FF0000"/>
              </w:rPr>
            </w:pPr>
            <w:r w:rsidRPr="000747AA">
              <w:rPr>
                <w:rFonts w:ascii="Arial" w:hAnsi="Arial" w:cs="Arial"/>
              </w:rPr>
              <w:t>CEVAP:</w:t>
            </w:r>
            <w:r w:rsidRPr="00F47815">
              <w:rPr>
                <w:rFonts w:ascii="Arial" w:hAnsi="Arial" w:cs="Arial"/>
                <w:color w:val="FF0000"/>
              </w:rPr>
              <w:br/>
            </w:r>
          </w:p>
          <w:p w:rsidR="006C2F81" w:rsidRDefault="006C2F81" w:rsidP="003C44E4">
            <w:pPr>
              <w:rPr>
                <w:rFonts w:ascii="Arial" w:hAnsi="Arial" w:cs="Arial"/>
                <w:color w:val="FF0000"/>
              </w:rPr>
            </w:pPr>
          </w:p>
          <w:p w:rsidR="005625CC" w:rsidRDefault="005625CC" w:rsidP="003C44E4">
            <w:pPr>
              <w:rPr>
                <w:rFonts w:ascii="Arial" w:hAnsi="Arial" w:cs="Arial"/>
                <w:color w:val="FF0000"/>
              </w:rPr>
            </w:pPr>
          </w:p>
          <w:p w:rsidR="001B2DB3" w:rsidRPr="00F47815" w:rsidRDefault="001B2DB3" w:rsidP="003C44E4">
            <w:pPr>
              <w:rPr>
                <w:rFonts w:ascii="Arial" w:hAnsi="Arial" w:cs="Arial"/>
                <w:color w:val="FF0000"/>
              </w:rPr>
            </w:pPr>
          </w:p>
        </w:tc>
      </w:tr>
    </w:tbl>
    <w:p w:rsidR="00F47815" w:rsidRPr="00CA2FA1" w:rsidRDefault="00F47815" w:rsidP="00F47815">
      <w:pPr>
        <w:rPr>
          <w:rFonts w:ascii="Arial" w:hAnsi="Arial" w:cs="Arial"/>
          <w:b/>
          <w:color w:val="FF0000"/>
        </w:rPr>
      </w:pPr>
    </w:p>
    <w:p w:rsidR="00F47815" w:rsidRPr="00CA2FA1" w:rsidRDefault="001B2DB3" w:rsidP="00F47815">
      <w:pPr>
        <w:rPr>
          <w:rFonts w:ascii="Arial" w:hAnsi="Arial" w:cs="Arial"/>
        </w:rPr>
      </w:pPr>
      <w:r>
        <w:rPr>
          <w:rFonts w:ascii="Arial" w:hAnsi="Arial" w:cs="Arial"/>
          <w:b/>
        </w:rPr>
        <w:t>SORU 4</w:t>
      </w:r>
      <w:r w:rsidR="00F47815" w:rsidRPr="00CA2FA1">
        <w:rPr>
          <w:rFonts w:ascii="Arial" w:hAnsi="Arial" w:cs="Arial"/>
          <w:b/>
        </w:rPr>
        <w:t>.</w:t>
      </w:r>
      <w:r w:rsidR="00F47815">
        <w:rPr>
          <w:rFonts w:ascii="Arial" w:hAnsi="Arial" w:cs="Arial"/>
        </w:rPr>
        <w:t xml:space="preserve"> </w:t>
      </w:r>
      <w:r w:rsidR="00F47815" w:rsidRPr="002568AB">
        <w:rPr>
          <w:rFonts w:ascii="Arial" w:hAnsi="Arial" w:cs="Arial"/>
        </w:rPr>
        <w:t>Deniz 7. Sınıf öğrencisidir. Demet ile aynı sırada oturmaktadır. Deniz evde çantasını kontrol ederken çantada farklı bir defter olduğunu fark eder. Merakla defterin kimin olduğunu anlamaya çalışır. Defterin sıra arkadaşı Demet’in günlüğü olduğunu anlayınca daha da heyecanlanır ve günlüğü okumaya başlar.</w:t>
      </w:r>
      <w:r w:rsidR="00F47815">
        <w:rPr>
          <w:rFonts w:ascii="Arial" w:hAnsi="Arial" w:cs="Arial"/>
        </w:rPr>
        <w:br/>
      </w:r>
      <w:r w:rsidR="00F47815" w:rsidRPr="002568AB">
        <w:rPr>
          <w:rFonts w:ascii="Arial" w:hAnsi="Arial" w:cs="Arial"/>
          <w:b/>
        </w:rPr>
        <w:t>Buna göre Deniz, arkadaşının hangi hakkını ihlal etmiştir? Yazınız.</w:t>
      </w:r>
    </w:p>
    <w:tbl>
      <w:tblPr>
        <w:tblStyle w:val="TabloKlavuzu"/>
        <w:tblW w:w="0" w:type="auto"/>
        <w:tblLook w:val="04A0"/>
      </w:tblPr>
      <w:tblGrid>
        <w:gridCol w:w="10118"/>
      </w:tblGrid>
      <w:tr w:rsidR="005625CC" w:rsidRPr="005625CC" w:rsidTr="005625CC">
        <w:tc>
          <w:tcPr>
            <w:tcW w:w="10118" w:type="dxa"/>
          </w:tcPr>
          <w:p w:rsidR="005625CC" w:rsidRDefault="005625CC" w:rsidP="006A5506">
            <w:pPr>
              <w:rPr>
                <w:rFonts w:ascii="Arial" w:hAnsi="Arial" w:cs="Arial"/>
                <w:color w:val="FF0000"/>
              </w:rPr>
            </w:pPr>
            <w:r w:rsidRPr="005625CC">
              <w:rPr>
                <w:rFonts w:ascii="Arial" w:hAnsi="Arial" w:cs="Arial"/>
              </w:rPr>
              <w:t>CEVAP:</w:t>
            </w:r>
            <w:r w:rsidRPr="005625CC">
              <w:rPr>
                <w:rFonts w:ascii="Arial" w:hAnsi="Arial" w:cs="Arial"/>
                <w:color w:val="FF0000"/>
              </w:rPr>
              <w:br/>
            </w:r>
          </w:p>
          <w:p w:rsidR="005625CC" w:rsidRDefault="005625CC" w:rsidP="006A5506">
            <w:pPr>
              <w:rPr>
                <w:rFonts w:ascii="Arial" w:hAnsi="Arial" w:cs="Arial"/>
                <w:color w:val="FF0000"/>
              </w:rPr>
            </w:pPr>
          </w:p>
          <w:p w:rsidR="005625CC" w:rsidRPr="005625CC" w:rsidRDefault="005625CC" w:rsidP="006A5506">
            <w:pPr>
              <w:rPr>
                <w:rFonts w:ascii="Arial" w:hAnsi="Arial" w:cs="Arial"/>
                <w:color w:val="FF0000"/>
              </w:rPr>
            </w:pPr>
          </w:p>
        </w:tc>
      </w:tr>
    </w:tbl>
    <w:p w:rsidR="00F47815" w:rsidRDefault="00F47815" w:rsidP="00F47815">
      <w:pPr>
        <w:rPr>
          <w:rFonts w:ascii="Arial" w:hAnsi="Arial" w:cs="Arial"/>
          <w:color w:val="FF0000"/>
        </w:rPr>
      </w:pPr>
    </w:p>
    <w:p w:rsidR="00BE1253" w:rsidRDefault="00BE1253" w:rsidP="00F47815">
      <w:pPr>
        <w:rPr>
          <w:rFonts w:ascii="Arial" w:hAnsi="Arial" w:cs="Arial"/>
          <w:b/>
        </w:rPr>
      </w:pPr>
    </w:p>
    <w:p w:rsidR="00F47815" w:rsidRDefault="001B2DB3" w:rsidP="00F47815">
      <w:pPr>
        <w:rPr>
          <w:rFonts w:ascii="Arial" w:hAnsi="Arial" w:cs="Arial"/>
          <w:b/>
        </w:rPr>
      </w:pPr>
      <w:r>
        <w:rPr>
          <w:rFonts w:ascii="Arial" w:hAnsi="Arial" w:cs="Arial"/>
          <w:b/>
        </w:rPr>
        <w:t>SORU 5</w:t>
      </w:r>
      <w:r w:rsidR="00F47815" w:rsidRPr="00CA2FA1">
        <w:rPr>
          <w:rFonts w:ascii="Arial" w:hAnsi="Arial" w:cs="Arial"/>
          <w:b/>
        </w:rPr>
        <w:t>.</w:t>
      </w:r>
      <w:r w:rsidR="00F47815" w:rsidRPr="001163E5">
        <w:rPr>
          <w:rFonts w:ascii="Arial" w:hAnsi="Arial" w:cs="Arial"/>
        </w:rPr>
        <w:t xml:space="preserve"> </w:t>
      </w:r>
      <w:r w:rsidR="00F47815" w:rsidRPr="001163E5">
        <w:rPr>
          <w:rFonts w:ascii="Arial" w:hAnsi="Arial" w:cs="Arial"/>
          <w:b/>
        </w:rPr>
        <w:t>Osmanlı Devletinin kısa sürede b</w:t>
      </w:r>
      <w:r w:rsidR="005625CC">
        <w:rPr>
          <w:rFonts w:ascii="Arial" w:hAnsi="Arial" w:cs="Arial"/>
          <w:b/>
        </w:rPr>
        <w:t>üyümesini sağlayan nedenlerden 4</w:t>
      </w:r>
      <w:r w:rsidR="00F47815" w:rsidRPr="001163E5">
        <w:rPr>
          <w:rFonts w:ascii="Arial" w:hAnsi="Arial" w:cs="Arial"/>
          <w:b/>
        </w:rPr>
        <w:t xml:space="preserve"> tanesini yazınız.</w:t>
      </w:r>
    </w:p>
    <w:tbl>
      <w:tblPr>
        <w:tblStyle w:val="TabloKlavuzu"/>
        <w:tblW w:w="0" w:type="auto"/>
        <w:tblLook w:val="04A0"/>
      </w:tblPr>
      <w:tblGrid>
        <w:gridCol w:w="10118"/>
      </w:tblGrid>
      <w:tr w:rsidR="00F47815" w:rsidRPr="00F47815" w:rsidTr="00F47815">
        <w:tc>
          <w:tcPr>
            <w:tcW w:w="10118" w:type="dxa"/>
          </w:tcPr>
          <w:p w:rsidR="009C5AB0" w:rsidRPr="009C5AB0" w:rsidRDefault="00F47815" w:rsidP="009C5AB0">
            <w:pPr>
              <w:rPr>
                <w:rFonts w:ascii="Arial" w:hAnsi="Arial" w:cs="Arial"/>
                <w:color w:val="FF0000"/>
              </w:rPr>
            </w:pPr>
            <w:r w:rsidRPr="009C5AB0">
              <w:rPr>
                <w:rFonts w:ascii="Arial" w:hAnsi="Arial" w:cs="Arial"/>
              </w:rPr>
              <w:t>CEVAP:</w:t>
            </w:r>
          </w:p>
          <w:p w:rsidR="00BE1253" w:rsidRDefault="006C2F81" w:rsidP="006C2F81">
            <w:pPr>
              <w:rPr>
                <w:rFonts w:ascii="Arial" w:hAnsi="Arial" w:cs="Arial"/>
                <w:color w:val="FF0000"/>
              </w:rPr>
            </w:pPr>
            <w:r>
              <w:rPr>
                <w:rFonts w:ascii="Arial" w:hAnsi="Arial" w:cs="Arial"/>
                <w:color w:val="FF0000"/>
              </w:rPr>
              <w:t>1-</w:t>
            </w:r>
          </w:p>
          <w:p w:rsidR="006C2F81" w:rsidRDefault="006C2F81" w:rsidP="006C2F81">
            <w:pPr>
              <w:rPr>
                <w:rFonts w:ascii="Arial" w:hAnsi="Arial" w:cs="Arial"/>
                <w:color w:val="FF0000"/>
              </w:rPr>
            </w:pPr>
            <w:r>
              <w:rPr>
                <w:rFonts w:ascii="Arial" w:hAnsi="Arial" w:cs="Arial"/>
                <w:color w:val="FF0000"/>
              </w:rPr>
              <w:t>2-</w:t>
            </w:r>
          </w:p>
          <w:p w:rsidR="006C2F81" w:rsidRDefault="006C2F81" w:rsidP="006C2F81">
            <w:pPr>
              <w:rPr>
                <w:rFonts w:ascii="Arial" w:hAnsi="Arial" w:cs="Arial"/>
                <w:color w:val="FF0000"/>
              </w:rPr>
            </w:pPr>
            <w:r>
              <w:rPr>
                <w:rFonts w:ascii="Arial" w:hAnsi="Arial" w:cs="Arial"/>
                <w:color w:val="FF0000"/>
              </w:rPr>
              <w:t>3-</w:t>
            </w:r>
          </w:p>
          <w:p w:rsidR="006C2F81" w:rsidRDefault="006C2F81" w:rsidP="006C2F81">
            <w:pPr>
              <w:rPr>
                <w:rFonts w:ascii="Arial" w:hAnsi="Arial" w:cs="Arial"/>
                <w:color w:val="FF0000"/>
              </w:rPr>
            </w:pPr>
            <w:r>
              <w:rPr>
                <w:rFonts w:ascii="Arial" w:hAnsi="Arial" w:cs="Arial"/>
                <w:color w:val="FF0000"/>
              </w:rPr>
              <w:t>4-</w:t>
            </w:r>
          </w:p>
          <w:p w:rsidR="006C2F81" w:rsidRPr="006C2F81" w:rsidRDefault="006C2F81" w:rsidP="006C2F81">
            <w:pPr>
              <w:rPr>
                <w:rFonts w:ascii="Arial" w:hAnsi="Arial" w:cs="Arial"/>
                <w:color w:val="FF0000"/>
              </w:rPr>
            </w:pPr>
          </w:p>
          <w:p w:rsidR="006C2F81" w:rsidRDefault="006C2F81" w:rsidP="006C2F81">
            <w:pPr>
              <w:pStyle w:val="ListeParagraf"/>
              <w:rPr>
                <w:rFonts w:ascii="Arial" w:hAnsi="Arial" w:cs="Arial"/>
                <w:color w:val="FF0000"/>
              </w:rPr>
            </w:pPr>
          </w:p>
          <w:p w:rsidR="006C2F81" w:rsidRDefault="006C2F81" w:rsidP="006C2F81">
            <w:pPr>
              <w:pStyle w:val="ListeParagraf"/>
              <w:rPr>
                <w:rFonts w:ascii="Arial" w:hAnsi="Arial" w:cs="Arial"/>
                <w:color w:val="FF0000"/>
              </w:rPr>
            </w:pPr>
          </w:p>
          <w:p w:rsidR="006C2F81" w:rsidRDefault="006C2F81" w:rsidP="006C2F81">
            <w:pPr>
              <w:pStyle w:val="ListeParagraf"/>
              <w:rPr>
                <w:rFonts w:ascii="Arial" w:hAnsi="Arial" w:cs="Arial"/>
                <w:color w:val="FF0000"/>
              </w:rPr>
            </w:pPr>
          </w:p>
          <w:p w:rsidR="006C2F81" w:rsidRDefault="006C2F81" w:rsidP="006C2F81">
            <w:pPr>
              <w:pStyle w:val="ListeParagraf"/>
              <w:rPr>
                <w:rFonts w:ascii="Arial" w:hAnsi="Arial" w:cs="Arial"/>
                <w:color w:val="FF0000"/>
              </w:rPr>
            </w:pPr>
          </w:p>
          <w:p w:rsidR="006C2F81" w:rsidRDefault="006C2F81" w:rsidP="006C2F81">
            <w:pPr>
              <w:pStyle w:val="ListeParagraf"/>
              <w:rPr>
                <w:rFonts w:ascii="Arial" w:hAnsi="Arial" w:cs="Arial"/>
                <w:color w:val="FF0000"/>
              </w:rPr>
            </w:pPr>
          </w:p>
          <w:p w:rsidR="006C2F81" w:rsidRPr="006C2F81" w:rsidRDefault="006C2F81" w:rsidP="006C2F81">
            <w:pPr>
              <w:rPr>
                <w:rFonts w:ascii="Arial" w:hAnsi="Arial" w:cs="Arial"/>
                <w:color w:val="FF0000"/>
              </w:rPr>
            </w:pPr>
          </w:p>
        </w:tc>
      </w:tr>
    </w:tbl>
    <w:p w:rsidR="00F47815" w:rsidRPr="00CA2FA1" w:rsidRDefault="00F47815" w:rsidP="00F47815">
      <w:pPr>
        <w:rPr>
          <w:rFonts w:ascii="Arial" w:hAnsi="Arial" w:cs="Arial"/>
          <w:b/>
          <w:color w:val="FF0000"/>
        </w:rPr>
      </w:pPr>
    </w:p>
    <w:p w:rsidR="00F47815" w:rsidRDefault="00F47815" w:rsidP="00F47815">
      <w:pPr>
        <w:rPr>
          <w:rFonts w:ascii="Arial" w:hAnsi="Arial" w:cs="Arial"/>
          <w:b/>
        </w:rPr>
      </w:pPr>
      <w:r w:rsidRPr="00CA2FA1">
        <w:rPr>
          <w:rFonts w:ascii="Arial" w:hAnsi="Arial" w:cs="Arial"/>
          <w:b/>
        </w:rPr>
        <w:t xml:space="preserve">SORU </w:t>
      </w:r>
      <w:r w:rsidR="001B2DB3">
        <w:rPr>
          <w:rFonts w:ascii="Arial" w:hAnsi="Arial" w:cs="Arial"/>
          <w:b/>
        </w:rPr>
        <w:t>6</w:t>
      </w:r>
      <w:r w:rsidRPr="00CA2FA1">
        <w:rPr>
          <w:rFonts w:ascii="Arial" w:hAnsi="Arial" w:cs="Arial"/>
          <w:b/>
        </w:rPr>
        <w:t>.</w:t>
      </w:r>
      <w:r w:rsidRPr="00F2565F">
        <w:rPr>
          <w:rFonts w:ascii="Arial" w:hAnsi="Arial" w:cs="Arial"/>
        </w:rPr>
        <w:t xml:space="preserve"> </w:t>
      </w:r>
      <w:r w:rsidRPr="00F2565F">
        <w:rPr>
          <w:rFonts w:ascii="Arial" w:hAnsi="Arial" w:cs="Arial"/>
          <w:b/>
        </w:rPr>
        <w:t>Aşağıdaki Osmanlı Devletinin bazı uygulamalarına yer verilmiştir. Bu uygulamaların neler olduğunu altına yazınız.</w:t>
      </w:r>
    </w:p>
    <w:tbl>
      <w:tblPr>
        <w:tblStyle w:val="TabloKlavuzu"/>
        <w:tblW w:w="0" w:type="auto"/>
        <w:jc w:val="center"/>
        <w:tblInd w:w="-38" w:type="dxa"/>
        <w:tblCellMar>
          <w:left w:w="70" w:type="dxa"/>
          <w:right w:w="70" w:type="dxa"/>
        </w:tblCellMar>
        <w:tblLook w:val="0000"/>
      </w:tblPr>
      <w:tblGrid>
        <w:gridCol w:w="4606"/>
        <w:gridCol w:w="4606"/>
      </w:tblGrid>
      <w:tr w:rsidR="00BE1253" w:rsidTr="008D7721">
        <w:tblPrEx>
          <w:tblCellMar>
            <w:top w:w="0" w:type="dxa"/>
            <w:bottom w:w="0" w:type="dxa"/>
          </w:tblCellMar>
        </w:tblPrEx>
        <w:trPr>
          <w:trHeight w:val="300"/>
          <w:jc w:val="center"/>
        </w:trPr>
        <w:tc>
          <w:tcPr>
            <w:tcW w:w="4606" w:type="dxa"/>
          </w:tcPr>
          <w:p w:rsidR="00BE1253" w:rsidRPr="008D7721" w:rsidRDefault="00BE1253" w:rsidP="008D7721">
            <w:pPr>
              <w:jc w:val="center"/>
              <w:rPr>
                <w:rFonts w:ascii="Arial" w:hAnsi="Arial" w:cs="Arial"/>
              </w:rPr>
            </w:pPr>
            <w:r w:rsidRPr="008D7721">
              <w:rPr>
                <w:rFonts w:ascii="Arial" w:hAnsi="Arial" w:cs="Arial"/>
              </w:rPr>
              <w:t>1</w:t>
            </w:r>
          </w:p>
        </w:tc>
        <w:tc>
          <w:tcPr>
            <w:tcW w:w="4606" w:type="dxa"/>
          </w:tcPr>
          <w:p w:rsidR="00BE1253" w:rsidRPr="008D7721" w:rsidRDefault="00BE1253" w:rsidP="008D7721">
            <w:pPr>
              <w:jc w:val="center"/>
              <w:rPr>
                <w:rFonts w:ascii="Arial" w:hAnsi="Arial" w:cs="Arial"/>
              </w:rPr>
            </w:pPr>
            <w:r w:rsidRPr="008D7721">
              <w:rPr>
                <w:rFonts w:ascii="Arial" w:hAnsi="Arial" w:cs="Arial"/>
              </w:rPr>
              <w:t>2</w:t>
            </w:r>
          </w:p>
        </w:tc>
      </w:tr>
      <w:tr w:rsidR="00F47815" w:rsidTr="008D7721">
        <w:tblPrEx>
          <w:tblCellMar>
            <w:top w:w="0" w:type="dxa"/>
            <w:left w:w="108" w:type="dxa"/>
            <w:bottom w:w="0" w:type="dxa"/>
            <w:right w:w="108" w:type="dxa"/>
          </w:tblCellMar>
          <w:tblLook w:val="04A0"/>
        </w:tblPrEx>
        <w:trPr>
          <w:jc w:val="center"/>
        </w:trPr>
        <w:tc>
          <w:tcPr>
            <w:tcW w:w="4606" w:type="dxa"/>
          </w:tcPr>
          <w:p w:rsidR="00F47815" w:rsidRPr="009C5AB0" w:rsidRDefault="00F47815" w:rsidP="009C5AB0">
            <w:pPr>
              <w:rPr>
                <w:rFonts w:ascii="Arial" w:hAnsi="Arial" w:cs="Arial"/>
              </w:rPr>
            </w:pPr>
            <w:r w:rsidRPr="009C5AB0">
              <w:rPr>
                <w:rFonts w:ascii="Arial" w:hAnsi="Arial" w:cs="Arial"/>
              </w:rPr>
              <w:t xml:space="preserve">Osmanlı Devleti, Balkanlarda ele geçirdiği yerlere Anadolu’daki göçebe Türkmenleri yerleştirmiş, onlara arazi ve hayvan vermiş, bir süre vergi almamış ve belli bir süre buradan ayrılmalarını yasaklamıştır. </w:t>
            </w:r>
          </w:p>
        </w:tc>
        <w:tc>
          <w:tcPr>
            <w:tcW w:w="4606" w:type="dxa"/>
          </w:tcPr>
          <w:p w:rsidR="00F47815" w:rsidRPr="009C5AB0" w:rsidRDefault="00F47815" w:rsidP="009C5AB0">
            <w:pPr>
              <w:rPr>
                <w:rFonts w:ascii="Arial" w:hAnsi="Arial" w:cs="Arial"/>
              </w:rPr>
            </w:pPr>
            <w:r w:rsidRPr="009C5AB0">
              <w:rPr>
                <w:rFonts w:ascii="Arial" w:hAnsi="Arial" w:cs="Arial"/>
              </w:rPr>
              <w:t xml:space="preserve">Osmanlı Devleti, asker ve devlet adamı ihtiyacını karşılamak için Hristiyan ailelerin küçük çocuklarını almış, Müslüman ve Türk bir ailenin yanına vermiş, daha sonra bu gençleri yeteneklerine göre orduda ve devlette görevlendirmiştir.  </w:t>
            </w:r>
          </w:p>
        </w:tc>
      </w:tr>
      <w:tr w:rsidR="00F47815" w:rsidTr="008D7721">
        <w:tblPrEx>
          <w:tblCellMar>
            <w:top w:w="0" w:type="dxa"/>
            <w:left w:w="108" w:type="dxa"/>
            <w:bottom w:w="0" w:type="dxa"/>
            <w:right w:w="108" w:type="dxa"/>
          </w:tblCellMar>
          <w:tblLook w:val="04A0"/>
        </w:tblPrEx>
        <w:trPr>
          <w:jc w:val="center"/>
        </w:trPr>
        <w:tc>
          <w:tcPr>
            <w:tcW w:w="4606" w:type="dxa"/>
          </w:tcPr>
          <w:p w:rsidR="00F47815" w:rsidRDefault="00F47815" w:rsidP="00346D80">
            <w:pPr>
              <w:jc w:val="center"/>
              <w:rPr>
                <w:rFonts w:ascii="Arial" w:hAnsi="Arial" w:cs="Arial"/>
                <w:color w:val="FF0000"/>
              </w:rPr>
            </w:pPr>
          </w:p>
          <w:p w:rsidR="00F47815" w:rsidRDefault="006C2F81" w:rsidP="00346D80">
            <w:pPr>
              <w:jc w:val="center"/>
              <w:rPr>
                <w:rFonts w:ascii="Arial" w:hAnsi="Arial" w:cs="Arial"/>
                <w:color w:val="FF0000"/>
              </w:rPr>
            </w:pPr>
            <w:proofErr w:type="gramStart"/>
            <w:r>
              <w:rPr>
                <w:rFonts w:ascii="Arial" w:hAnsi="Arial" w:cs="Arial"/>
                <w:color w:val="FF0000"/>
              </w:rPr>
              <w:t>.........................</w:t>
            </w:r>
            <w:proofErr w:type="gramEnd"/>
          </w:p>
        </w:tc>
        <w:tc>
          <w:tcPr>
            <w:tcW w:w="4606" w:type="dxa"/>
          </w:tcPr>
          <w:p w:rsidR="00F47815" w:rsidRDefault="00F47815" w:rsidP="00346D80">
            <w:pPr>
              <w:jc w:val="center"/>
              <w:rPr>
                <w:rFonts w:ascii="Arial" w:hAnsi="Arial" w:cs="Arial"/>
                <w:color w:val="FF0000"/>
              </w:rPr>
            </w:pPr>
          </w:p>
          <w:p w:rsidR="00F47815" w:rsidRDefault="006C2F81" w:rsidP="00346D80">
            <w:pPr>
              <w:jc w:val="center"/>
              <w:rPr>
                <w:rFonts w:ascii="Arial" w:hAnsi="Arial" w:cs="Arial"/>
                <w:color w:val="FF0000"/>
              </w:rPr>
            </w:pPr>
            <w:proofErr w:type="gramStart"/>
            <w:r>
              <w:rPr>
                <w:rFonts w:ascii="Arial" w:hAnsi="Arial" w:cs="Arial"/>
                <w:color w:val="FF0000"/>
              </w:rPr>
              <w:t>........................</w:t>
            </w:r>
            <w:proofErr w:type="gramEnd"/>
          </w:p>
          <w:p w:rsidR="006C2F81" w:rsidRDefault="006C2F81" w:rsidP="00346D80">
            <w:pPr>
              <w:jc w:val="center"/>
              <w:rPr>
                <w:rFonts w:ascii="Arial" w:hAnsi="Arial" w:cs="Arial"/>
                <w:color w:val="FF0000"/>
              </w:rPr>
            </w:pPr>
          </w:p>
        </w:tc>
      </w:tr>
    </w:tbl>
    <w:p w:rsidR="00F47815" w:rsidRDefault="00F47815" w:rsidP="00F47815">
      <w:pPr>
        <w:rPr>
          <w:rFonts w:ascii="Arial" w:hAnsi="Arial" w:cs="Arial"/>
          <w:color w:val="FF0000"/>
        </w:rPr>
      </w:pPr>
    </w:p>
    <w:p w:rsidR="00F47815" w:rsidRPr="002311E7" w:rsidRDefault="009C5AB0" w:rsidP="00F47815">
      <w:pPr>
        <w:rPr>
          <w:rFonts w:ascii="Arial" w:hAnsi="Arial" w:cs="Arial"/>
          <w:b/>
        </w:rPr>
      </w:pPr>
      <w:r>
        <w:rPr>
          <w:rFonts w:ascii="Arial" w:hAnsi="Arial" w:cs="Arial"/>
          <w:b/>
        </w:rPr>
        <w:t>SORU 7</w:t>
      </w:r>
      <w:r w:rsidR="00F47815" w:rsidRPr="00CA2FA1">
        <w:rPr>
          <w:rFonts w:ascii="Arial" w:hAnsi="Arial" w:cs="Arial"/>
          <w:b/>
        </w:rPr>
        <w:t>.</w:t>
      </w:r>
      <w:r w:rsidR="00F47815" w:rsidRPr="002311E7">
        <w:rPr>
          <w:rFonts w:ascii="Arial" w:hAnsi="Arial" w:cs="Arial"/>
          <w:b/>
        </w:rPr>
        <w:t xml:space="preserve"> İstanbul’un fethedi</w:t>
      </w:r>
      <w:r>
        <w:rPr>
          <w:rFonts w:ascii="Arial" w:hAnsi="Arial" w:cs="Arial"/>
          <w:b/>
        </w:rPr>
        <w:t>lmesini gerektiren nedenlerden 3</w:t>
      </w:r>
      <w:r w:rsidR="00F47815" w:rsidRPr="002311E7">
        <w:rPr>
          <w:rFonts w:ascii="Arial" w:hAnsi="Arial" w:cs="Arial"/>
          <w:b/>
        </w:rPr>
        <w:t xml:space="preserve"> tanesini yazınız.</w:t>
      </w:r>
    </w:p>
    <w:tbl>
      <w:tblPr>
        <w:tblStyle w:val="TabloKlavuzu"/>
        <w:tblW w:w="0" w:type="auto"/>
        <w:tblLook w:val="04A0"/>
      </w:tblPr>
      <w:tblGrid>
        <w:gridCol w:w="10118"/>
      </w:tblGrid>
      <w:tr w:rsidR="00F47815" w:rsidRPr="00F47815" w:rsidTr="00F47815">
        <w:tc>
          <w:tcPr>
            <w:tcW w:w="10118" w:type="dxa"/>
          </w:tcPr>
          <w:p w:rsidR="00BE1253" w:rsidRDefault="00BE1253" w:rsidP="00BE1253">
            <w:pPr>
              <w:rPr>
                <w:rFonts w:ascii="Arial" w:hAnsi="Arial" w:cs="Arial"/>
              </w:rPr>
            </w:pPr>
            <w:r w:rsidRPr="00BE1253">
              <w:rPr>
                <w:rFonts w:ascii="Arial" w:hAnsi="Arial" w:cs="Arial"/>
              </w:rPr>
              <w:t>CEVAP:</w:t>
            </w:r>
          </w:p>
          <w:p w:rsidR="005625CC" w:rsidRPr="00BE1253" w:rsidRDefault="005625CC" w:rsidP="00BE1253">
            <w:pPr>
              <w:rPr>
                <w:rFonts w:ascii="Arial" w:hAnsi="Arial" w:cs="Arial"/>
              </w:rPr>
            </w:pPr>
          </w:p>
          <w:p w:rsidR="00BE1253" w:rsidRDefault="006C2F81" w:rsidP="006C2F81">
            <w:pPr>
              <w:rPr>
                <w:rFonts w:ascii="Arial" w:hAnsi="Arial" w:cs="Arial"/>
                <w:color w:val="FF0000"/>
              </w:rPr>
            </w:pPr>
            <w:r>
              <w:rPr>
                <w:rFonts w:ascii="Arial" w:hAnsi="Arial" w:cs="Arial"/>
                <w:color w:val="FF0000"/>
              </w:rPr>
              <w:t>1-</w:t>
            </w:r>
          </w:p>
          <w:p w:rsidR="006C2F81" w:rsidRDefault="006C2F81" w:rsidP="006C2F81">
            <w:pPr>
              <w:rPr>
                <w:rFonts w:ascii="Arial" w:hAnsi="Arial" w:cs="Arial"/>
                <w:color w:val="FF0000"/>
              </w:rPr>
            </w:pPr>
            <w:r>
              <w:rPr>
                <w:rFonts w:ascii="Arial" w:hAnsi="Arial" w:cs="Arial"/>
                <w:color w:val="FF0000"/>
              </w:rPr>
              <w:t>2-</w:t>
            </w:r>
          </w:p>
          <w:p w:rsidR="006C2F81" w:rsidRDefault="006C2F81" w:rsidP="006C2F81">
            <w:pPr>
              <w:rPr>
                <w:rFonts w:ascii="Arial" w:hAnsi="Arial" w:cs="Arial"/>
                <w:color w:val="FF0000"/>
              </w:rPr>
            </w:pPr>
            <w:r>
              <w:rPr>
                <w:rFonts w:ascii="Arial" w:hAnsi="Arial" w:cs="Arial"/>
                <w:color w:val="FF0000"/>
              </w:rPr>
              <w:t>3-</w:t>
            </w:r>
          </w:p>
          <w:p w:rsidR="006C2F81" w:rsidRDefault="006C2F81" w:rsidP="006C2F81">
            <w:pPr>
              <w:rPr>
                <w:rFonts w:ascii="Arial" w:hAnsi="Arial" w:cs="Arial"/>
                <w:color w:val="FF0000"/>
              </w:rPr>
            </w:pPr>
          </w:p>
          <w:p w:rsidR="006C2F81" w:rsidRDefault="006C2F81" w:rsidP="006C2F81">
            <w:pPr>
              <w:rPr>
                <w:rFonts w:ascii="Arial" w:hAnsi="Arial" w:cs="Arial"/>
                <w:color w:val="FF0000"/>
              </w:rPr>
            </w:pPr>
          </w:p>
          <w:p w:rsidR="006C2F81" w:rsidRPr="006C2F81" w:rsidRDefault="006C2F81" w:rsidP="006C2F81">
            <w:pPr>
              <w:rPr>
                <w:rFonts w:ascii="Arial" w:hAnsi="Arial" w:cs="Arial"/>
                <w:color w:val="FF0000"/>
              </w:rPr>
            </w:pPr>
          </w:p>
        </w:tc>
      </w:tr>
    </w:tbl>
    <w:p w:rsidR="00F47815" w:rsidRDefault="00F47815" w:rsidP="00F47815">
      <w:pPr>
        <w:rPr>
          <w:rFonts w:ascii="Arial" w:hAnsi="Arial" w:cs="Arial"/>
          <w:color w:val="FF0000"/>
        </w:rPr>
      </w:pPr>
    </w:p>
    <w:p w:rsidR="00F47815" w:rsidRPr="00E72962" w:rsidRDefault="00F47815" w:rsidP="00F47815">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F47815" w:rsidRPr="00E72962" w:rsidRDefault="00F47815" w:rsidP="00F47815">
      <w:pPr>
        <w:pStyle w:val="AralkYok"/>
        <w:rPr>
          <w:rFonts w:ascii="Arial" w:hAnsi="Arial" w:cs="Arial"/>
          <w:b/>
        </w:rPr>
      </w:pPr>
    </w:p>
    <w:p w:rsidR="00F47815" w:rsidRDefault="00F47815" w:rsidP="00F47815">
      <w:pPr>
        <w:rPr>
          <w:rFonts w:ascii="Arial" w:hAnsi="Arial" w:cs="Arial"/>
        </w:rPr>
      </w:pPr>
    </w:p>
    <w:p w:rsidR="00F47815" w:rsidRDefault="00F47815" w:rsidP="00F47815">
      <w:pPr>
        <w:rPr>
          <w:rFonts w:ascii="Arial" w:hAnsi="Arial" w:cs="Arial"/>
        </w:rPr>
      </w:pPr>
    </w:p>
    <w:p w:rsidR="00F47815" w:rsidRDefault="00F47815" w:rsidP="00F47815">
      <w:pPr>
        <w:rPr>
          <w:rFonts w:ascii="Arial" w:hAnsi="Arial" w:cs="Arial"/>
        </w:rPr>
      </w:pPr>
    </w:p>
    <w:p w:rsidR="00F47815" w:rsidRPr="00E72962" w:rsidRDefault="00F47815" w:rsidP="00F47815">
      <w:pPr>
        <w:rPr>
          <w:rFonts w:ascii="Arial" w:hAnsi="Arial" w:cs="Arial"/>
        </w:rPr>
      </w:pPr>
    </w:p>
    <w:p w:rsidR="00F47815" w:rsidRDefault="00F47815" w:rsidP="00F47815">
      <w:pPr>
        <w:spacing w:after="0" w:line="240" w:lineRule="auto"/>
        <w:jc w:val="center"/>
        <w:rPr>
          <w:rFonts w:ascii="Arial" w:eastAsia="Calibri" w:hAnsi="Arial" w:cs="Arial"/>
          <w:b/>
        </w:rPr>
      </w:pPr>
    </w:p>
    <w:p w:rsidR="00F47815" w:rsidRDefault="00F47815" w:rsidP="00F47815">
      <w:pPr>
        <w:spacing w:after="0" w:line="240" w:lineRule="auto"/>
        <w:jc w:val="center"/>
        <w:rPr>
          <w:rFonts w:ascii="Arial" w:eastAsia="Calibri" w:hAnsi="Arial" w:cs="Arial"/>
          <w:b/>
        </w:rPr>
      </w:pPr>
    </w:p>
    <w:p w:rsidR="00F47815" w:rsidRDefault="00F47815" w:rsidP="00F47815">
      <w:pPr>
        <w:spacing w:after="0" w:line="240" w:lineRule="auto"/>
        <w:jc w:val="center"/>
        <w:rPr>
          <w:rFonts w:ascii="Arial" w:eastAsia="Calibri" w:hAnsi="Arial" w:cs="Arial"/>
          <w:b/>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CB3826" w:rsidRDefault="00CB3826" w:rsidP="007C53E5">
      <w:pPr>
        <w:rPr>
          <w:rStyle w:val="fontstyle01"/>
          <w:rFonts w:ascii="Arial" w:hAnsi="Arial" w:cs="Arial"/>
          <w:b/>
        </w:rPr>
      </w:pPr>
    </w:p>
    <w:p w:rsidR="00A67EFE" w:rsidRPr="00A67EFE" w:rsidRDefault="00A67EFE" w:rsidP="00A67EFE">
      <w:pPr>
        <w:jc w:val="center"/>
        <w:rPr>
          <w:rStyle w:val="fontstyle01"/>
          <w:rFonts w:ascii="Arial" w:hAnsi="Arial" w:cs="Arial"/>
          <w:b/>
        </w:rPr>
      </w:pPr>
      <w:r w:rsidRPr="00A67EFE">
        <w:rPr>
          <w:rStyle w:val="fontstyle01"/>
          <w:rFonts w:ascii="Arial" w:hAnsi="Arial" w:cs="Arial"/>
          <w:b/>
        </w:rPr>
        <w:t xml:space="preserve">7. </w:t>
      </w:r>
      <w:r w:rsidRPr="00A67EFE">
        <w:rPr>
          <w:rStyle w:val="fontstyle01"/>
          <w:rFonts w:ascii="Arial" w:hAnsi="Arial" w:cs="Arial"/>
          <w:b/>
          <w:color w:val="000002"/>
        </w:rPr>
        <w:t>SINIF SOSYAL BİLGİLER DERSİ</w:t>
      </w:r>
      <w:r w:rsidRPr="00A67EFE">
        <w:rPr>
          <w:rFonts w:ascii="Arial" w:hAnsi="Arial" w:cs="Arial"/>
          <w:b/>
          <w:bCs/>
          <w:color w:val="000002"/>
        </w:rPr>
        <w:br/>
      </w:r>
      <w:r w:rsidRPr="00A67EFE">
        <w:rPr>
          <w:rStyle w:val="fontstyle01"/>
          <w:rFonts w:ascii="Arial" w:hAnsi="Arial" w:cs="Arial"/>
          <w:b/>
          <w:color w:val="000002"/>
        </w:rPr>
        <w:t>1. DÖNEM 1. ORTAK YAZILI KONU SORU DAĞILIM TABLOSU</w:t>
      </w:r>
      <w:r w:rsidRPr="00A67EFE">
        <w:rPr>
          <w:rFonts w:ascii="Arial" w:hAnsi="Arial" w:cs="Arial"/>
          <w:b/>
          <w:bCs/>
          <w:color w:val="000002"/>
        </w:rPr>
        <w:br/>
      </w:r>
      <w:r w:rsidRPr="00A67EFE">
        <w:rPr>
          <w:rStyle w:val="fontstyle01"/>
          <w:rFonts w:ascii="Arial" w:hAnsi="Arial" w:cs="Arial"/>
          <w:b/>
        </w:rPr>
        <w:t>SENARYO 5</w:t>
      </w:r>
    </w:p>
    <w:tbl>
      <w:tblPr>
        <w:tblW w:w="9747" w:type="dxa"/>
        <w:tblBorders>
          <w:top w:val="single" w:sz="4" w:space="0" w:color="auto"/>
          <w:left w:val="single" w:sz="4" w:space="0" w:color="auto"/>
          <w:bottom w:val="single" w:sz="4" w:space="0" w:color="auto"/>
          <w:right w:val="single" w:sz="4" w:space="0" w:color="auto"/>
        </w:tblBorders>
        <w:tblLook w:val="04A0"/>
      </w:tblPr>
      <w:tblGrid>
        <w:gridCol w:w="1668"/>
        <w:gridCol w:w="7087"/>
        <w:gridCol w:w="992"/>
      </w:tblGrid>
      <w:tr w:rsidR="00A67EFE" w:rsidTr="00A67EFE">
        <w:tc>
          <w:tcPr>
            <w:tcW w:w="1668" w:type="dxa"/>
            <w:tcBorders>
              <w:top w:val="single" w:sz="4" w:space="0" w:color="auto"/>
              <w:left w:val="single" w:sz="4" w:space="0" w:color="auto"/>
              <w:bottom w:val="single" w:sz="4" w:space="0" w:color="auto"/>
              <w:right w:val="single" w:sz="4" w:space="0" w:color="auto"/>
            </w:tcBorders>
          </w:tcPr>
          <w:p w:rsidR="00A67EFE" w:rsidRPr="00A67EFE" w:rsidRDefault="00A67EFE">
            <w:pPr>
              <w:spacing w:after="0" w:line="240" w:lineRule="auto"/>
              <w:jc w:val="center"/>
              <w:rPr>
                <w:rFonts w:ascii="Arial" w:hAnsi="Arial" w:cs="Arial"/>
                <w:b/>
              </w:rPr>
            </w:pPr>
            <w:r w:rsidRPr="00A67EFE">
              <w:rPr>
                <w:rStyle w:val="fontstyle01"/>
                <w:rFonts w:ascii="Arial" w:hAnsi="Arial" w:cs="Arial"/>
                <w:b/>
              </w:rPr>
              <w:t>Öğrenme</w:t>
            </w:r>
            <w:r w:rsidRPr="00A67EFE">
              <w:rPr>
                <w:rFonts w:ascii="Arial" w:hAnsi="Arial" w:cs="Arial"/>
                <w:b/>
                <w:bCs/>
                <w:color w:val="242021"/>
              </w:rPr>
              <w:br/>
            </w:r>
            <w:r w:rsidRPr="00A67EFE">
              <w:rPr>
                <w:rStyle w:val="fontstyle01"/>
                <w:rFonts w:ascii="Arial" w:hAnsi="Arial" w:cs="Arial"/>
                <w:b/>
              </w:rPr>
              <w:t>Alanı</w:t>
            </w:r>
          </w:p>
          <w:p w:rsidR="00A67EFE" w:rsidRPr="00A67EFE" w:rsidRDefault="00A67EFE">
            <w:pPr>
              <w:spacing w:after="0" w:line="240" w:lineRule="auto"/>
              <w:jc w:val="center"/>
              <w:rPr>
                <w:rFonts w:ascii="Arial" w:hAnsi="Arial" w:cs="Arial"/>
                <w:b/>
              </w:rPr>
            </w:pPr>
          </w:p>
        </w:tc>
        <w:tc>
          <w:tcPr>
            <w:tcW w:w="7087" w:type="dxa"/>
            <w:tcBorders>
              <w:top w:val="single" w:sz="4" w:space="0" w:color="auto"/>
              <w:left w:val="single" w:sz="4" w:space="0" w:color="auto"/>
              <w:bottom w:val="single" w:sz="4" w:space="0" w:color="auto"/>
              <w:right w:val="single" w:sz="4" w:space="0" w:color="auto"/>
            </w:tcBorders>
            <w:vAlign w:val="center"/>
            <w:hideMark/>
          </w:tcPr>
          <w:p w:rsidR="00A67EFE" w:rsidRPr="00A67EFE" w:rsidRDefault="00A67EFE">
            <w:pPr>
              <w:spacing w:after="0" w:line="240" w:lineRule="auto"/>
              <w:jc w:val="center"/>
              <w:rPr>
                <w:rFonts w:ascii="Arial" w:hAnsi="Arial" w:cs="Arial"/>
                <w:b/>
              </w:rPr>
            </w:pPr>
            <w:r w:rsidRPr="00A67EFE">
              <w:rPr>
                <w:rStyle w:val="fontstyle01"/>
                <w:rFonts w:ascii="Arial" w:hAnsi="Arial" w:cs="Arial"/>
                <w:b/>
              </w:rPr>
              <w:t>Kazanımlar</w:t>
            </w:r>
          </w:p>
        </w:tc>
        <w:tc>
          <w:tcPr>
            <w:tcW w:w="992" w:type="dxa"/>
            <w:tcBorders>
              <w:top w:val="single" w:sz="4" w:space="0" w:color="auto"/>
              <w:left w:val="single" w:sz="4" w:space="0" w:color="auto"/>
              <w:bottom w:val="single" w:sz="4" w:space="0" w:color="auto"/>
              <w:right w:val="single" w:sz="4" w:space="0" w:color="auto"/>
            </w:tcBorders>
            <w:hideMark/>
          </w:tcPr>
          <w:p w:rsidR="00A67EFE" w:rsidRPr="00A67EFE" w:rsidRDefault="00A67EFE">
            <w:pPr>
              <w:spacing w:after="0" w:line="240" w:lineRule="auto"/>
              <w:jc w:val="center"/>
              <w:rPr>
                <w:rFonts w:ascii="Arial" w:hAnsi="Arial" w:cs="Arial"/>
                <w:b/>
              </w:rPr>
            </w:pPr>
            <w:r w:rsidRPr="00A67EFE">
              <w:rPr>
                <w:rFonts w:ascii="Arial" w:hAnsi="Arial" w:cs="Arial"/>
                <w:b/>
              </w:rPr>
              <w:t>Soru Sayısı</w:t>
            </w:r>
          </w:p>
        </w:tc>
      </w:tr>
      <w:tr w:rsidR="00A67EFE" w:rsidTr="00A67EFE">
        <w:tc>
          <w:tcPr>
            <w:tcW w:w="1668" w:type="dxa"/>
            <w:vMerge w:val="restart"/>
            <w:tcBorders>
              <w:top w:val="single" w:sz="4" w:space="0" w:color="auto"/>
              <w:left w:val="single" w:sz="4" w:space="0" w:color="auto"/>
              <w:bottom w:val="single" w:sz="4" w:space="0" w:color="auto"/>
              <w:right w:val="single" w:sz="4" w:space="0" w:color="auto"/>
            </w:tcBorders>
          </w:tcPr>
          <w:p w:rsidR="00A67EFE" w:rsidRDefault="00A67EFE">
            <w:pPr>
              <w:spacing w:after="0" w:line="240" w:lineRule="auto"/>
              <w:ind w:left="113" w:right="113"/>
              <w:jc w:val="center"/>
              <w:rPr>
                <w:rStyle w:val="fontstyle01"/>
                <w:rFonts w:ascii="Arial" w:hAnsi="Arial" w:cs="Arial"/>
              </w:rPr>
            </w:pPr>
          </w:p>
          <w:p w:rsidR="00A67EFE" w:rsidRDefault="00A67EFE">
            <w:pPr>
              <w:spacing w:after="0" w:line="240" w:lineRule="auto"/>
              <w:ind w:left="113" w:right="113"/>
              <w:jc w:val="center"/>
              <w:rPr>
                <w:rStyle w:val="fontstyle01"/>
                <w:rFonts w:ascii="Arial" w:hAnsi="Arial" w:cs="Arial"/>
              </w:rPr>
            </w:pPr>
          </w:p>
          <w:p w:rsidR="00A67EFE" w:rsidRPr="00A67EFE" w:rsidRDefault="00A67EFE">
            <w:pPr>
              <w:spacing w:after="0" w:line="240" w:lineRule="auto"/>
              <w:ind w:left="113" w:right="113"/>
              <w:jc w:val="center"/>
              <w:rPr>
                <w:b/>
              </w:rPr>
            </w:pPr>
            <w:r w:rsidRPr="00A67EFE">
              <w:rPr>
                <w:rStyle w:val="fontstyle01"/>
                <w:rFonts w:ascii="Arial" w:hAnsi="Arial" w:cs="Arial"/>
                <w:b/>
              </w:rPr>
              <w:t>BİREY VE TOPLUM</w:t>
            </w:r>
          </w:p>
          <w:p w:rsidR="00A67EFE" w:rsidRDefault="00A67EFE">
            <w:pPr>
              <w:spacing w:after="0" w:line="240" w:lineRule="auto"/>
              <w:ind w:left="113" w:right="113"/>
              <w:jc w:val="center"/>
              <w:rPr>
                <w:rStyle w:val="fontstyle01"/>
                <w:rFonts w:ascii="Arial" w:hAnsi="Arial"/>
              </w:rPr>
            </w:pP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Style w:val="fontstyle01"/>
                <w:rFonts w:ascii="Arial" w:hAnsi="Arial" w:cs="Arial"/>
              </w:rPr>
            </w:pPr>
            <w:r w:rsidRPr="00A67EFE">
              <w:rPr>
                <w:rStyle w:val="fontstyle01"/>
                <w:rFonts w:ascii="Arial" w:hAnsi="Arial" w:cs="Arial"/>
              </w:rPr>
              <w:t xml:space="preserve">SB.7.1.1. İletişimi etkileyen tutum ve davranışları analiz ederek kendi tutum ve davranışlarını sorgular. </w:t>
            </w:r>
          </w:p>
          <w:p w:rsidR="00A67EFE" w:rsidRPr="00A67EFE" w:rsidRDefault="00A67EFE">
            <w:pPr>
              <w:spacing w:after="0" w:line="240" w:lineRule="auto"/>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1</w:t>
            </w:r>
          </w:p>
        </w:tc>
      </w:tr>
      <w:tr w:rsidR="00A67EFE" w:rsidTr="00A67EFE">
        <w:tc>
          <w:tcPr>
            <w:tcW w:w="0" w:type="auto"/>
            <w:vMerge/>
            <w:tcBorders>
              <w:top w:val="single" w:sz="4" w:space="0" w:color="auto"/>
              <w:left w:val="single" w:sz="4" w:space="0" w:color="auto"/>
              <w:bottom w:val="single" w:sz="4" w:space="0" w:color="auto"/>
              <w:right w:val="single" w:sz="4" w:space="0" w:color="auto"/>
            </w:tcBorders>
            <w:vAlign w:val="center"/>
            <w:hideMark/>
          </w:tcPr>
          <w:p w:rsidR="00A67EFE" w:rsidRDefault="00A67EFE">
            <w:pPr>
              <w:spacing w:after="0" w:line="240" w:lineRule="auto"/>
              <w:rPr>
                <w:rStyle w:val="fontstyle01"/>
                <w:rFonts w:ascii="Arial" w:hAnsi="Arial"/>
              </w:rPr>
            </w:pP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Style w:val="fontstyle01"/>
                <w:rFonts w:ascii="Arial" w:hAnsi="Arial" w:cs="Arial"/>
              </w:rPr>
            </w:pPr>
            <w:r w:rsidRPr="00A67EFE">
              <w:rPr>
                <w:rStyle w:val="fontstyle01"/>
                <w:rFonts w:ascii="Arial" w:hAnsi="Arial" w:cs="Arial"/>
              </w:rPr>
              <w:t>SB.7.1.2. Bireysel ve toplumsal ilişkilerde olumlu iletişim yollarını kullanır.</w:t>
            </w:r>
          </w:p>
          <w:p w:rsidR="00A67EFE" w:rsidRPr="00A67EFE" w:rsidRDefault="00A67EFE">
            <w:pPr>
              <w:spacing w:after="0" w:line="240" w:lineRule="auto"/>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1</w:t>
            </w:r>
          </w:p>
        </w:tc>
      </w:tr>
      <w:tr w:rsidR="00A67EFE" w:rsidTr="00A67EFE">
        <w:tc>
          <w:tcPr>
            <w:tcW w:w="0" w:type="auto"/>
            <w:vMerge/>
            <w:tcBorders>
              <w:top w:val="single" w:sz="4" w:space="0" w:color="auto"/>
              <w:left w:val="single" w:sz="4" w:space="0" w:color="auto"/>
              <w:bottom w:val="single" w:sz="4" w:space="0" w:color="auto"/>
              <w:right w:val="single" w:sz="4" w:space="0" w:color="auto"/>
            </w:tcBorders>
            <w:vAlign w:val="center"/>
            <w:hideMark/>
          </w:tcPr>
          <w:p w:rsidR="00A67EFE" w:rsidRDefault="00A67EFE">
            <w:pPr>
              <w:spacing w:after="0" w:line="240" w:lineRule="auto"/>
              <w:rPr>
                <w:rStyle w:val="fontstyle01"/>
                <w:rFonts w:ascii="Arial" w:hAnsi="Arial"/>
              </w:rPr>
            </w:pP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Style w:val="fontstyle01"/>
                <w:rFonts w:ascii="Arial" w:hAnsi="Arial" w:cs="Arial"/>
              </w:rPr>
            </w:pPr>
            <w:r w:rsidRPr="00A67EFE">
              <w:rPr>
                <w:rStyle w:val="fontstyle01"/>
                <w:rFonts w:ascii="Arial" w:hAnsi="Arial" w:cs="Arial"/>
              </w:rPr>
              <w:t xml:space="preserve">SB.7.1.3. Medyanın sosyal değişim ve etkileşimdeki rolünü tartışır. </w:t>
            </w:r>
          </w:p>
          <w:p w:rsidR="00A67EFE" w:rsidRPr="00A67EFE" w:rsidRDefault="00A67EFE">
            <w:pPr>
              <w:spacing w:after="0" w:line="240" w:lineRule="auto"/>
              <w:rPr>
                <w:rStyle w:val="fontstyle01"/>
                <w:rFonts w:ascii="Arial" w:hAnsi="Arial" w:cs="Arial"/>
              </w:rPr>
            </w:pPr>
          </w:p>
          <w:p w:rsidR="00A67EFE" w:rsidRPr="00A67EFE" w:rsidRDefault="00A67EFE">
            <w:pPr>
              <w:spacing w:after="0" w:line="240" w:lineRule="auto"/>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1</w:t>
            </w:r>
          </w:p>
        </w:tc>
      </w:tr>
      <w:tr w:rsidR="00A67EFE" w:rsidTr="00A67EFE">
        <w:tc>
          <w:tcPr>
            <w:tcW w:w="0" w:type="auto"/>
            <w:vMerge/>
            <w:tcBorders>
              <w:top w:val="single" w:sz="4" w:space="0" w:color="auto"/>
              <w:left w:val="single" w:sz="4" w:space="0" w:color="auto"/>
              <w:bottom w:val="single" w:sz="4" w:space="0" w:color="auto"/>
              <w:right w:val="single" w:sz="4" w:space="0" w:color="auto"/>
            </w:tcBorders>
            <w:vAlign w:val="center"/>
            <w:hideMark/>
          </w:tcPr>
          <w:p w:rsidR="00A67EFE" w:rsidRDefault="00A67EFE">
            <w:pPr>
              <w:spacing w:after="0" w:line="240" w:lineRule="auto"/>
              <w:rPr>
                <w:rStyle w:val="fontstyle01"/>
                <w:rFonts w:ascii="Arial" w:hAnsi="Arial"/>
              </w:rPr>
            </w:pP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Style w:val="fontstyle01"/>
                <w:rFonts w:ascii="Arial" w:hAnsi="Arial" w:cs="Arial"/>
              </w:rPr>
            </w:pPr>
            <w:r w:rsidRPr="00A67EFE">
              <w:rPr>
                <w:rStyle w:val="fontstyle01"/>
                <w:rFonts w:ascii="Arial" w:hAnsi="Arial" w:cs="Arial"/>
              </w:rPr>
              <w:t xml:space="preserve">SB.7.1.4. İletişim araçlarından yararlanırken haklarını kullanır ve sorumluluklarını yerine getirir. </w:t>
            </w:r>
          </w:p>
          <w:p w:rsidR="00A67EFE" w:rsidRPr="00A67EFE" w:rsidRDefault="00A67EFE">
            <w:pPr>
              <w:spacing w:after="0" w:line="240" w:lineRule="auto"/>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1</w:t>
            </w:r>
          </w:p>
        </w:tc>
      </w:tr>
      <w:tr w:rsidR="00A67EFE" w:rsidTr="00A67EFE">
        <w:tc>
          <w:tcPr>
            <w:tcW w:w="1668" w:type="dxa"/>
            <w:vMerge w:val="restart"/>
            <w:tcBorders>
              <w:top w:val="single" w:sz="4" w:space="0" w:color="auto"/>
              <w:left w:val="single" w:sz="4" w:space="0" w:color="auto"/>
              <w:bottom w:val="single" w:sz="4" w:space="0" w:color="auto"/>
              <w:right w:val="single" w:sz="4" w:space="0" w:color="auto"/>
            </w:tcBorders>
          </w:tcPr>
          <w:p w:rsidR="00A67EFE" w:rsidRDefault="00A67EFE">
            <w:pPr>
              <w:spacing w:after="0" w:line="240" w:lineRule="auto"/>
              <w:jc w:val="center"/>
              <w:rPr>
                <w:rFonts w:ascii="Arial" w:hAnsi="Arial" w:cs="Arial"/>
                <w:b/>
              </w:rPr>
            </w:pPr>
          </w:p>
          <w:p w:rsidR="00A67EFE" w:rsidRDefault="00A67EFE">
            <w:pPr>
              <w:spacing w:after="0" w:line="240" w:lineRule="auto"/>
              <w:jc w:val="center"/>
              <w:rPr>
                <w:rFonts w:ascii="Arial" w:hAnsi="Arial" w:cs="Arial"/>
                <w:b/>
              </w:rPr>
            </w:pPr>
            <w:r>
              <w:rPr>
                <w:rFonts w:ascii="Arial" w:hAnsi="Arial" w:cs="Arial"/>
                <w:b/>
              </w:rPr>
              <w:t>KÜLTÜR VE MİRAS</w:t>
            </w: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Fonts w:ascii="Arial" w:hAnsi="Arial" w:cs="Arial"/>
              </w:rPr>
            </w:pPr>
            <w:r w:rsidRPr="00A67EFE">
              <w:rPr>
                <w:rStyle w:val="fontstyle01"/>
                <w:rFonts w:ascii="Arial" w:hAnsi="Arial" w:cs="Arial"/>
              </w:rPr>
              <w:t>SB.7.2.1. Osmanlı Devleti’nin siyasi güç olarak ortaya çıkış sürecini ve bu süreci etkileyen faktörleri</w:t>
            </w:r>
            <w:r w:rsidRPr="00A67EFE">
              <w:rPr>
                <w:rFonts w:ascii="Arial" w:hAnsi="Arial" w:cs="Arial"/>
                <w:color w:val="242021"/>
              </w:rPr>
              <w:t xml:space="preserve"> </w:t>
            </w:r>
            <w:r w:rsidRPr="00A67EFE">
              <w:rPr>
                <w:rStyle w:val="fontstyle01"/>
                <w:rFonts w:ascii="Arial" w:hAnsi="Arial" w:cs="Arial"/>
              </w:rPr>
              <w:t>açıklar</w:t>
            </w:r>
          </w:p>
          <w:p w:rsidR="00A67EFE" w:rsidRPr="00A67EFE" w:rsidRDefault="00A67EFE">
            <w:pPr>
              <w:spacing w:after="0" w:line="240" w:lineRule="auto"/>
              <w:rPr>
                <w:rStyle w:val="fontstyle01"/>
                <w:rFonts w:ascii="Arial" w:hAnsi="Arial"/>
              </w:rPr>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2</w:t>
            </w:r>
          </w:p>
        </w:tc>
      </w:tr>
      <w:tr w:rsidR="00A67EFE" w:rsidTr="00A67EFE">
        <w:tc>
          <w:tcPr>
            <w:tcW w:w="0" w:type="auto"/>
            <w:vMerge/>
            <w:tcBorders>
              <w:top w:val="single" w:sz="4" w:space="0" w:color="auto"/>
              <w:left w:val="single" w:sz="4" w:space="0" w:color="auto"/>
              <w:bottom w:val="single" w:sz="4" w:space="0" w:color="auto"/>
              <w:right w:val="single" w:sz="4" w:space="0" w:color="auto"/>
            </w:tcBorders>
            <w:vAlign w:val="center"/>
            <w:hideMark/>
          </w:tcPr>
          <w:p w:rsidR="00A67EFE" w:rsidRDefault="00A67EFE">
            <w:pPr>
              <w:spacing w:after="0" w:line="240" w:lineRule="auto"/>
              <w:rPr>
                <w:rFonts w:ascii="Arial" w:hAnsi="Arial" w:cs="Arial"/>
                <w:b/>
              </w:rPr>
            </w:pPr>
          </w:p>
        </w:tc>
        <w:tc>
          <w:tcPr>
            <w:tcW w:w="7087" w:type="dxa"/>
            <w:tcBorders>
              <w:top w:val="single" w:sz="4" w:space="0" w:color="auto"/>
              <w:left w:val="single" w:sz="4" w:space="0" w:color="auto"/>
              <w:bottom w:val="single" w:sz="4" w:space="0" w:color="auto"/>
              <w:right w:val="single" w:sz="4" w:space="0" w:color="auto"/>
            </w:tcBorders>
            <w:vAlign w:val="center"/>
          </w:tcPr>
          <w:p w:rsidR="00A67EFE" w:rsidRPr="00A67EFE" w:rsidRDefault="00A67EFE">
            <w:pPr>
              <w:spacing w:after="0" w:line="240" w:lineRule="auto"/>
              <w:rPr>
                <w:rFonts w:ascii="Arial" w:hAnsi="Arial" w:cs="Arial"/>
              </w:rPr>
            </w:pPr>
            <w:r w:rsidRPr="00A67EFE">
              <w:rPr>
                <w:rStyle w:val="fontstyle01"/>
                <w:rFonts w:ascii="Arial" w:hAnsi="Arial" w:cs="Arial"/>
              </w:rPr>
              <w:t>SB.7.2.2. Osmanlı Devleti’nin fetih siyasetini örnekler üzerinden analiz eder.</w:t>
            </w:r>
          </w:p>
          <w:p w:rsidR="00A67EFE" w:rsidRPr="00A67EFE" w:rsidRDefault="00A67EFE">
            <w:pPr>
              <w:spacing w:after="0" w:line="240" w:lineRule="auto"/>
              <w:rPr>
                <w:rStyle w:val="fontstyle01"/>
                <w:rFonts w:ascii="Arial" w:hAnsi="Arial"/>
              </w:rPr>
            </w:pPr>
          </w:p>
        </w:tc>
        <w:tc>
          <w:tcPr>
            <w:tcW w:w="992" w:type="dxa"/>
            <w:tcBorders>
              <w:top w:val="single" w:sz="4" w:space="0" w:color="auto"/>
              <w:left w:val="single" w:sz="4" w:space="0" w:color="auto"/>
              <w:bottom w:val="single" w:sz="4" w:space="0" w:color="auto"/>
              <w:right w:val="single" w:sz="4" w:space="0" w:color="auto"/>
            </w:tcBorders>
            <w:hideMark/>
          </w:tcPr>
          <w:p w:rsidR="00A67EFE" w:rsidRDefault="00A67EFE">
            <w:pPr>
              <w:spacing w:after="0" w:line="240" w:lineRule="auto"/>
              <w:jc w:val="center"/>
              <w:rPr>
                <w:rFonts w:ascii="Arial" w:hAnsi="Arial" w:cs="Arial"/>
              </w:rPr>
            </w:pPr>
            <w:r>
              <w:rPr>
                <w:rFonts w:ascii="Arial" w:hAnsi="Arial" w:cs="Arial"/>
              </w:rPr>
              <w:t>1</w:t>
            </w:r>
          </w:p>
        </w:tc>
      </w:tr>
    </w:tbl>
    <w:p w:rsidR="004655B1" w:rsidRDefault="004655B1" w:rsidP="00A67EFE">
      <w:pPr>
        <w:rPr>
          <w:rStyle w:val="fontstyle01"/>
          <w:rFonts w:ascii="Arial" w:hAnsi="Arial" w:cs="Arial"/>
        </w:rPr>
      </w:pPr>
    </w:p>
    <w:sectPr w:rsidR="004655B1" w:rsidSect="00ED0A5C">
      <w:headerReference w:type="even" r:id="rId8"/>
      <w:headerReference w:type="default" r:id="rId9"/>
      <w:footerReference w:type="even" r:id="rId10"/>
      <w:footerReference w:type="default" r:id="rId11"/>
      <w:headerReference w:type="first" r:id="rId12"/>
      <w:footerReference w:type="first" r:id="rId13"/>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E6F" w:rsidRDefault="001F1E6F" w:rsidP="008B3DA0">
      <w:pPr>
        <w:spacing w:after="0" w:line="240" w:lineRule="auto"/>
      </w:pPr>
      <w:r>
        <w:separator/>
      </w:r>
    </w:p>
  </w:endnote>
  <w:endnote w:type="continuationSeparator" w:id="0">
    <w:p w:rsidR="001F1E6F" w:rsidRDefault="001F1E6F"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E6F" w:rsidRDefault="001F1E6F" w:rsidP="008B3DA0">
      <w:pPr>
        <w:spacing w:after="0" w:line="240" w:lineRule="auto"/>
      </w:pPr>
      <w:r>
        <w:separator/>
      </w:r>
    </w:p>
  </w:footnote>
  <w:footnote w:type="continuationSeparator" w:id="0">
    <w:p w:rsidR="001F1E6F" w:rsidRDefault="001F1E6F"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A400F"/>
    <w:multiLevelType w:val="hybridMultilevel"/>
    <w:tmpl w:val="61B492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CC4A21"/>
    <w:multiLevelType w:val="hybridMultilevel"/>
    <w:tmpl w:val="1B889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0A85E56"/>
    <w:multiLevelType w:val="hybridMultilevel"/>
    <w:tmpl w:val="E7F43F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0D04E4F"/>
    <w:multiLevelType w:val="hybridMultilevel"/>
    <w:tmpl w:val="E5D0FA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B77658A"/>
    <w:multiLevelType w:val="hybridMultilevel"/>
    <w:tmpl w:val="31EA3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6D5EFA"/>
    <w:rsid w:val="00003EF3"/>
    <w:rsid w:val="00015443"/>
    <w:rsid w:val="00027174"/>
    <w:rsid w:val="0004555A"/>
    <w:rsid w:val="00046DDE"/>
    <w:rsid w:val="00061099"/>
    <w:rsid w:val="000747AA"/>
    <w:rsid w:val="000A1D2B"/>
    <w:rsid w:val="000D522D"/>
    <w:rsid w:val="000D6A3A"/>
    <w:rsid w:val="000E4FB6"/>
    <w:rsid w:val="001710B7"/>
    <w:rsid w:val="001762DC"/>
    <w:rsid w:val="001958C5"/>
    <w:rsid w:val="001B2DB3"/>
    <w:rsid w:val="001D1B77"/>
    <w:rsid w:val="001D7CAC"/>
    <w:rsid w:val="001E2C62"/>
    <w:rsid w:val="001F1E6F"/>
    <w:rsid w:val="0022339C"/>
    <w:rsid w:val="0025177F"/>
    <w:rsid w:val="00265FB0"/>
    <w:rsid w:val="002971E6"/>
    <w:rsid w:val="002B2A2D"/>
    <w:rsid w:val="002C2BC0"/>
    <w:rsid w:val="002D26EF"/>
    <w:rsid w:val="002E27D8"/>
    <w:rsid w:val="002E5406"/>
    <w:rsid w:val="0031594A"/>
    <w:rsid w:val="00352CE0"/>
    <w:rsid w:val="00374674"/>
    <w:rsid w:val="00394B76"/>
    <w:rsid w:val="003B0660"/>
    <w:rsid w:val="00403AAD"/>
    <w:rsid w:val="00405711"/>
    <w:rsid w:val="004111A5"/>
    <w:rsid w:val="0042326E"/>
    <w:rsid w:val="0043349D"/>
    <w:rsid w:val="004336F1"/>
    <w:rsid w:val="00441DB8"/>
    <w:rsid w:val="00445354"/>
    <w:rsid w:val="00464ECE"/>
    <w:rsid w:val="004655B1"/>
    <w:rsid w:val="00467761"/>
    <w:rsid w:val="004705E4"/>
    <w:rsid w:val="00485655"/>
    <w:rsid w:val="004D0F55"/>
    <w:rsid w:val="004D7CBA"/>
    <w:rsid w:val="004F1500"/>
    <w:rsid w:val="00540369"/>
    <w:rsid w:val="00547D39"/>
    <w:rsid w:val="005625CC"/>
    <w:rsid w:val="00597BB7"/>
    <w:rsid w:val="005D5FD7"/>
    <w:rsid w:val="005F28D7"/>
    <w:rsid w:val="005F7604"/>
    <w:rsid w:val="0060071D"/>
    <w:rsid w:val="006015CE"/>
    <w:rsid w:val="00626CB8"/>
    <w:rsid w:val="00631514"/>
    <w:rsid w:val="00644A52"/>
    <w:rsid w:val="0068391F"/>
    <w:rsid w:val="006C2F81"/>
    <w:rsid w:val="006C446F"/>
    <w:rsid w:val="006D5EFA"/>
    <w:rsid w:val="006E2AA0"/>
    <w:rsid w:val="006E7FC4"/>
    <w:rsid w:val="006F1770"/>
    <w:rsid w:val="00717CBB"/>
    <w:rsid w:val="00732E16"/>
    <w:rsid w:val="007475DA"/>
    <w:rsid w:val="00761825"/>
    <w:rsid w:val="007725DF"/>
    <w:rsid w:val="0078084B"/>
    <w:rsid w:val="007A7091"/>
    <w:rsid w:val="007C53E5"/>
    <w:rsid w:val="00822C4A"/>
    <w:rsid w:val="00832A29"/>
    <w:rsid w:val="00841D73"/>
    <w:rsid w:val="008460F1"/>
    <w:rsid w:val="008722D2"/>
    <w:rsid w:val="00877F39"/>
    <w:rsid w:val="0089289A"/>
    <w:rsid w:val="008A4780"/>
    <w:rsid w:val="008B3DA0"/>
    <w:rsid w:val="008C0732"/>
    <w:rsid w:val="008D7721"/>
    <w:rsid w:val="008E641B"/>
    <w:rsid w:val="00900F08"/>
    <w:rsid w:val="00904FE4"/>
    <w:rsid w:val="009317C0"/>
    <w:rsid w:val="009341CC"/>
    <w:rsid w:val="00951B6E"/>
    <w:rsid w:val="0096366C"/>
    <w:rsid w:val="00974BB7"/>
    <w:rsid w:val="00986BF9"/>
    <w:rsid w:val="00994A1A"/>
    <w:rsid w:val="009A3B8D"/>
    <w:rsid w:val="009B2302"/>
    <w:rsid w:val="009C5AB0"/>
    <w:rsid w:val="009F2A05"/>
    <w:rsid w:val="00A1534C"/>
    <w:rsid w:val="00A15D81"/>
    <w:rsid w:val="00A54834"/>
    <w:rsid w:val="00A67EFE"/>
    <w:rsid w:val="00A93E1F"/>
    <w:rsid w:val="00AB345A"/>
    <w:rsid w:val="00AC7EA4"/>
    <w:rsid w:val="00AD7270"/>
    <w:rsid w:val="00AE01D9"/>
    <w:rsid w:val="00AE0BED"/>
    <w:rsid w:val="00AF79E4"/>
    <w:rsid w:val="00B14E28"/>
    <w:rsid w:val="00B60577"/>
    <w:rsid w:val="00B65CD4"/>
    <w:rsid w:val="00BA1649"/>
    <w:rsid w:val="00BB421A"/>
    <w:rsid w:val="00BC28BE"/>
    <w:rsid w:val="00BE1253"/>
    <w:rsid w:val="00BE3A51"/>
    <w:rsid w:val="00C02B36"/>
    <w:rsid w:val="00C25F08"/>
    <w:rsid w:val="00C71153"/>
    <w:rsid w:val="00C95FC1"/>
    <w:rsid w:val="00CA35CD"/>
    <w:rsid w:val="00CA420C"/>
    <w:rsid w:val="00CB3826"/>
    <w:rsid w:val="00CD28B0"/>
    <w:rsid w:val="00D14825"/>
    <w:rsid w:val="00D16C8A"/>
    <w:rsid w:val="00D2061B"/>
    <w:rsid w:val="00D2503E"/>
    <w:rsid w:val="00D403F7"/>
    <w:rsid w:val="00D7669F"/>
    <w:rsid w:val="00D86B22"/>
    <w:rsid w:val="00D90A75"/>
    <w:rsid w:val="00DA6745"/>
    <w:rsid w:val="00E07B9A"/>
    <w:rsid w:val="00E279AF"/>
    <w:rsid w:val="00E32C98"/>
    <w:rsid w:val="00E54DD4"/>
    <w:rsid w:val="00E600DA"/>
    <w:rsid w:val="00E63BD8"/>
    <w:rsid w:val="00E738E2"/>
    <w:rsid w:val="00E923E5"/>
    <w:rsid w:val="00E92502"/>
    <w:rsid w:val="00EB7F7F"/>
    <w:rsid w:val="00EC0E6B"/>
    <w:rsid w:val="00EC47D7"/>
    <w:rsid w:val="00ED0A5C"/>
    <w:rsid w:val="00ED2275"/>
    <w:rsid w:val="00ED4E9D"/>
    <w:rsid w:val="00ED6900"/>
    <w:rsid w:val="00F07FFB"/>
    <w:rsid w:val="00F17C4E"/>
    <w:rsid w:val="00F265D9"/>
    <w:rsid w:val="00F43E4D"/>
    <w:rsid w:val="00F47815"/>
    <w:rsid w:val="00FB1A7A"/>
    <w:rsid w:val="00FD44EB"/>
    <w:rsid w:val="00FF73AE"/>
    <w:rsid w:val="00FF7F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855018">
      <w:bodyDiv w:val="1"/>
      <w:marLeft w:val="0"/>
      <w:marRight w:val="0"/>
      <w:marTop w:val="0"/>
      <w:marBottom w:val="0"/>
      <w:divBdr>
        <w:top w:val="none" w:sz="0" w:space="0" w:color="auto"/>
        <w:left w:val="none" w:sz="0" w:space="0" w:color="auto"/>
        <w:bottom w:val="none" w:sz="0" w:space="0" w:color="auto"/>
        <w:right w:val="none" w:sz="0" w:space="0" w:color="auto"/>
      </w:divBdr>
    </w:div>
    <w:div w:id="1260522278">
      <w:bodyDiv w:val="1"/>
      <w:marLeft w:val="0"/>
      <w:marRight w:val="0"/>
      <w:marTop w:val="0"/>
      <w:marBottom w:val="0"/>
      <w:divBdr>
        <w:top w:val="none" w:sz="0" w:space="0" w:color="auto"/>
        <w:left w:val="none" w:sz="0" w:space="0" w:color="auto"/>
        <w:bottom w:val="none" w:sz="0" w:space="0" w:color="auto"/>
        <w:right w:val="none" w:sz="0" w:space="0" w:color="auto"/>
      </w:divBdr>
      <w:divsChild>
        <w:div w:id="1140532202">
          <w:marLeft w:val="0"/>
          <w:marRight w:val="0"/>
          <w:marTop w:val="0"/>
          <w:marBottom w:val="0"/>
          <w:divBdr>
            <w:top w:val="none" w:sz="0" w:space="0" w:color="auto"/>
            <w:left w:val="none" w:sz="0" w:space="0" w:color="auto"/>
            <w:bottom w:val="none" w:sz="0" w:space="0" w:color="auto"/>
            <w:right w:val="none" w:sz="0" w:space="0" w:color="auto"/>
          </w:divBdr>
        </w:div>
      </w:divsChild>
    </w:div>
    <w:div w:id="12972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2025-10-17T01:36:00Z</cp:lastPrinted>
  <dcterms:created xsi:type="dcterms:W3CDTF">2025-10-17T01:38:00Z</dcterms:created>
  <dcterms:modified xsi:type="dcterms:W3CDTF">2025-10-17T01:38:00Z</dcterms:modified>
</cp:coreProperties>
</file>