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966" w:type="dxa"/>
        <w:jc w:val="center"/>
        <w:tblInd w:w="-228" w:type="dxa"/>
        <w:tblLook w:val="04A0"/>
      </w:tblPr>
      <w:tblGrid>
        <w:gridCol w:w="2969"/>
        <w:gridCol w:w="5777"/>
        <w:gridCol w:w="1220"/>
      </w:tblGrid>
      <w:tr w:rsidR="00ED0A5C" w:rsidRPr="00247D96" w:rsidTr="00CD28B0">
        <w:trPr>
          <w:trHeight w:val="718"/>
          <w:jc w:val="center"/>
        </w:trPr>
        <w:tc>
          <w:tcPr>
            <w:tcW w:w="2969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352CE0">
              <w:rPr>
                <w:rFonts w:ascii="Arial" w:eastAsia="Calibri" w:hAnsi="Arial" w:cs="Arial"/>
                <w:b/>
              </w:rPr>
              <w:t>7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027174">
              <w:rPr>
                <w:rFonts w:ascii="Arial" w:eastAsia="Calibri" w:hAnsi="Arial" w:cs="Arial"/>
              </w:rPr>
              <w:t xml:space="preserve"> </w:t>
            </w:r>
            <w:r w:rsidR="0043349D">
              <w:rPr>
                <w:rFonts w:ascii="Arial" w:eastAsia="Calibri" w:hAnsi="Arial" w:cs="Arial"/>
                <w:b/>
              </w:rPr>
              <w:t>(4</w:t>
            </w:r>
            <w:r w:rsidR="00027174" w:rsidRPr="006E2AA0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</w:tblGrid>
      <w:tr w:rsidR="0078084B" w:rsidRPr="00ED0A5C" w:rsidTr="00406341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78084B" w:rsidRPr="00ED0A5C" w:rsidRDefault="0078084B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78084B" w:rsidRPr="00ED0A5C" w:rsidRDefault="0078084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78084B" w:rsidRPr="00ED0A5C" w:rsidRDefault="0078084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78084B" w:rsidRPr="00ED0A5C" w:rsidRDefault="0078084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78084B" w:rsidRPr="00ED0A5C" w:rsidRDefault="0078084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78084B" w:rsidRDefault="0078084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78084B" w:rsidRDefault="0078084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</w:tr>
      <w:tr w:rsidR="0078084B" w:rsidRPr="00ED0A5C" w:rsidTr="00406341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78084B" w:rsidRPr="00ED0A5C" w:rsidRDefault="0078084B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78084B" w:rsidRPr="00ED0A5C" w:rsidRDefault="00265FB0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78084B" w:rsidRPr="00ED0A5C" w:rsidRDefault="00265FB0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22D2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8084B" w:rsidRPr="00ED0A5C" w:rsidRDefault="0078084B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22D2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8084B" w:rsidRDefault="0068391F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8084B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8084B" w:rsidRDefault="0078084B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78084B" w:rsidRDefault="00631514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42326E" w:rsidRPr="00A54834" w:rsidRDefault="006C446F" w:rsidP="00A54834">
      <w:pPr>
        <w:rPr>
          <w:rFonts w:ascii="Arial" w:eastAsia="Times New Roman" w:hAnsi="Arial" w:cs="Arial"/>
          <w:i/>
          <w:lang w:eastAsia="tr-TR"/>
        </w:rPr>
      </w:pPr>
      <w:r w:rsidRPr="00A54834">
        <w:rPr>
          <w:rFonts w:ascii="Arial" w:hAnsi="Arial" w:cs="Arial"/>
          <w:b/>
        </w:rPr>
        <w:t>SORU 1.</w:t>
      </w:r>
      <w:r w:rsidRPr="00A54834">
        <w:rPr>
          <w:rFonts w:ascii="Arial" w:hAnsi="Arial" w:cs="Arial"/>
        </w:rPr>
        <w:t xml:space="preserve"> </w:t>
      </w:r>
      <w:r w:rsidR="0042326E" w:rsidRPr="00A54834">
        <w:rPr>
          <w:rStyle w:val="fontstyle01"/>
          <w:rFonts w:ascii="Arial" w:hAnsi="Arial" w:cs="Arial"/>
        </w:rPr>
        <w:t>Duygu, düşünce ve bilgilerin akla gelebilecek her türlü yolla başkalarına aktarılmasına iletişim</w:t>
      </w:r>
      <w:r w:rsidR="0042326E" w:rsidRPr="00A54834">
        <w:rPr>
          <w:rFonts w:ascii="Arial" w:hAnsi="Arial" w:cs="Arial"/>
        </w:rPr>
        <w:t xml:space="preserve"> </w:t>
      </w:r>
      <w:r w:rsidR="0042326E" w:rsidRPr="00A54834">
        <w:rPr>
          <w:rStyle w:val="fontstyle01"/>
          <w:rFonts w:ascii="Arial" w:hAnsi="Arial" w:cs="Arial"/>
        </w:rPr>
        <w:t xml:space="preserve">denir. </w:t>
      </w:r>
      <w:r w:rsidR="0042326E" w:rsidRPr="00A54834">
        <w:rPr>
          <w:rFonts w:ascii="Arial" w:hAnsi="Arial" w:cs="Arial"/>
        </w:rPr>
        <w:t xml:space="preserve"> </w:t>
      </w:r>
      <w:r w:rsidR="0042326E" w:rsidRPr="00A54834">
        <w:rPr>
          <w:rStyle w:val="fontstyle01"/>
          <w:rFonts w:ascii="Arial" w:hAnsi="Arial" w:cs="Arial"/>
        </w:rPr>
        <w:t>İnsanlar, iletişim kurarken farklı yollar kullanabilir.</w:t>
      </w:r>
      <w:r w:rsidR="0042326E" w:rsidRPr="00A54834">
        <w:rPr>
          <w:rStyle w:val="fontstyle01"/>
          <w:rFonts w:ascii="Arial" w:hAnsi="Arial" w:cs="Arial"/>
        </w:rPr>
        <w:br/>
      </w:r>
      <w:r w:rsidR="0042326E" w:rsidRPr="00A54834">
        <w:rPr>
          <w:rFonts w:ascii="Arial" w:hAnsi="Arial" w:cs="Arial"/>
          <w:b/>
        </w:rPr>
        <w:t>Buna göre;</w:t>
      </w:r>
      <w:r w:rsidR="0042326E" w:rsidRPr="00A54834">
        <w:rPr>
          <w:rFonts w:ascii="Arial" w:hAnsi="Arial" w:cs="Arial"/>
          <w:b/>
        </w:rPr>
        <w:br/>
      </w:r>
      <w:r w:rsidR="0042326E" w:rsidRPr="00A54834">
        <w:rPr>
          <w:rFonts w:ascii="Arial" w:hAnsi="Arial" w:cs="Arial"/>
        </w:rPr>
        <w:t>I- Mehmet’in, babasının sorduğu soruyu başını sallayarak onaylaması,</w:t>
      </w:r>
      <w:r w:rsidR="0042326E" w:rsidRPr="00A54834">
        <w:rPr>
          <w:rFonts w:ascii="Arial" w:hAnsi="Arial" w:cs="Arial"/>
        </w:rPr>
        <w:br/>
        <w:t>II- Ayşe’nin telefonla arkadaşını arayarak sohbet etmesi,</w:t>
      </w:r>
      <w:r w:rsidR="0042326E" w:rsidRPr="00A54834">
        <w:rPr>
          <w:rFonts w:ascii="Arial" w:hAnsi="Arial" w:cs="Arial"/>
        </w:rPr>
        <w:br/>
        <w:t>III- Elif’in şirketten gelen mesaja e-postaya ile cevap vermesi,</w:t>
      </w:r>
      <w:r w:rsidR="0042326E" w:rsidRPr="00A54834">
        <w:rPr>
          <w:rFonts w:ascii="Arial" w:hAnsi="Arial" w:cs="Arial"/>
        </w:rPr>
        <w:br/>
      </w:r>
      <w:r w:rsidR="0042326E" w:rsidRPr="00A54834">
        <w:rPr>
          <w:rFonts w:ascii="Arial" w:hAnsi="Arial" w:cs="Arial"/>
          <w:b/>
        </w:rPr>
        <w:t xml:space="preserve">hangi iletişim türlerine örnek olabilir? Yazınız. </w:t>
      </w:r>
      <w:r w:rsidR="0042326E" w:rsidRPr="00A54834">
        <w:rPr>
          <w:rFonts w:ascii="Arial" w:hAnsi="Arial" w:cs="Arial"/>
          <w:i/>
        </w:rPr>
        <w:t>(</w:t>
      </w:r>
      <w:r w:rsidR="0042326E" w:rsidRPr="00A54834">
        <w:rPr>
          <w:rFonts w:ascii="Arial" w:eastAsia="Times New Roman" w:hAnsi="Arial" w:cs="Arial"/>
          <w:i/>
          <w:lang w:eastAsia="tr-TR"/>
        </w:rPr>
        <w:t>15 puan)</w:t>
      </w:r>
    </w:p>
    <w:p w:rsidR="0042326E" w:rsidRPr="006752E7" w:rsidRDefault="0042326E" w:rsidP="0042326E">
      <w:pPr>
        <w:tabs>
          <w:tab w:val="left" w:pos="5910"/>
        </w:tabs>
        <w:spacing w:after="0" w:line="240" w:lineRule="auto"/>
        <w:rPr>
          <w:rStyle w:val="fontstyle01"/>
          <w:rFonts w:ascii="Arial" w:eastAsia="Times New Roman" w:hAnsi="Arial" w:cs="Arial"/>
          <w:i/>
          <w:color w:val="auto"/>
          <w:lang w:eastAsia="tr-TR"/>
        </w:rPr>
      </w:pPr>
      <w:r>
        <w:rPr>
          <w:rStyle w:val="fontstyle01"/>
          <w:rFonts w:ascii="Arial" w:eastAsia="Times New Roman" w:hAnsi="Arial" w:cs="Arial"/>
          <w:i/>
          <w:color w:val="auto"/>
          <w:lang w:eastAsia="tr-TR"/>
        </w:rPr>
        <w:tab/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42326E" w:rsidRPr="006752E7" w:rsidTr="00485534">
        <w:trPr>
          <w:trHeight w:val="769"/>
        </w:trPr>
        <w:tc>
          <w:tcPr>
            <w:tcW w:w="10004" w:type="dxa"/>
          </w:tcPr>
          <w:p w:rsidR="0042326E" w:rsidRDefault="0042326E" w:rsidP="00485534">
            <w:pPr>
              <w:rPr>
                <w:rFonts w:ascii="Arial" w:hAnsi="Arial" w:cs="Arial"/>
              </w:rPr>
            </w:pPr>
            <w:r w:rsidRPr="006752E7">
              <w:rPr>
                <w:rFonts w:ascii="Arial" w:hAnsi="Arial" w:cs="Arial"/>
              </w:rPr>
              <w:t>CEVAP:</w:t>
            </w:r>
            <w:r w:rsidRPr="006752E7">
              <w:rPr>
                <w:rFonts w:ascii="Arial" w:hAnsi="Arial" w:cs="Arial"/>
              </w:rPr>
              <w:br/>
            </w:r>
          </w:p>
          <w:p w:rsidR="0042326E" w:rsidRDefault="0042326E" w:rsidP="00485534">
            <w:pPr>
              <w:rPr>
                <w:rFonts w:ascii="Arial" w:hAnsi="Arial" w:cs="Arial"/>
              </w:rPr>
            </w:pPr>
            <w:r w:rsidRPr="006752E7">
              <w:rPr>
                <w:rFonts w:ascii="Arial" w:hAnsi="Arial" w:cs="Arial"/>
              </w:rPr>
              <w:t xml:space="preserve">I- </w:t>
            </w:r>
            <w:proofErr w:type="gramStart"/>
            <w:r w:rsidRPr="006752E7">
              <w:rPr>
                <w:rFonts w:ascii="Arial" w:hAnsi="Arial" w:cs="Arial"/>
              </w:rPr>
              <w:t>.....</w:t>
            </w:r>
            <w:r w:rsidR="00FD44EB">
              <w:rPr>
                <w:rFonts w:ascii="Arial" w:hAnsi="Arial" w:cs="Arial"/>
                <w:color w:val="FF0000"/>
              </w:rPr>
              <w:t>..........................</w:t>
            </w:r>
            <w:r w:rsidRPr="006752E7">
              <w:rPr>
                <w:rFonts w:ascii="Arial" w:hAnsi="Arial" w:cs="Arial"/>
              </w:rPr>
              <w:t>......</w:t>
            </w:r>
            <w:proofErr w:type="gramEnd"/>
            <w:r w:rsidRPr="006752E7">
              <w:rPr>
                <w:rFonts w:ascii="Arial" w:hAnsi="Arial" w:cs="Arial"/>
              </w:rPr>
              <w:t xml:space="preserve">  II- </w:t>
            </w:r>
            <w:proofErr w:type="gramStart"/>
            <w:r w:rsidRPr="006752E7">
              <w:rPr>
                <w:rFonts w:ascii="Arial" w:hAnsi="Arial" w:cs="Arial"/>
              </w:rPr>
              <w:t>..</w:t>
            </w:r>
            <w:r w:rsidR="00FD44EB">
              <w:rPr>
                <w:rFonts w:ascii="Arial" w:hAnsi="Arial" w:cs="Arial"/>
                <w:color w:val="FF0000"/>
              </w:rPr>
              <w:t>...................</w:t>
            </w:r>
            <w:r w:rsidRPr="006752E7">
              <w:rPr>
                <w:rFonts w:ascii="Arial" w:hAnsi="Arial" w:cs="Arial"/>
              </w:rPr>
              <w:t>.......</w:t>
            </w:r>
            <w:proofErr w:type="gramEnd"/>
            <w:r w:rsidRPr="006752E7">
              <w:rPr>
                <w:rFonts w:ascii="Arial" w:hAnsi="Arial" w:cs="Arial"/>
              </w:rPr>
              <w:t xml:space="preserve">  III- </w:t>
            </w:r>
            <w:proofErr w:type="gramStart"/>
            <w:r w:rsidR="00FD44EB">
              <w:rPr>
                <w:rFonts w:ascii="Arial" w:hAnsi="Arial" w:cs="Arial"/>
                <w:color w:val="FF0000"/>
              </w:rPr>
              <w:t>...............................</w:t>
            </w:r>
            <w:proofErr w:type="gramEnd"/>
          </w:p>
          <w:p w:rsidR="0042326E" w:rsidRDefault="0042326E" w:rsidP="00485534">
            <w:pPr>
              <w:rPr>
                <w:rFonts w:ascii="Arial" w:hAnsi="Arial" w:cs="Arial"/>
              </w:rPr>
            </w:pPr>
          </w:p>
          <w:p w:rsidR="0042326E" w:rsidRPr="006752E7" w:rsidRDefault="0042326E" w:rsidP="00485534">
            <w:pPr>
              <w:rPr>
                <w:rFonts w:ascii="Arial" w:hAnsi="Arial" w:cs="Arial"/>
              </w:rPr>
            </w:pPr>
          </w:p>
        </w:tc>
      </w:tr>
    </w:tbl>
    <w:p w:rsidR="009317C0" w:rsidRDefault="009317C0" w:rsidP="0042326E">
      <w:pPr>
        <w:tabs>
          <w:tab w:val="left" w:pos="1500"/>
        </w:tabs>
        <w:spacing w:after="0" w:line="240" w:lineRule="auto"/>
        <w:rPr>
          <w:rFonts w:ascii="Arial" w:hAnsi="Arial" w:cs="Arial"/>
        </w:rPr>
      </w:pPr>
    </w:p>
    <w:p w:rsidR="0042326E" w:rsidRDefault="0042326E" w:rsidP="0042326E">
      <w:pPr>
        <w:spacing w:after="0" w:line="240" w:lineRule="auto"/>
        <w:rPr>
          <w:rFonts w:ascii="Arial" w:hAnsi="Arial" w:cs="Arial"/>
        </w:rPr>
      </w:pPr>
    </w:p>
    <w:p w:rsidR="0042326E" w:rsidRDefault="0042326E" w:rsidP="0042326E">
      <w:pPr>
        <w:spacing w:after="0" w:line="240" w:lineRule="auto"/>
        <w:rPr>
          <w:rFonts w:ascii="Arial" w:hAnsi="Arial" w:cs="Arial"/>
        </w:rPr>
      </w:pPr>
    </w:p>
    <w:p w:rsidR="0042326E" w:rsidRDefault="0042326E" w:rsidP="0042326E">
      <w:pPr>
        <w:spacing w:after="0" w:line="240" w:lineRule="auto"/>
        <w:rPr>
          <w:rFonts w:ascii="Arial" w:hAnsi="Arial" w:cs="Arial"/>
          <w:b/>
        </w:rPr>
      </w:pPr>
    </w:p>
    <w:p w:rsidR="00C25F08" w:rsidRPr="00265FB0" w:rsidRDefault="006E7FC4" w:rsidP="00265FB0">
      <w:pPr>
        <w:rPr>
          <w:rFonts w:ascii="Arial" w:hAnsi="Arial" w:cs="Arial"/>
        </w:rPr>
      </w:pPr>
      <w:r w:rsidRPr="00A54834">
        <w:rPr>
          <w:rStyle w:val="fontstyle01"/>
          <w:rFonts w:ascii="Arial" w:hAnsi="Arial" w:cs="Arial"/>
          <w:b/>
        </w:rPr>
        <w:t>SORU 2.</w:t>
      </w:r>
      <w:r w:rsidR="00C25F08" w:rsidRPr="00A54834">
        <w:rPr>
          <w:rStyle w:val="fontstyle01"/>
          <w:rFonts w:ascii="Arial" w:hAnsi="Arial" w:cs="Arial"/>
          <w:b/>
        </w:rPr>
        <w:t xml:space="preserve"> </w:t>
      </w:r>
      <w:r w:rsidR="00C25F08" w:rsidRPr="00A54834">
        <w:rPr>
          <w:rFonts w:ascii="Arial" w:hAnsi="Arial" w:cs="Arial"/>
        </w:rPr>
        <w:t>İletişimin temel öğeleri vardır. İnsanlar arasında tam bir iletişimden söz edebilmemiz için bu temel öğelerin gerçekleşmesi önemlidir. İletişimin temel öğeleri; kaynak, alıcı, mesaj, kanal ve geri bildirimden oluşmaktadır.</w:t>
      </w:r>
    </w:p>
    <w:p w:rsidR="00C25F08" w:rsidRDefault="00C25F08" w:rsidP="00C25F08">
      <w:pPr>
        <w:spacing w:after="0" w:line="240" w:lineRule="auto"/>
        <w:rPr>
          <w:rStyle w:val="fontstyle01"/>
          <w:rFonts w:ascii="Arial" w:hAnsi="Arial" w:cs="Arial"/>
          <w:b/>
        </w:rPr>
      </w:pPr>
      <w:r w:rsidRPr="000F2AC8">
        <w:rPr>
          <w:rStyle w:val="fontstyle01"/>
          <w:rFonts w:ascii="Arial" w:hAnsi="Arial" w:cs="Arial"/>
          <w:b/>
        </w:rPr>
        <w:t>Buna göre öğrencilere ders anlatan öğretmen iletişim öğelerinin hangi öğesini oluşturmaktadır? Yazınız</w:t>
      </w:r>
      <w:r w:rsidRPr="00265FB0">
        <w:rPr>
          <w:rStyle w:val="fontstyle01"/>
          <w:rFonts w:ascii="Arial" w:hAnsi="Arial" w:cs="Arial"/>
          <w:i/>
        </w:rPr>
        <w:t>.</w:t>
      </w:r>
      <w:r w:rsidR="00265FB0" w:rsidRPr="00265FB0">
        <w:rPr>
          <w:rStyle w:val="fontstyle01"/>
          <w:rFonts w:ascii="Arial" w:hAnsi="Arial" w:cs="Arial"/>
          <w:i/>
        </w:rPr>
        <w:t xml:space="preserve"> (10 puan)</w:t>
      </w:r>
    </w:p>
    <w:p w:rsidR="00C25F08" w:rsidRPr="000F2AC8" w:rsidRDefault="00C25F08" w:rsidP="00C25F08">
      <w:pPr>
        <w:spacing w:after="0" w:line="240" w:lineRule="auto"/>
        <w:rPr>
          <w:rStyle w:val="fontstyle01"/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C25F08" w:rsidRPr="000F2AC8" w:rsidTr="00485534">
        <w:tc>
          <w:tcPr>
            <w:tcW w:w="10004" w:type="dxa"/>
          </w:tcPr>
          <w:p w:rsidR="00C25F08" w:rsidRPr="000F2AC8" w:rsidRDefault="00C25F08" w:rsidP="00485534">
            <w:pPr>
              <w:rPr>
                <w:rStyle w:val="fontstyle01"/>
                <w:rFonts w:ascii="Arial" w:hAnsi="Arial" w:cs="Arial"/>
              </w:rPr>
            </w:pPr>
            <w:r w:rsidRPr="000F2AC8">
              <w:rPr>
                <w:rStyle w:val="fontstyle01"/>
                <w:rFonts w:ascii="Arial" w:hAnsi="Arial" w:cs="Arial"/>
              </w:rPr>
              <w:t>CEVAP:</w:t>
            </w:r>
          </w:p>
          <w:p w:rsidR="00C25F08" w:rsidRDefault="00C25F08" w:rsidP="00FD44EB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FD44EB" w:rsidRDefault="00FD44EB" w:rsidP="00FD44EB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FD44EB" w:rsidRPr="000F2AC8" w:rsidRDefault="00FD44EB" w:rsidP="00FD44EB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B60577" w:rsidRPr="00B60577" w:rsidRDefault="00B60577" w:rsidP="00C25F08">
      <w:pPr>
        <w:spacing w:after="0" w:line="240" w:lineRule="auto"/>
      </w:pPr>
    </w:p>
    <w:p w:rsidR="00F265D9" w:rsidRPr="00C25F08" w:rsidRDefault="008E641B" w:rsidP="00C25F08">
      <w:pPr>
        <w:tabs>
          <w:tab w:val="left" w:pos="1425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SORU 3</w:t>
      </w:r>
      <w:r w:rsidR="006C446F" w:rsidRPr="00F07FFB">
        <w:rPr>
          <w:rFonts w:ascii="Arial" w:hAnsi="Arial" w:cs="Arial"/>
          <w:b/>
          <w:color w:val="000000" w:themeColor="text1"/>
        </w:rPr>
        <w:t xml:space="preserve">. </w:t>
      </w:r>
      <w:r w:rsidR="00C25F08" w:rsidRPr="00C25F08">
        <w:rPr>
          <w:rFonts w:ascii="Arial" w:hAnsi="Arial" w:cs="Arial"/>
          <w:color w:val="000000" w:themeColor="text1"/>
        </w:rPr>
        <w:t xml:space="preserve">Sen </w:t>
      </w:r>
      <w:r w:rsidR="00C25F08" w:rsidRPr="00C25F08">
        <w:rPr>
          <w:rFonts w:ascii="Arial" w:hAnsi="Arial" w:cs="Arial"/>
          <w:color w:val="000000" w:themeColor="text1"/>
        </w:rPr>
        <w:t>dili;</w:t>
      </w:r>
      <w:r w:rsidR="00C25F08" w:rsidRPr="00C25F08">
        <w:rPr>
          <w:rFonts w:ascii="Arial" w:hAnsi="Arial" w:cs="Arial"/>
          <w:b/>
          <w:color w:val="000000" w:themeColor="text1"/>
        </w:rPr>
        <w:t xml:space="preserve"> </w:t>
      </w:r>
      <w:r w:rsidR="00C25F08" w:rsidRPr="00C25F08">
        <w:rPr>
          <w:rFonts w:ascii="Arial" w:hAnsi="Arial" w:cs="Arial"/>
          <w:color w:val="000000" w:themeColor="text1"/>
        </w:rPr>
        <w:t>insanların olumsuz davranışlar karşısında eleş</w:t>
      </w:r>
      <w:r w:rsidR="00C25F08">
        <w:rPr>
          <w:rFonts w:ascii="Arial" w:hAnsi="Arial" w:cs="Arial"/>
          <w:color w:val="000000" w:themeColor="text1"/>
        </w:rPr>
        <w:t xml:space="preserve">tirel, yargılayıcı ve suçlayıcı </w:t>
      </w:r>
      <w:r w:rsidR="00C25F08" w:rsidRPr="00C25F08">
        <w:rPr>
          <w:rFonts w:ascii="Arial" w:hAnsi="Arial" w:cs="Arial"/>
          <w:color w:val="000000" w:themeColor="text1"/>
        </w:rPr>
        <w:t>konuşma biçimleridir. Sen dili, doğrudan karşımızdakinin kişiliğini hedef alır. Karşımızdaki kişiyi hatalı, sorumlu veya yetersiz gösterir.</w:t>
      </w:r>
    </w:p>
    <w:p w:rsidR="00CA420C" w:rsidRPr="00265FB0" w:rsidRDefault="00CA420C" w:rsidP="00CA420C">
      <w:pPr>
        <w:tabs>
          <w:tab w:val="center" w:pos="4989"/>
        </w:tabs>
        <w:spacing w:after="0" w:line="240" w:lineRule="auto"/>
        <w:rPr>
          <w:rFonts w:ascii="Arial" w:eastAsia="Times New Roman" w:hAnsi="Arial" w:cs="Arial"/>
          <w:lang w:eastAsia="tr-TR"/>
        </w:rPr>
      </w:pPr>
      <w:r w:rsidRPr="00CA420C">
        <w:rPr>
          <w:rFonts w:ascii="Arial" w:eastAsia="Times New Roman" w:hAnsi="Arial" w:cs="Arial"/>
          <w:b/>
          <w:lang w:eastAsia="tr-TR"/>
        </w:rPr>
        <w:t>Buna göre sen diline uygun 2 cümle yazınız.</w:t>
      </w:r>
      <w:r w:rsidR="00265FB0">
        <w:rPr>
          <w:rFonts w:ascii="Arial" w:eastAsia="Times New Roman" w:hAnsi="Arial" w:cs="Arial"/>
          <w:b/>
          <w:lang w:eastAsia="tr-TR"/>
        </w:rPr>
        <w:t xml:space="preserve"> </w:t>
      </w:r>
      <w:r w:rsidR="00265FB0" w:rsidRPr="00265FB0">
        <w:rPr>
          <w:rFonts w:ascii="Arial" w:eastAsia="Times New Roman" w:hAnsi="Arial" w:cs="Arial"/>
          <w:i/>
          <w:lang w:eastAsia="tr-TR"/>
        </w:rPr>
        <w:t>(10 puan)</w:t>
      </w:r>
    </w:p>
    <w:p w:rsidR="00E54DD4" w:rsidRPr="00CA420C" w:rsidRDefault="00CA420C" w:rsidP="00CA420C">
      <w:pPr>
        <w:tabs>
          <w:tab w:val="center" w:pos="4989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ab/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D86B22" w:rsidRPr="00CA420C" w:rsidRDefault="00ED0A5C" w:rsidP="00540369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F07FFB" w:rsidRDefault="00F07FFB" w:rsidP="00FD44EB">
            <w:pPr>
              <w:rPr>
                <w:rFonts w:ascii="Arial" w:hAnsi="Arial" w:cs="Arial"/>
                <w:color w:val="FF0000"/>
              </w:rPr>
            </w:pPr>
          </w:p>
          <w:p w:rsidR="00FD44EB" w:rsidRDefault="00FD44EB" w:rsidP="00FD44EB">
            <w:pPr>
              <w:rPr>
                <w:rFonts w:ascii="Arial" w:hAnsi="Arial" w:cs="Arial"/>
                <w:color w:val="FF0000"/>
              </w:rPr>
            </w:pPr>
          </w:p>
          <w:p w:rsidR="00FD44EB" w:rsidRPr="00ED0A5C" w:rsidRDefault="00FD44EB" w:rsidP="00FD44E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A420C" w:rsidRDefault="00CA420C" w:rsidP="002E5406">
      <w:pPr>
        <w:rPr>
          <w:rFonts w:ascii="Arial" w:hAnsi="Arial" w:cs="Arial"/>
          <w:b/>
        </w:rPr>
      </w:pPr>
    </w:p>
    <w:p w:rsidR="00AC7EA4" w:rsidRDefault="00AC7EA4" w:rsidP="00AC7EA4">
      <w:pPr>
        <w:rPr>
          <w:rFonts w:ascii="Arial" w:hAnsi="Arial" w:cs="Arial"/>
          <w:b/>
        </w:rPr>
      </w:pPr>
    </w:p>
    <w:p w:rsidR="00AC7EA4" w:rsidRDefault="00AC7EA4" w:rsidP="00AC7EA4">
      <w:pPr>
        <w:rPr>
          <w:rFonts w:ascii="Arial" w:hAnsi="Arial" w:cs="Arial"/>
          <w:b/>
        </w:rPr>
      </w:pPr>
    </w:p>
    <w:p w:rsidR="001E2C62" w:rsidRPr="0068391F" w:rsidRDefault="005D5FD7" w:rsidP="00AC7EA4">
      <w:pPr>
        <w:rPr>
          <w:rFonts w:ascii="Arial" w:eastAsia="Times New Roman" w:hAnsi="Arial" w:cs="Arial"/>
          <w:i/>
          <w:lang w:eastAsia="tr-TR"/>
        </w:rPr>
      </w:pPr>
      <w:r w:rsidRPr="00374674">
        <w:rPr>
          <w:rFonts w:ascii="Arial" w:hAnsi="Arial" w:cs="Arial"/>
          <w:b/>
        </w:rPr>
        <w:t>SORU 4.</w:t>
      </w:r>
      <w:r w:rsidR="00AC7EA4">
        <w:rPr>
          <w:rFonts w:ascii="Arial" w:hAnsi="Arial" w:cs="Arial"/>
          <w:b/>
        </w:rPr>
        <w:t xml:space="preserve"> </w:t>
      </w:r>
      <w:r w:rsidR="00AC7EA4" w:rsidRPr="003B0660">
        <w:rPr>
          <w:rFonts w:ascii="Arial" w:hAnsi="Arial" w:cs="Arial"/>
          <w:b/>
        </w:rPr>
        <w:t>Aşağıda verilen kavramların açıklamalarını karşılarına yazınız</w:t>
      </w:r>
      <w:r w:rsidR="00AC7EA4" w:rsidRPr="0068391F">
        <w:rPr>
          <w:rFonts w:ascii="Arial" w:hAnsi="Arial" w:cs="Arial"/>
          <w:i/>
        </w:rPr>
        <w:t>.</w:t>
      </w:r>
      <w:r w:rsidR="0068391F" w:rsidRPr="0068391F">
        <w:rPr>
          <w:rFonts w:ascii="Arial" w:hAnsi="Arial" w:cs="Arial"/>
          <w:i/>
        </w:rPr>
        <w:t xml:space="preserve"> (15 puan)</w:t>
      </w:r>
    </w:p>
    <w:tbl>
      <w:tblPr>
        <w:tblStyle w:val="TabloKlavuzu"/>
        <w:tblW w:w="0" w:type="auto"/>
        <w:tblLook w:val="04A0"/>
      </w:tblPr>
      <w:tblGrid>
        <w:gridCol w:w="1879"/>
        <w:gridCol w:w="8315"/>
      </w:tblGrid>
      <w:tr w:rsidR="00AC7EA4" w:rsidTr="00AC7EA4">
        <w:tc>
          <w:tcPr>
            <w:tcW w:w="1668" w:type="dxa"/>
          </w:tcPr>
          <w:p w:rsidR="00AC7EA4" w:rsidRPr="00AC7EA4" w:rsidRDefault="00AC7EA4" w:rsidP="00AC7EA4">
            <w:pPr>
              <w:spacing w:line="360" w:lineRule="auto"/>
              <w:rPr>
                <w:rFonts w:ascii="Arial" w:eastAsia="Times New Roman" w:hAnsi="Arial" w:cs="Arial"/>
                <w:lang w:eastAsia="tr-TR"/>
              </w:rPr>
            </w:pPr>
            <w:r w:rsidRPr="00AC7EA4">
              <w:rPr>
                <w:rFonts w:ascii="Arial" w:eastAsia="Times New Roman" w:hAnsi="Arial" w:cs="Arial"/>
                <w:lang w:eastAsia="tr-TR"/>
              </w:rPr>
              <w:t>Akıllı işaretler</w:t>
            </w:r>
          </w:p>
        </w:tc>
        <w:tc>
          <w:tcPr>
            <w:tcW w:w="8505" w:type="dxa"/>
          </w:tcPr>
          <w:p w:rsidR="00AC7EA4" w:rsidRDefault="00AC7EA4" w:rsidP="00D2061B">
            <w:pPr>
              <w:spacing w:line="360" w:lineRule="auto"/>
              <w:rPr>
                <w:rFonts w:ascii="Arial" w:eastAsia="Times New Roman" w:hAnsi="Arial" w:cs="Arial"/>
                <w:i/>
                <w:color w:val="FF0000"/>
                <w:lang w:eastAsia="tr-TR"/>
              </w:rPr>
            </w:pPr>
          </w:p>
          <w:p w:rsidR="00FD44EB" w:rsidRPr="0068391F" w:rsidRDefault="00FD44EB" w:rsidP="00D2061B">
            <w:pPr>
              <w:spacing w:line="360" w:lineRule="auto"/>
              <w:rPr>
                <w:rFonts w:ascii="Arial" w:eastAsia="Times New Roman" w:hAnsi="Arial" w:cs="Arial"/>
                <w:i/>
                <w:color w:val="FF0000"/>
                <w:lang w:eastAsia="tr-TR"/>
              </w:rPr>
            </w:pPr>
          </w:p>
        </w:tc>
      </w:tr>
      <w:tr w:rsidR="00AC7EA4" w:rsidTr="00AC7EA4">
        <w:tc>
          <w:tcPr>
            <w:tcW w:w="1668" w:type="dxa"/>
          </w:tcPr>
          <w:p w:rsidR="00AC7EA4" w:rsidRPr="00AC7EA4" w:rsidRDefault="00AC7EA4" w:rsidP="00AC7EA4">
            <w:pPr>
              <w:spacing w:line="360" w:lineRule="auto"/>
              <w:rPr>
                <w:rFonts w:ascii="Arial" w:eastAsia="Times New Roman" w:hAnsi="Arial" w:cs="Arial"/>
                <w:lang w:eastAsia="tr-TR"/>
              </w:rPr>
            </w:pPr>
            <w:r w:rsidRPr="00AC7EA4">
              <w:rPr>
                <w:rFonts w:ascii="Arial" w:eastAsia="Times New Roman" w:hAnsi="Arial" w:cs="Arial"/>
                <w:lang w:eastAsia="tr-TR"/>
              </w:rPr>
              <w:t>Tekzip</w:t>
            </w:r>
          </w:p>
        </w:tc>
        <w:tc>
          <w:tcPr>
            <w:tcW w:w="8505" w:type="dxa"/>
          </w:tcPr>
          <w:p w:rsidR="0068391F" w:rsidRDefault="0068391F" w:rsidP="00AC7EA4">
            <w:pPr>
              <w:spacing w:line="360" w:lineRule="auto"/>
              <w:rPr>
                <w:rFonts w:ascii="Arial" w:eastAsia="Times New Roman" w:hAnsi="Arial" w:cs="Arial"/>
                <w:i/>
                <w:color w:val="FF0000"/>
                <w:lang w:eastAsia="tr-TR"/>
              </w:rPr>
            </w:pPr>
          </w:p>
          <w:p w:rsidR="00FD44EB" w:rsidRPr="0068391F" w:rsidRDefault="00FD44EB" w:rsidP="00AC7EA4">
            <w:pPr>
              <w:spacing w:line="360" w:lineRule="auto"/>
              <w:rPr>
                <w:rFonts w:ascii="Arial" w:eastAsia="Times New Roman" w:hAnsi="Arial" w:cs="Arial"/>
                <w:i/>
                <w:color w:val="FF0000"/>
                <w:lang w:eastAsia="tr-TR"/>
              </w:rPr>
            </w:pPr>
          </w:p>
        </w:tc>
      </w:tr>
      <w:tr w:rsidR="00AC7EA4" w:rsidTr="00AC7EA4">
        <w:tc>
          <w:tcPr>
            <w:tcW w:w="1668" w:type="dxa"/>
          </w:tcPr>
          <w:p w:rsidR="00AC7EA4" w:rsidRPr="0068391F" w:rsidRDefault="003B0660" w:rsidP="00AC7EA4">
            <w:pPr>
              <w:spacing w:line="360" w:lineRule="auto"/>
              <w:rPr>
                <w:rFonts w:ascii="Arial" w:eastAsia="Times New Roman" w:hAnsi="Arial" w:cs="Arial"/>
                <w:lang w:eastAsia="tr-TR"/>
              </w:rPr>
            </w:pPr>
            <w:r w:rsidRPr="0068391F">
              <w:rPr>
                <w:rFonts w:ascii="Arial" w:eastAsia="Times New Roman" w:hAnsi="Arial" w:cs="Arial"/>
                <w:lang w:eastAsia="tr-TR"/>
              </w:rPr>
              <w:t>Dezenformasyon</w:t>
            </w:r>
          </w:p>
        </w:tc>
        <w:tc>
          <w:tcPr>
            <w:tcW w:w="8505" w:type="dxa"/>
          </w:tcPr>
          <w:p w:rsidR="0068391F" w:rsidRDefault="0068391F" w:rsidP="00AC7EA4">
            <w:pPr>
              <w:spacing w:line="36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FD44EB" w:rsidRPr="0068391F" w:rsidRDefault="00FD44EB" w:rsidP="00AC7EA4">
            <w:pPr>
              <w:spacing w:line="36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</w:tbl>
    <w:p w:rsidR="00AC7EA4" w:rsidRPr="00374674" w:rsidRDefault="00AC7EA4" w:rsidP="00AC7EA4">
      <w:pPr>
        <w:rPr>
          <w:rFonts w:ascii="Arial" w:eastAsia="Times New Roman" w:hAnsi="Arial" w:cs="Arial"/>
          <w:i/>
          <w:lang w:eastAsia="tr-TR"/>
        </w:rPr>
      </w:pPr>
    </w:p>
    <w:p w:rsidR="0004555A" w:rsidRPr="00374674" w:rsidRDefault="0004555A" w:rsidP="0004555A">
      <w:pPr>
        <w:spacing w:after="0" w:line="240" w:lineRule="auto"/>
        <w:rPr>
          <w:rFonts w:ascii="Arial" w:eastAsia="Times New Roman" w:hAnsi="Arial" w:cs="Arial"/>
          <w:i/>
          <w:lang w:eastAsia="tr-TR"/>
        </w:rPr>
      </w:pPr>
    </w:p>
    <w:p w:rsidR="00E738E2" w:rsidRPr="006752E7" w:rsidRDefault="00E738E2" w:rsidP="00E738E2">
      <w:pPr>
        <w:spacing w:after="0" w:line="240" w:lineRule="auto"/>
        <w:rPr>
          <w:rFonts w:ascii="Arial" w:eastAsia="Times New Roman" w:hAnsi="Arial" w:cs="Arial"/>
          <w:lang w:eastAsia="tr-TR"/>
        </w:rPr>
      </w:pPr>
      <w:r w:rsidRPr="00E738E2">
        <w:rPr>
          <w:rFonts w:ascii="Arial" w:eastAsia="Times New Roman" w:hAnsi="Arial" w:cs="Arial"/>
          <w:b/>
          <w:lang w:eastAsia="tr-TR"/>
        </w:rPr>
        <w:t>SORU 5.</w:t>
      </w:r>
      <w:r w:rsidRPr="00EB783E">
        <w:rPr>
          <w:rFonts w:ascii="Arial" w:eastAsia="Times New Roman" w:hAnsi="Arial" w:cs="Arial"/>
          <w:lang w:eastAsia="tr-TR"/>
        </w:rPr>
        <w:t xml:space="preserve"> </w:t>
      </w:r>
      <w:r w:rsidRPr="00EB783E">
        <w:rPr>
          <w:rFonts w:ascii="Arial" w:eastAsia="Times New Roman" w:hAnsi="Arial" w:cs="Arial"/>
          <w:b/>
          <w:lang w:eastAsia="tr-TR"/>
        </w:rPr>
        <w:t>Başlangıçta küçük bir beylik olan Osmanlı Devleti'nin kısa sürede büyüyerek güçlü bir devlet haline g</w:t>
      </w:r>
      <w:r w:rsidR="00631514">
        <w:rPr>
          <w:rFonts w:ascii="Arial" w:eastAsia="Times New Roman" w:hAnsi="Arial" w:cs="Arial"/>
          <w:b/>
          <w:lang w:eastAsia="tr-TR"/>
        </w:rPr>
        <w:t>elmesini sağlayan faktörlerden 4</w:t>
      </w:r>
      <w:r w:rsidRPr="00EB783E">
        <w:rPr>
          <w:rFonts w:ascii="Arial" w:eastAsia="Times New Roman" w:hAnsi="Arial" w:cs="Arial"/>
          <w:b/>
          <w:lang w:eastAsia="tr-TR"/>
        </w:rPr>
        <w:t xml:space="preserve"> tanesini yazınız.</w:t>
      </w:r>
      <w:r>
        <w:rPr>
          <w:rFonts w:ascii="Arial" w:eastAsia="Times New Roman" w:hAnsi="Arial" w:cs="Arial"/>
          <w:b/>
          <w:lang w:eastAsia="tr-TR"/>
        </w:rPr>
        <w:t xml:space="preserve"> </w:t>
      </w:r>
      <w:r w:rsidRPr="006752E7">
        <w:rPr>
          <w:rFonts w:ascii="Arial" w:eastAsia="Times New Roman" w:hAnsi="Arial" w:cs="Arial"/>
          <w:i/>
          <w:lang w:eastAsia="tr-TR"/>
        </w:rPr>
        <w:t>(20 puan)</w:t>
      </w:r>
      <w:r>
        <w:rPr>
          <w:rFonts w:ascii="Arial" w:eastAsia="Times New Roman" w:hAnsi="Arial" w:cs="Arial"/>
          <w:i/>
          <w:lang w:eastAsia="tr-TR"/>
        </w:rPr>
        <w:br/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738E2" w:rsidRPr="006752E7" w:rsidTr="00485534">
        <w:trPr>
          <w:trHeight w:val="516"/>
        </w:trPr>
        <w:tc>
          <w:tcPr>
            <w:tcW w:w="10004" w:type="dxa"/>
          </w:tcPr>
          <w:p w:rsidR="00E738E2" w:rsidRDefault="00E738E2" w:rsidP="00485534">
            <w:pPr>
              <w:tabs>
                <w:tab w:val="left" w:pos="1710"/>
              </w:tabs>
              <w:rPr>
                <w:rFonts w:ascii="Arial" w:eastAsia="Times New Roman" w:hAnsi="Arial" w:cs="Arial"/>
                <w:lang w:eastAsia="tr-TR"/>
              </w:rPr>
            </w:pPr>
            <w:r w:rsidRPr="006752E7">
              <w:rPr>
                <w:rFonts w:ascii="Arial" w:eastAsia="Times New Roman" w:hAnsi="Arial" w:cs="Arial"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lang w:eastAsia="tr-TR"/>
              </w:rPr>
              <w:tab/>
            </w:r>
          </w:p>
          <w:p w:rsidR="00E738E2" w:rsidRDefault="00E738E2" w:rsidP="00FD44EB">
            <w:pPr>
              <w:rPr>
                <w:color w:val="FF0000"/>
              </w:rPr>
            </w:pPr>
          </w:p>
          <w:p w:rsidR="00FD44EB" w:rsidRDefault="00FD44EB" w:rsidP="00FD44EB">
            <w:pPr>
              <w:rPr>
                <w:color w:val="FF0000"/>
              </w:rPr>
            </w:pPr>
          </w:p>
          <w:p w:rsidR="00FD44EB" w:rsidRDefault="00FD44EB" w:rsidP="00FD44EB">
            <w:pPr>
              <w:rPr>
                <w:color w:val="FF0000"/>
              </w:rPr>
            </w:pPr>
          </w:p>
          <w:p w:rsidR="00FD44EB" w:rsidRDefault="00FD44EB" w:rsidP="00FD44EB">
            <w:pPr>
              <w:rPr>
                <w:color w:val="FF0000"/>
              </w:rPr>
            </w:pPr>
          </w:p>
          <w:p w:rsidR="00FD44EB" w:rsidRDefault="00FD44EB" w:rsidP="00FD44EB">
            <w:pPr>
              <w:rPr>
                <w:color w:val="FF0000"/>
              </w:rPr>
            </w:pPr>
          </w:p>
          <w:p w:rsidR="00FD44EB" w:rsidRPr="006752E7" w:rsidRDefault="00FD44EB" w:rsidP="00FD44EB">
            <w:pPr>
              <w:rPr>
                <w:rStyle w:val="fontstyle01"/>
                <w:rFonts w:ascii="Arial" w:eastAsia="Times New Roman" w:hAnsi="Arial" w:cs="Arial"/>
                <w:color w:val="auto"/>
                <w:lang w:eastAsia="tr-TR"/>
              </w:rPr>
            </w:pPr>
          </w:p>
        </w:tc>
      </w:tr>
    </w:tbl>
    <w:p w:rsidR="001762DC" w:rsidRDefault="001762DC" w:rsidP="001762DC">
      <w:pPr>
        <w:spacing w:after="0" w:line="240" w:lineRule="auto"/>
        <w:rPr>
          <w:rFonts w:ascii="Arial" w:eastAsia="Calibri" w:hAnsi="Arial" w:cs="Arial"/>
          <w:i/>
        </w:rPr>
      </w:pPr>
    </w:p>
    <w:p w:rsidR="001762DC" w:rsidRDefault="001762D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8722D2" w:rsidRDefault="008722D2" w:rsidP="008722D2">
      <w:pPr>
        <w:spacing w:after="0" w:line="240" w:lineRule="auto"/>
        <w:rPr>
          <w:rFonts w:ascii="Arial" w:eastAsia="Calibri" w:hAnsi="Arial" w:cs="Arial"/>
          <w:i/>
        </w:rPr>
      </w:pPr>
    </w:p>
    <w:p w:rsidR="002971E6" w:rsidRPr="002971E6" w:rsidRDefault="008722D2" w:rsidP="008722D2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>SORU 6</w:t>
      </w:r>
      <w:r w:rsidRPr="00E738E2">
        <w:rPr>
          <w:rFonts w:ascii="Arial" w:eastAsia="Times New Roman" w:hAnsi="Arial" w:cs="Arial"/>
          <w:b/>
          <w:lang w:eastAsia="tr-TR"/>
        </w:rPr>
        <w:t>.</w:t>
      </w:r>
      <w:r w:rsidRPr="00EB783E">
        <w:rPr>
          <w:rFonts w:ascii="Arial" w:eastAsia="Times New Roman" w:hAnsi="Arial" w:cs="Arial"/>
          <w:lang w:eastAsia="tr-TR"/>
        </w:rPr>
        <w:t xml:space="preserve"> </w:t>
      </w:r>
      <w:r w:rsidR="002971E6" w:rsidRPr="002971E6">
        <w:rPr>
          <w:rFonts w:ascii="Arial" w:eastAsia="Times New Roman" w:hAnsi="Arial" w:cs="Arial"/>
          <w:b/>
          <w:lang w:eastAsia="tr-TR"/>
        </w:rPr>
        <w:t>Aşağıda verilen geişmelerin hangi padişah dönemine ait olduğunu yazınız.</w:t>
      </w:r>
      <w:r w:rsidR="00631514" w:rsidRPr="00631514">
        <w:rPr>
          <w:rFonts w:ascii="Arial" w:eastAsia="Times New Roman" w:hAnsi="Arial" w:cs="Arial"/>
          <w:i/>
          <w:lang w:eastAsia="tr-TR"/>
        </w:rPr>
        <w:t xml:space="preserve"> </w:t>
      </w:r>
      <w:r w:rsidR="00631514" w:rsidRPr="006752E7">
        <w:rPr>
          <w:rFonts w:ascii="Arial" w:eastAsia="Times New Roman" w:hAnsi="Arial" w:cs="Arial"/>
          <w:i/>
          <w:lang w:eastAsia="tr-TR"/>
        </w:rPr>
        <w:t>(20 puan)</w:t>
      </w:r>
    </w:p>
    <w:p w:rsidR="002971E6" w:rsidRDefault="002971E6" w:rsidP="008722D2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2529"/>
        <w:gridCol w:w="2529"/>
        <w:gridCol w:w="2530"/>
        <w:gridCol w:w="2530"/>
      </w:tblGrid>
      <w:tr w:rsidR="002971E6" w:rsidTr="002971E6">
        <w:tc>
          <w:tcPr>
            <w:tcW w:w="2529" w:type="dxa"/>
          </w:tcPr>
          <w:p w:rsidR="002971E6" w:rsidRPr="002971E6" w:rsidRDefault="002971E6" w:rsidP="002971E6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971E6">
              <w:rPr>
                <w:rFonts w:ascii="Arial" w:eastAsia="Times New Roman" w:hAnsi="Arial" w:cs="Arial"/>
                <w:lang w:eastAsia="tr-TR"/>
              </w:rPr>
              <w:t>1</w:t>
            </w:r>
          </w:p>
        </w:tc>
        <w:tc>
          <w:tcPr>
            <w:tcW w:w="2529" w:type="dxa"/>
          </w:tcPr>
          <w:p w:rsidR="002971E6" w:rsidRPr="002971E6" w:rsidRDefault="002971E6" w:rsidP="002971E6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971E6">
              <w:rPr>
                <w:rFonts w:ascii="Arial" w:eastAsia="Times New Roman" w:hAnsi="Arial" w:cs="Arial"/>
                <w:lang w:eastAsia="tr-TR"/>
              </w:rPr>
              <w:t>2</w:t>
            </w:r>
          </w:p>
        </w:tc>
        <w:tc>
          <w:tcPr>
            <w:tcW w:w="2530" w:type="dxa"/>
          </w:tcPr>
          <w:p w:rsidR="002971E6" w:rsidRPr="002971E6" w:rsidRDefault="002971E6" w:rsidP="002971E6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971E6">
              <w:rPr>
                <w:rFonts w:ascii="Arial" w:eastAsia="Times New Roman" w:hAnsi="Arial" w:cs="Arial"/>
                <w:lang w:eastAsia="tr-TR"/>
              </w:rPr>
              <w:t>3</w:t>
            </w:r>
          </w:p>
        </w:tc>
        <w:tc>
          <w:tcPr>
            <w:tcW w:w="2530" w:type="dxa"/>
          </w:tcPr>
          <w:p w:rsidR="002971E6" w:rsidRPr="002971E6" w:rsidRDefault="002971E6" w:rsidP="002971E6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971E6">
              <w:rPr>
                <w:rFonts w:ascii="Arial" w:eastAsia="Times New Roman" w:hAnsi="Arial" w:cs="Arial"/>
                <w:lang w:eastAsia="tr-TR"/>
              </w:rPr>
              <w:t>4</w:t>
            </w:r>
          </w:p>
        </w:tc>
      </w:tr>
      <w:tr w:rsidR="002971E6" w:rsidTr="002971E6">
        <w:tc>
          <w:tcPr>
            <w:tcW w:w="2529" w:type="dxa"/>
          </w:tcPr>
          <w:p w:rsidR="002971E6" w:rsidRPr="00631514" w:rsidRDefault="0031594A" w:rsidP="008722D2">
            <w:pPr>
              <w:rPr>
                <w:rFonts w:ascii="Arial" w:eastAsia="Times New Roman" w:hAnsi="Arial" w:cs="Arial"/>
                <w:lang w:eastAsia="tr-TR"/>
              </w:rPr>
            </w:pPr>
            <w:r w:rsidRPr="00631514">
              <w:rPr>
                <w:rFonts w:ascii="Arial" w:eastAsia="Times New Roman" w:hAnsi="Arial" w:cs="Arial"/>
                <w:lang w:eastAsia="tr-TR"/>
              </w:rPr>
              <w:t>Koyunhisar Savaşı yapıldı.</w:t>
            </w:r>
            <w:r w:rsidRPr="00631514">
              <w:rPr>
                <w:rFonts w:ascii="Arial" w:eastAsia="Times New Roman" w:hAnsi="Arial" w:cs="Arial"/>
                <w:lang w:eastAsia="tr-TR"/>
              </w:rPr>
              <w:br/>
              <w:t>İlk Osmanlı parası bastırıldı.</w:t>
            </w:r>
          </w:p>
        </w:tc>
        <w:tc>
          <w:tcPr>
            <w:tcW w:w="2529" w:type="dxa"/>
          </w:tcPr>
          <w:p w:rsidR="002971E6" w:rsidRPr="00631514" w:rsidRDefault="0031594A" w:rsidP="008722D2">
            <w:pPr>
              <w:rPr>
                <w:rFonts w:ascii="Arial" w:eastAsia="Times New Roman" w:hAnsi="Arial" w:cs="Arial"/>
                <w:lang w:eastAsia="tr-TR"/>
              </w:rPr>
            </w:pPr>
            <w:r w:rsidRPr="00631514">
              <w:rPr>
                <w:rFonts w:ascii="Arial" w:eastAsia="Times New Roman" w:hAnsi="Arial" w:cs="Arial"/>
                <w:lang w:eastAsia="tr-TR"/>
              </w:rPr>
              <w:t>Bursa alınarak başkent yapıldı.</w:t>
            </w:r>
            <w:r w:rsidRPr="00631514">
              <w:rPr>
                <w:rFonts w:ascii="Arial" w:eastAsia="Times New Roman" w:hAnsi="Arial" w:cs="Arial"/>
                <w:lang w:eastAsia="tr-TR"/>
              </w:rPr>
              <w:br/>
              <w:t>Rumeliye geçildi.</w:t>
            </w:r>
            <w:r w:rsidRPr="00631514">
              <w:rPr>
                <w:rFonts w:ascii="Arial" w:eastAsia="Times New Roman" w:hAnsi="Arial" w:cs="Arial"/>
                <w:lang w:eastAsia="tr-TR"/>
              </w:rPr>
              <w:br/>
              <w:t>Divan örgütü kuruldu.</w:t>
            </w:r>
          </w:p>
        </w:tc>
        <w:tc>
          <w:tcPr>
            <w:tcW w:w="2530" w:type="dxa"/>
          </w:tcPr>
          <w:p w:rsidR="002971E6" w:rsidRPr="00631514" w:rsidRDefault="0031594A" w:rsidP="008722D2">
            <w:pPr>
              <w:rPr>
                <w:rFonts w:ascii="Arial" w:eastAsia="Times New Roman" w:hAnsi="Arial" w:cs="Arial"/>
                <w:lang w:eastAsia="tr-TR"/>
              </w:rPr>
            </w:pPr>
            <w:r w:rsidRPr="00631514">
              <w:rPr>
                <w:rFonts w:ascii="Arial" w:eastAsia="Times New Roman" w:hAnsi="Arial" w:cs="Arial"/>
                <w:lang w:eastAsia="tr-TR"/>
              </w:rPr>
              <w:t>Edirne alınarak başkent yapıldı.</w:t>
            </w:r>
            <w:r w:rsidRPr="00631514">
              <w:rPr>
                <w:rFonts w:ascii="Arial" w:eastAsia="Times New Roman" w:hAnsi="Arial" w:cs="Arial"/>
                <w:lang w:eastAsia="tr-TR"/>
              </w:rPr>
              <w:br/>
              <w:t>Yeniçeri Ocağı kuruldu.</w:t>
            </w:r>
          </w:p>
          <w:p w:rsidR="0031594A" w:rsidRPr="00631514" w:rsidRDefault="0031594A" w:rsidP="008722D2">
            <w:pPr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0" w:type="dxa"/>
          </w:tcPr>
          <w:p w:rsidR="002971E6" w:rsidRPr="00631514" w:rsidRDefault="00631514" w:rsidP="008722D2">
            <w:pPr>
              <w:rPr>
                <w:rFonts w:ascii="Arial" w:eastAsia="Times New Roman" w:hAnsi="Arial" w:cs="Arial"/>
                <w:lang w:eastAsia="tr-TR"/>
              </w:rPr>
            </w:pPr>
            <w:r w:rsidRPr="00631514">
              <w:rPr>
                <w:rFonts w:ascii="Arial" w:eastAsia="Times New Roman" w:hAnsi="Arial" w:cs="Arial"/>
                <w:lang w:eastAsia="tr-TR"/>
              </w:rPr>
              <w:t>İlk kez İstanbul kuşatıldı.</w:t>
            </w:r>
            <w:r w:rsidRPr="00631514">
              <w:rPr>
                <w:rFonts w:ascii="Arial" w:eastAsia="Times New Roman" w:hAnsi="Arial" w:cs="Arial"/>
                <w:lang w:eastAsia="tr-TR"/>
              </w:rPr>
              <w:br/>
              <w:t>Niğbolu Savaşı kazanıldı.</w:t>
            </w:r>
          </w:p>
          <w:p w:rsidR="002971E6" w:rsidRPr="00631514" w:rsidRDefault="002971E6" w:rsidP="008722D2">
            <w:pPr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971E6" w:rsidTr="002971E6">
        <w:tc>
          <w:tcPr>
            <w:tcW w:w="2529" w:type="dxa"/>
          </w:tcPr>
          <w:p w:rsidR="002971E6" w:rsidRDefault="002971E6" w:rsidP="008722D2">
            <w:pPr>
              <w:rPr>
                <w:rFonts w:ascii="Arial" w:eastAsia="Times New Roman" w:hAnsi="Arial" w:cs="Arial"/>
                <w:b/>
                <w:lang w:eastAsia="tr-TR"/>
              </w:rPr>
            </w:pPr>
          </w:p>
        </w:tc>
        <w:tc>
          <w:tcPr>
            <w:tcW w:w="2529" w:type="dxa"/>
          </w:tcPr>
          <w:p w:rsidR="002971E6" w:rsidRDefault="002971E6" w:rsidP="008722D2">
            <w:pPr>
              <w:rPr>
                <w:rFonts w:ascii="Arial" w:eastAsia="Times New Roman" w:hAnsi="Arial" w:cs="Arial"/>
                <w:b/>
                <w:lang w:eastAsia="tr-TR"/>
              </w:rPr>
            </w:pPr>
          </w:p>
        </w:tc>
        <w:tc>
          <w:tcPr>
            <w:tcW w:w="2530" w:type="dxa"/>
          </w:tcPr>
          <w:p w:rsidR="002971E6" w:rsidRDefault="002971E6" w:rsidP="008722D2">
            <w:pPr>
              <w:rPr>
                <w:rFonts w:ascii="Arial" w:eastAsia="Times New Roman" w:hAnsi="Arial" w:cs="Arial"/>
                <w:b/>
                <w:lang w:eastAsia="tr-TR"/>
              </w:rPr>
            </w:pPr>
          </w:p>
        </w:tc>
        <w:tc>
          <w:tcPr>
            <w:tcW w:w="2530" w:type="dxa"/>
          </w:tcPr>
          <w:p w:rsidR="002971E6" w:rsidRDefault="002971E6" w:rsidP="008722D2">
            <w:pPr>
              <w:rPr>
                <w:rFonts w:ascii="Arial" w:eastAsia="Times New Roman" w:hAnsi="Arial" w:cs="Arial"/>
                <w:b/>
                <w:lang w:eastAsia="tr-TR"/>
              </w:rPr>
            </w:pPr>
          </w:p>
          <w:p w:rsidR="002971E6" w:rsidRDefault="002971E6" w:rsidP="008722D2">
            <w:pPr>
              <w:rPr>
                <w:rFonts w:ascii="Arial" w:eastAsia="Times New Roman" w:hAnsi="Arial" w:cs="Arial"/>
                <w:b/>
                <w:lang w:eastAsia="tr-TR"/>
              </w:rPr>
            </w:pPr>
          </w:p>
        </w:tc>
      </w:tr>
    </w:tbl>
    <w:p w:rsidR="008722D2" w:rsidRDefault="008722D2" w:rsidP="008722D2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</w:p>
    <w:p w:rsidR="008722D2" w:rsidRPr="006752E7" w:rsidRDefault="008722D2" w:rsidP="008722D2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8722D2" w:rsidRPr="006752E7" w:rsidTr="00485534">
        <w:trPr>
          <w:trHeight w:val="516"/>
        </w:trPr>
        <w:tc>
          <w:tcPr>
            <w:tcW w:w="10004" w:type="dxa"/>
          </w:tcPr>
          <w:p w:rsidR="00631514" w:rsidRDefault="008722D2" w:rsidP="00485534">
            <w:pPr>
              <w:tabs>
                <w:tab w:val="left" w:pos="1710"/>
              </w:tabs>
              <w:rPr>
                <w:rFonts w:ascii="Arial" w:eastAsia="Times New Roman" w:hAnsi="Arial" w:cs="Arial"/>
                <w:lang w:eastAsia="tr-TR"/>
              </w:rPr>
            </w:pPr>
            <w:r w:rsidRPr="006752E7">
              <w:rPr>
                <w:rFonts w:ascii="Arial" w:eastAsia="Times New Roman" w:hAnsi="Arial" w:cs="Arial"/>
                <w:lang w:eastAsia="tr-TR"/>
              </w:rPr>
              <w:t>CEVAP:</w:t>
            </w:r>
          </w:p>
          <w:p w:rsidR="008722D2" w:rsidRPr="00631514" w:rsidRDefault="00631514" w:rsidP="00485534">
            <w:pPr>
              <w:tabs>
                <w:tab w:val="left" w:pos="1710"/>
              </w:tabs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631514">
              <w:rPr>
                <w:rFonts w:ascii="Arial" w:eastAsia="Times New Roman" w:hAnsi="Arial" w:cs="Arial"/>
                <w:color w:val="FF0000"/>
                <w:lang w:eastAsia="tr-TR"/>
              </w:rPr>
              <w:t>1-</w:t>
            </w:r>
            <w:proofErr w:type="gramStart"/>
            <w:r w:rsidR="00FD44EB">
              <w:rPr>
                <w:rFonts w:ascii="Arial" w:eastAsia="Times New Roman" w:hAnsi="Arial" w:cs="Arial"/>
                <w:color w:val="FF0000"/>
                <w:lang w:eastAsia="tr-TR"/>
              </w:rPr>
              <w:t>.......................</w:t>
            </w:r>
            <w:proofErr w:type="gramEnd"/>
            <w:r w:rsidRPr="00631514">
              <w:rPr>
                <w:rFonts w:ascii="Arial" w:eastAsia="Times New Roman" w:hAnsi="Arial" w:cs="Arial"/>
                <w:color w:val="FF0000"/>
                <w:lang w:eastAsia="tr-TR"/>
              </w:rPr>
              <w:t xml:space="preserve">       2- </w:t>
            </w:r>
            <w:proofErr w:type="gramStart"/>
            <w:r w:rsidR="00FD44EB">
              <w:rPr>
                <w:rFonts w:ascii="Arial" w:eastAsia="Times New Roman" w:hAnsi="Arial" w:cs="Arial"/>
                <w:color w:val="FF0000"/>
                <w:lang w:eastAsia="tr-TR"/>
              </w:rPr>
              <w:t>......................</w:t>
            </w:r>
            <w:proofErr w:type="gramEnd"/>
            <w:r w:rsidRPr="00631514">
              <w:rPr>
                <w:rFonts w:ascii="Arial" w:eastAsia="Times New Roman" w:hAnsi="Arial" w:cs="Arial"/>
                <w:color w:val="FF0000"/>
                <w:lang w:eastAsia="tr-TR"/>
              </w:rPr>
              <w:t xml:space="preserve">      3-</w:t>
            </w:r>
            <w:proofErr w:type="gramStart"/>
            <w:r w:rsidR="00FD44EB">
              <w:rPr>
                <w:rFonts w:ascii="Arial" w:eastAsia="Times New Roman" w:hAnsi="Arial" w:cs="Arial"/>
                <w:color w:val="FF0000"/>
                <w:lang w:eastAsia="tr-TR"/>
              </w:rPr>
              <w:t>.........................</w:t>
            </w:r>
            <w:proofErr w:type="gramEnd"/>
            <w:r w:rsidRPr="00631514">
              <w:rPr>
                <w:rFonts w:ascii="Arial" w:eastAsia="Times New Roman" w:hAnsi="Arial" w:cs="Arial"/>
                <w:color w:val="FF0000"/>
                <w:lang w:eastAsia="tr-TR"/>
              </w:rPr>
              <w:t xml:space="preserve">      4-</w:t>
            </w:r>
            <w:r w:rsidR="00FD44EB">
              <w:rPr>
                <w:rFonts w:ascii="Arial" w:eastAsia="Times New Roman" w:hAnsi="Arial" w:cs="Arial"/>
                <w:color w:val="FF0000"/>
                <w:lang w:eastAsia="tr-TR"/>
              </w:rPr>
              <w:t>............................</w:t>
            </w:r>
          </w:p>
          <w:p w:rsidR="008722D2" w:rsidRPr="006752E7" w:rsidRDefault="008722D2" w:rsidP="008722D2">
            <w:pPr>
              <w:rPr>
                <w:rStyle w:val="fontstyle01"/>
                <w:rFonts w:ascii="Arial" w:eastAsia="Times New Roman" w:hAnsi="Arial" w:cs="Arial"/>
                <w:color w:val="auto"/>
                <w:lang w:eastAsia="tr-TR"/>
              </w:rPr>
            </w:pPr>
          </w:p>
        </w:tc>
      </w:tr>
    </w:tbl>
    <w:p w:rsidR="008722D2" w:rsidRDefault="008722D2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8722D2" w:rsidRDefault="008722D2" w:rsidP="00631514">
      <w:pPr>
        <w:tabs>
          <w:tab w:val="left" w:pos="2835"/>
        </w:tabs>
        <w:spacing w:after="0" w:line="240" w:lineRule="auto"/>
        <w:rPr>
          <w:rFonts w:ascii="Arial" w:eastAsia="Calibri" w:hAnsi="Arial" w:cs="Arial"/>
          <w:i/>
        </w:rPr>
      </w:pPr>
    </w:p>
    <w:p w:rsidR="008722D2" w:rsidRDefault="008722D2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8722D2" w:rsidRDefault="008722D2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CB3826" w:rsidRDefault="00CB3826" w:rsidP="007C53E5">
      <w:pPr>
        <w:rPr>
          <w:rStyle w:val="fontstyle01"/>
          <w:rFonts w:ascii="Arial" w:hAnsi="Arial" w:cs="Arial"/>
          <w:b/>
        </w:rPr>
      </w:pPr>
    </w:p>
    <w:p w:rsidR="0078084B" w:rsidRPr="0078084B" w:rsidRDefault="0078084B" w:rsidP="0078084B">
      <w:pPr>
        <w:jc w:val="center"/>
        <w:rPr>
          <w:rStyle w:val="fontstyle01"/>
          <w:rFonts w:ascii="Arial" w:hAnsi="Arial" w:cs="Arial"/>
          <w:b/>
        </w:rPr>
      </w:pPr>
      <w:r w:rsidRPr="0078084B">
        <w:rPr>
          <w:rStyle w:val="fontstyle01"/>
          <w:rFonts w:ascii="Arial" w:hAnsi="Arial" w:cs="Arial"/>
        </w:rPr>
        <w:t>7</w:t>
      </w:r>
      <w:r w:rsidRPr="0078084B">
        <w:rPr>
          <w:rStyle w:val="fontstyle01"/>
          <w:rFonts w:ascii="Arial" w:hAnsi="Arial" w:cs="Arial"/>
          <w:b/>
        </w:rPr>
        <w:t xml:space="preserve">. </w:t>
      </w:r>
      <w:r w:rsidRPr="0078084B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78084B">
        <w:rPr>
          <w:rFonts w:ascii="Arial" w:hAnsi="Arial" w:cs="Arial"/>
          <w:b/>
          <w:bCs/>
          <w:color w:val="000002"/>
        </w:rPr>
        <w:br/>
      </w:r>
      <w:r w:rsidRPr="0078084B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78084B">
        <w:rPr>
          <w:rFonts w:ascii="Arial" w:hAnsi="Arial" w:cs="Arial"/>
          <w:b/>
          <w:bCs/>
          <w:color w:val="000002"/>
        </w:rPr>
        <w:br/>
      </w:r>
      <w:r w:rsidRPr="0078084B">
        <w:rPr>
          <w:rStyle w:val="fontstyle01"/>
          <w:rFonts w:ascii="Arial" w:hAnsi="Arial" w:cs="Arial"/>
          <w:b/>
        </w:rPr>
        <w:t>SENARYO 4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78084B" w:rsidRPr="00A03A22" w:rsidTr="00485534">
        <w:tc>
          <w:tcPr>
            <w:tcW w:w="1668" w:type="dxa"/>
          </w:tcPr>
          <w:p w:rsidR="0078084B" w:rsidRPr="0078084B" w:rsidRDefault="0078084B" w:rsidP="00485534">
            <w:pPr>
              <w:jc w:val="center"/>
              <w:rPr>
                <w:rFonts w:ascii="Arial" w:hAnsi="Arial" w:cs="Arial"/>
                <w:b/>
              </w:rPr>
            </w:pPr>
            <w:r w:rsidRPr="0078084B">
              <w:rPr>
                <w:rStyle w:val="fontstyle01"/>
                <w:rFonts w:ascii="Arial" w:hAnsi="Arial" w:cs="Arial"/>
                <w:b/>
              </w:rPr>
              <w:t>Öğrenme</w:t>
            </w:r>
            <w:r w:rsidRPr="0078084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8084B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78084B" w:rsidRPr="0078084B" w:rsidRDefault="0078084B" w:rsidP="004855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78084B" w:rsidRPr="0078084B" w:rsidRDefault="0078084B" w:rsidP="00485534">
            <w:pPr>
              <w:jc w:val="center"/>
              <w:rPr>
                <w:rFonts w:ascii="Arial" w:hAnsi="Arial" w:cs="Arial"/>
                <w:b/>
              </w:rPr>
            </w:pPr>
            <w:r w:rsidRPr="0078084B">
              <w:rPr>
                <w:rStyle w:val="fontstyle01"/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78084B" w:rsidRPr="00A03A22" w:rsidRDefault="0078084B" w:rsidP="00485534">
            <w:pPr>
              <w:jc w:val="center"/>
              <w:rPr>
                <w:rFonts w:ascii="Arial" w:hAnsi="Arial" w:cs="Arial"/>
                <w:b/>
              </w:rPr>
            </w:pPr>
            <w:r w:rsidRPr="00A03A22">
              <w:rPr>
                <w:rFonts w:ascii="Arial" w:hAnsi="Arial" w:cs="Arial"/>
                <w:b/>
              </w:rPr>
              <w:t>Soru Sayısı</w:t>
            </w:r>
          </w:p>
        </w:tc>
      </w:tr>
      <w:tr w:rsidR="0078084B" w:rsidRPr="00A03A22" w:rsidTr="00485534">
        <w:tc>
          <w:tcPr>
            <w:tcW w:w="1668" w:type="dxa"/>
            <w:vMerge w:val="restart"/>
          </w:tcPr>
          <w:p w:rsidR="0078084B" w:rsidRDefault="0078084B" w:rsidP="00485534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  <w:p w:rsidR="0078084B" w:rsidRDefault="0078084B" w:rsidP="00485534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  <w:p w:rsidR="0078084B" w:rsidRPr="00A03A22" w:rsidRDefault="0078084B" w:rsidP="0048553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BİREY VE TOPLUM</w:t>
            </w:r>
          </w:p>
          <w:p w:rsidR="0078084B" w:rsidRPr="00A03A22" w:rsidRDefault="0078084B" w:rsidP="00485534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78084B" w:rsidRDefault="0078084B" w:rsidP="00485534">
            <w:pPr>
              <w:rPr>
                <w:rStyle w:val="fontstyle01"/>
                <w:rFonts w:ascii="Arial" w:hAnsi="Arial" w:cs="Arial"/>
                <w:b/>
              </w:rPr>
            </w:pPr>
            <w:r w:rsidRPr="00193CE6">
              <w:rPr>
                <w:rStyle w:val="fontstyle01"/>
                <w:rFonts w:ascii="Arial" w:hAnsi="Arial" w:cs="Arial"/>
              </w:rPr>
              <w:t xml:space="preserve">SB.7.1.1. İletişimi etkileyen tutum ve davranışları analiz ederek kendi tutum ve davranışlarını sorgular. </w:t>
            </w:r>
          </w:p>
          <w:p w:rsidR="0078084B" w:rsidRPr="00193CE6" w:rsidRDefault="0078084B" w:rsidP="00485534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78084B" w:rsidRPr="00193CE6" w:rsidRDefault="0078084B" w:rsidP="00485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8084B" w:rsidRPr="00A03A22" w:rsidTr="00485534">
        <w:tc>
          <w:tcPr>
            <w:tcW w:w="1668" w:type="dxa"/>
            <w:vMerge/>
            <w:textDirection w:val="btLr"/>
          </w:tcPr>
          <w:p w:rsidR="0078084B" w:rsidRPr="00A03A22" w:rsidRDefault="0078084B" w:rsidP="0048553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78084B" w:rsidRDefault="0078084B" w:rsidP="00485534">
            <w:pPr>
              <w:rPr>
                <w:rStyle w:val="fontstyle01"/>
                <w:rFonts w:ascii="Arial" w:hAnsi="Arial" w:cs="Arial"/>
                <w:b/>
              </w:rPr>
            </w:pPr>
            <w:r w:rsidRPr="00193CE6">
              <w:rPr>
                <w:rStyle w:val="fontstyle01"/>
                <w:rFonts w:ascii="Arial" w:hAnsi="Arial" w:cs="Arial"/>
              </w:rPr>
              <w:t>SB.7.1.2. Bireysel ve toplumsal ilişkilerde olumlu iletişim yollarını kullanır.</w:t>
            </w:r>
          </w:p>
          <w:p w:rsidR="0078084B" w:rsidRPr="00193CE6" w:rsidRDefault="0078084B" w:rsidP="00485534">
            <w:pPr>
              <w:rPr>
                <w:rFonts w:ascii="Arial" w:hAnsi="Arial" w:cs="Arial"/>
                <w:bCs/>
                <w:color w:val="242021"/>
              </w:rPr>
            </w:pPr>
          </w:p>
        </w:tc>
        <w:tc>
          <w:tcPr>
            <w:tcW w:w="992" w:type="dxa"/>
          </w:tcPr>
          <w:p w:rsidR="0078084B" w:rsidRPr="00193CE6" w:rsidRDefault="0078084B" w:rsidP="00485534">
            <w:pPr>
              <w:jc w:val="center"/>
              <w:rPr>
                <w:rFonts w:ascii="Arial" w:hAnsi="Arial" w:cs="Arial"/>
              </w:rPr>
            </w:pPr>
            <w:r w:rsidRPr="00193CE6">
              <w:rPr>
                <w:rFonts w:ascii="Arial" w:hAnsi="Arial" w:cs="Arial"/>
              </w:rPr>
              <w:t>1</w:t>
            </w:r>
          </w:p>
        </w:tc>
      </w:tr>
      <w:tr w:rsidR="0078084B" w:rsidRPr="00A03A22" w:rsidTr="00485534">
        <w:tc>
          <w:tcPr>
            <w:tcW w:w="1668" w:type="dxa"/>
            <w:vMerge/>
            <w:textDirection w:val="btLr"/>
          </w:tcPr>
          <w:p w:rsidR="0078084B" w:rsidRPr="00A03A22" w:rsidRDefault="0078084B" w:rsidP="0048553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78084B" w:rsidRPr="00193CE6" w:rsidRDefault="0078084B" w:rsidP="00485534">
            <w:pPr>
              <w:rPr>
                <w:rStyle w:val="fontstyle01"/>
                <w:rFonts w:ascii="Arial" w:hAnsi="Arial" w:cs="Arial"/>
                <w:b/>
              </w:rPr>
            </w:pPr>
            <w:r w:rsidRPr="00193CE6">
              <w:rPr>
                <w:rStyle w:val="fontstyle01"/>
                <w:rFonts w:ascii="Arial" w:hAnsi="Arial" w:cs="Arial"/>
              </w:rPr>
              <w:t xml:space="preserve">SB.7.1.4. İletişim araçlarından yararlanırken haklarını kullanır ve sorumluluklarını yerine getirir. </w:t>
            </w:r>
          </w:p>
          <w:p w:rsidR="0078084B" w:rsidRPr="00193CE6" w:rsidRDefault="0078084B" w:rsidP="0048553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8084B" w:rsidRPr="00193CE6" w:rsidRDefault="0078084B" w:rsidP="00485534">
            <w:pPr>
              <w:jc w:val="center"/>
              <w:rPr>
                <w:rFonts w:ascii="Arial" w:hAnsi="Arial" w:cs="Arial"/>
              </w:rPr>
            </w:pPr>
            <w:r w:rsidRPr="00193CE6">
              <w:rPr>
                <w:rFonts w:ascii="Arial" w:hAnsi="Arial" w:cs="Arial"/>
              </w:rPr>
              <w:t>1</w:t>
            </w:r>
          </w:p>
        </w:tc>
      </w:tr>
      <w:tr w:rsidR="0078084B" w:rsidRPr="00A03A22" w:rsidTr="00485534">
        <w:tc>
          <w:tcPr>
            <w:tcW w:w="1668" w:type="dxa"/>
          </w:tcPr>
          <w:p w:rsidR="0078084B" w:rsidRDefault="0078084B" w:rsidP="00485534">
            <w:pPr>
              <w:jc w:val="center"/>
              <w:rPr>
                <w:rFonts w:ascii="Arial" w:hAnsi="Arial" w:cs="Arial"/>
                <w:b/>
              </w:rPr>
            </w:pPr>
          </w:p>
          <w:p w:rsidR="0078084B" w:rsidRPr="00A03A22" w:rsidRDefault="0078084B" w:rsidP="004855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7087" w:type="dxa"/>
            <w:vAlign w:val="center"/>
          </w:tcPr>
          <w:p w:rsidR="0078084B" w:rsidRPr="00193CE6" w:rsidRDefault="0078084B" w:rsidP="00485534">
            <w:pPr>
              <w:rPr>
                <w:rFonts w:ascii="Arial" w:hAnsi="Arial" w:cs="Arial"/>
                <w:b/>
              </w:rPr>
            </w:pPr>
            <w:r w:rsidRPr="00193CE6">
              <w:rPr>
                <w:rStyle w:val="fontstyle01"/>
                <w:rFonts w:ascii="Arial" w:hAnsi="Arial" w:cs="Arial"/>
              </w:rPr>
              <w:t>SB.7.2.1. Osmanlı Devleti’nin siyasi güç olarak ortaya çıkış sürecini ve bu süreci etkileyen faktörleri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193CE6">
              <w:rPr>
                <w:rStyle w:val="fontstyle01"/>
                <w:rFonts w:ascii="Arial" w:hAnsi="Arial" w:cs="Arial"/>
              </w:rPr>
              <w:t>açıklar</w:t>
            </w:r>
          </w:p>
          <w:p w:rsidR="0078084B" w:rsidRDefault="0078084B" w:rsidP="00485534">
            <w:pPr>
              <w:rPr>
                <w:rStyle w:val="fontstyle01"/>
                <w:rFonts w:ascii="Arial" w:hAnsi="Arial" w:cs="Arial"/>
                <w:b/>
              </w:rPr>
            </w:pPr>
          </w:p>
          <w:p w:rsidR="0078084B" w:rsidRPr="00193CE6" w:rsidRDefault="0078084B" w:rsidP="00485534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78084B" w:rsidRPr="00193CE6" w:rsidRDefault="0078084B" w:rsidP="00485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4655B1" w:rsidRDefault="004655B1" w:rsidP="004655B1">
      <w:pPr>
        <w:jc w:val="center"/>
        <w:rPr>
          <w:rStyle w:val="fontstyle01"/>
          <w:rFonts w:ascii="Arial" w:hAnsi="Arial" w:cs="Arial"/>
        </w:rPr>
      </w:pPr>
    </w:p>
    <w:sectPr w:rsidR="004655B1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45A" w:rsidRDefault="00AB345A" w:rsidP="008B3DA0">
      <w:pPr>
        <w:spacing w:after="0" w:line="240" w:lineRule="auto"/>
      </w:pPr>
      <w:r>
        <w:separator/>
      </w:r>
    </w:p>
  </w:endnote>
  <w:endnote w:type="continuationSeparator" w:id="0">
    <w:p w:rsidR="00AB345A" w:rsidRDefault="00AB345A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45A" w:rsidRDefault="00AB345A" w:rsidP="008B3DA0">
      <w:pPr>
        <w:spacing w:after="0" w:line="240" w:lineRule="auto"/>
      </w:pPr>
      <w:r>
        <w:separator/>
      </w:r>
    </w:p>
  </w:footnote>
  <w:footnote w:type="continuationSeparator" w:id="0">
    <w:p w:rsidR="00AB345A" w:rsidRDefault="00AB345A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85E56"/>
    <w:multiLevelType w:val="hybridMultilevel"/>
    <w:tmpl w:val="E7F43F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03EF3"/>
    <w:rsid w:val="00015443"/>
    <w:rsid w:val="00027174"/>
    <w:rsid w:val="0004555A"/>
    <w:rsid w:val="00046DDE"/>
    <w:rsid w:val="00061099"/>
    <w:rsid w:val="000A1D2B"/>
    <w:rsid w:val="000D522D"/>
    <w:rsid w:val="000D6A3A"/>
    <w:rsid w:val="000E4FB6"/>
    <w:rsid w:val="001710B7"/>
    <w:rsid w:val="001762DC"/>
    <w:rsid w:val="001958C5"/>
    <w:rsid w:val="001D1B77"/>
    <w:rsid w:val="001D7CAC"/>
    <w:rsid w:val="001E2C62"/>
    <w:rsid w:val="0022339C"/>
    <w:rsid w:val="0025177F"/>
    <w:rsid w:val="00265FB0"/>
    <w:rsid w:val="002971E6"/>
    <w:rsid w:val="002B2A2D"/>
    <w:rsid w:val="002C2BC0"/>
    <w:rsid w:val="002D26EF"/>
    <w:rsid w:val="002E27D8"/>
    <w:rsid w:val="002E5406"/>
    <w:rsid w:val="0031594A"/>
    <w:rsid w:val="00352CE0"/>
    <w:rsid w:val="00374674"/>
    <w:rsid w:val="00394B76"/>
    <w:rsid w:val="003B0660"/>
    <w:rsid w:val="00403AAD"/>
    <w:rsid w:val="004111A5"/>
    <w:rsid w:val="0042326E"/>
    <w:rsid w:val="0043349D"/>
    <w:rsid w:val="004336F1"/>
    <w:rsid w:val="00441DB8"/>
    <w:rsid w:val="00445354"/>
    <w:rsid w:val="00464ECE"/>
    <w:rsid w:val="004655B1"/>
    <w:rsid w:val="00467761"/>
    <w:rsid w:val="00485655"/>
    <w:rsid w:val="004D0F55"/>
    <w:rsid w:val="004D7CBA"/>
    <w:rsid w:val="004F1500"/>
    <w:rsid w:val="00540369"/>
    <w:rsid w:val="00547D39"/>
    <w:rsid w:val="00597BB7"/>
    <w:rsid w:val="005D5FD7"/>
    <w:rsid w:val="005F28D7"/>
    <w:rsid w:val="005F7604"/>
    <w:rsid w:val="0060071D"/>
    <w:rsid w:val="006015CE"/>
    <w:rsid w:val="00626CB8"/>
    <w:rsid w:val="00631514"/>
    <w:rsid w:val="00644A52"/>
    <w:rsid w:val="0068391F"/>
    <w:rsid w:val="006C446F"/>
    <w:rsid w:val="006D5EFA"/>
    <w:rsid w:val="006E2AA0"/>
    <w:rsid w:val="006E7FC4"/>
    <w:rsid w:val="006F1770"/>
    <w:rsid w:val="00717CBB"/>
    <w:rsid w:val="00732E16"/>
    <w:rsid w:val="00761825"/>
    <w:rsid w:val="007725DF"/>
    <w:rsid w:val="0078084B"/>
    <w:rsid w:val="007A7091"/>
    <w:rsid w:val="007C53E5"/>
    <w:rsid w:val="00822C4A"/>
    <w:rsid w:val="00832A29"/>
    <w:rsid w:val="00841D73"/>
    <w:rsid w:val="008460F1"/>
    <w:rsid w:val="008722D2"/>
    <w:rsid w:val="0089289A"/>
    <w:rsid w:val="008A4780"/>
    <w:rsid w:val="008B3DA0"/>
    <w:rsid w:val="008C0732"/>
    <w:rsid w:val="008E641B"/>
    <w:rsid w:val="00900F08"/>
    <w:rsid w:val="00904FE4"/>
    <w:rsid w:val="009317C0"/>
    <w:rsid w:val="009341CC"/>
    <w:rsid w:val="00951B6E"/>
    <w:rsid w:val="0096366C"/>
    <w:rsid w:val="00974BB7"/>
    <w:rsid w:val="00986BF9"/>
    <w:rsid w:val="00994A1A"/>
    <w:rsid w:val="009A3B8D"/>
    <w:rsid w:val="009B2302"/>
    <w:rsid w:val="009F2A05"/>
    <w:rsid w:val="00A1534C"/>
    <w:rsid w:val="00A15D81"/>
    <w:rsid w:val="00A54834"/>
    <w:rsid w:val="00A93E1F"/>
    <w:rsid w:val="00AB345A"/>
    <w:rsid w:val="00AC7EA4"/>
    <w:rsid w:val="00AD7270"/>
    <w:rsid w:val="00AE01D9"/>
    <w:rsid w:val="00AE0BED"/>
    <w:rsid w:val="00AF79E4"/>
    <w:rsid w:val="00B14E28"/>
    <w:rsid w:val="00B60577"/>
    <w:rsid w:val="00B65CD4"/>
    <w:rsid w:val="00BA1649"/>
    <w:rsid w:val="00BB421A"/>
    <w:rsid w:val="00BC28BE"/>
    <w:rsid w:val="00BE3A51"/>
    <w:rsid w:val="00C02B36"/>
    <w:rsid w:val="00C25F08"/>
    <w:rsid w:val="00C71153"/>
    <w:rsid w:val="00C95FC1"/>
    <w:rsid w:val="00CA420C"/>
    <w:rsid w:val="00CB3826"/>
    <w:rsid w:val="00CD28B0"/>
    <w:rsid w:val="00D14825"/>
    <w:rsid w:val="00D2061B"/>
    <w:rsid w:val="00D2503E"/>
    <w:rsid w:val="00D403F7"/>
    <w:rsid w:val="00D7669F"/>
    <w:rsid w:val="00D86B22"/>
    <w:rsid w:val="00D90A75"/>
    <w:rsid w:val="00DA6745"/>
    <w:rsid w:val="00E279AF"/>
    <w:rsid w:val="00E32C98"/>
    <w:rsid w:val="00E54DD4"/>
    <w:rsid w:val="00E600DA"/>
    <w:rsid w:val="00E63BD8"/>
    <w:rsid w:val="00E738E2"/>
    <w:rsid w:val="00E92502"/>
    <w:rsid w:val="00EB7F7F"/>
    <w:rsid w:val="00EC0E6B"/>
    <w:rsid w:val="00EC47D7"/>
    <w:rsid w:val="00ED0A5C"/>
    <w:rsid w:val="00ED2275"/>
    <w:rsid w:val="00ED4E9D"/>
    <w:rsid w:val="00ED6900"/>
    <w:rsid w:val="00F07FFB"/>
    <w:rsid w:val="00F17C4E"/>
    <w:rsid w:val="00F265D9"/>
    <w:rsid w:val="00F43E4D"/>
    <w:rsid w:val="00FB1A7A"/>
    <w:rsid w:val="00FD44EB"/>
    <w:rsid w:val="00FF73AE"/>
    <w:rsid w:val="00FF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2025-10-16T05:13:00Z</cp:lastPrinted>
  <dcterms:created xsi:type="dcterms:W3CDTF">2025-10-16T05:15:00Z</dcterms:created>
  <dcterms:modified xsi:type="dcterms:W3CDTF">2025-10-16T05:15:00Z</dcterms:modified>
</cp:coreProperties>
</file>