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187A9F" w:rsidRPr="00247D96" w:rsidTr="00230CD8">
        <w:trPr>
          <w:trHeight w:val="718"/>
          <w:jc w:val="center"/>
        </w:trPr>
        <w:tc>
          <w:tcPr>
            <w:tcW w:w="2741" w:type="dxa"/>
          </w:tcPr>
          <w:p w:rsidR="00187A9F" w:rsidRPr="00247D96" w:rsidRDefault="00187A9F" w:rsidP="00C23CC2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187A9F" w:rsidRPr="00247D96" w:rsidRDefault="00187A9F" w:rsidP="00C23CC2">
            <w:pPr>
              <w:rPr>
                <w:rFonts w:ascii="Arial" w:eastAsia="Calibri" w:hAnsi="Arial" w:cs="Arial"/>
              </w:rPr>
            </w:pPr>
          </w:p>
          <w:p w:rsidR="00187A9F" w:rsidRPr="00247D96" w:rsidRDefault="00187A9F" w:rsidP="00C23CC2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187A9F" w:rsidRPr="00247D96" w:rsidRDefault="00520779" w:rsidP="00C23CC2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187A9F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187A9F" w:rsidRPr="00247D96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="00187A9F" w:rsidRPr="00247D96">
              <w:rPr>
                <w:rFonts w:ascii="Arial" w:eastAsia="Calibri" w:hAnsi="Arial" w:cs="Arial"/>
              </w:rPr>
              <w:br/>
            </w:r>
            <w:r w:rsidR="00187A9F" w:rsidRPr="00247D96">
              <w:rPr>
                <w:rFonts w:ascii="Arial" w:eastAsia="Calibri" w:hAnsi="Arial" w:cs="Arial"/>
                <w:b/>
              </w:rPr>
              <w:t xml:space="preserve">5.SINIF SOSYAL BİLGİLER DERSİ </w:t>
            </w:r>
          </w:p>
          <w:p w:rsidR="00187A9F" w:rsidRPr="00247D96" w:rsidRDefault="001C7463" w:rsidP="00C23CC2">
            <w:pPr>
              <w:jc w:val="center"/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1. DÖNEM 1</w:t>
            </w:r>
            <w:r w:rsidR="00187A9F" w:rsidRPr="00247D96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187A9F" w:rsidRPr="00247D96" w:rsidRDefault="00187A9F" w:rsidP="00C23CC2">
            <w:pPr>
              <w:rPr>
                <w:rFonts w:ascii="Arial" w:eastAsia="Calibri" w:hAnsi="Arial" w:cs="Arial"/>
              </w:rPr>
            </w:pPr>
          </w:p>
          <w:p w:rsidR="00187A9F" w:rsidRPr="00247D96" w:rsidRDefault="00187A9F" w:rsidP="00C23CC2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187A9F" w:rsidRPr="00247D96" w:rsidRDefault="00187A9F" w:rsidP="00187A9F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695"/>
        <w:gridCol w:w="980"/>
        <w:gridCol w:w="922"/>
        <w:gridCol w:w="922"/>
        <w:gridCol w:w="922"/>
        <w:gridCol w:w="922"/>
        <w:gridCol w:w="922"/>
        <w:gridCol w:w="922"/>
        <w:gridCol w:w="887"/>
        <w:gridCol w:w="887"/>
        <w:gridCol w:w="987"/>
      </w:tblGrid>
      <w:tr w:rsidR="0084313A" w:rsidRPr="00247D96" w:rsidTr="0084313A">
        <w:trPr>
          <w:jc w:val="center"/>
        </w:trPr>
        <w:tc>
          <w:tcPr>
            <w:tcW w:w="683" w:type="dxa"/>
            <w:vMerge w:val="restart"/>
            <w:shd w:val="clear" w:color="auto" w:fill="auto"/>
            <w:textDirection w:val="btLr"/>
          </w:tcPr>
          <w:p w:rsidR="0084313A" w:rsidRPr="00247D96" w:rsidRDefault="0084313A" w:rsidP="00247D96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85" w:type="dxa"/>
          </w:tcPr>
          <w:p w:rsidR="0084313A" w:rsidRPr="0084313A" w:rsidRDefault="0084313A" w:rsidP="00247D96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313A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61" w:type="dxa"/>
          </w:tcPr>
          <w:p w:rsidR="0084313A" w:rsidRPr="0084313A" w:rsidRDefault="0084313A" w:rsidP="00247D96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313A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61" w:type="dxa"/>
          </w:tcPr>
          <w:p w:rsidR="0084313A" w:rsidRPr="0084313A" w:rsidRDefault="0084313A" w:rsidP="00247D96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313A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61" w:type="dxa"/>
          </w:tcPr>
          <w:p w:rsidR="0084313A" w:rsidRPr="0084313A" w:rsidRDefault="0084313A" w:rsidP="00247D96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313A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61" w:type="dxa"/>
          </w:tcPr>
          <w:p w:rsidR="0084313A" w:rsidRPr="0084313A" w:rsidRDefault="0084313A" w:rsidP="00247D96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313A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61" w:type="dxa"/>
          </w:tcPr>
          <w:p w:rsidR="0084313A" w:rsidRPr="0084313A" w:rsidRDefault="0084313A" w:rsidP="00247D96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313A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61" w:type="dxa"/>
          </w:tcPr>
          <w:p w:rsidR="0084313A" w:rsidRPr="0084313A" w:rsidRDefault="0084313A" w:rsidP="00247D96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313A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736" w:type="dxa"/>
          </w:tcPr>
          <w:p w:rsidR="0084313A" w:rsidRPr="0084313A" w:rsidRDefault="0084313A" w:rsidP="00247D96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313A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736" w:type="dxa"/>
          </w:tcPr>
          <w:p w:rsidR="0084313A" w:rsidRPr="0084313A" w:rsidRDefault="0084313A" w:rsidP="00247D96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313A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736" w:type="dxa"/>
          </w:tcPr>
          <w:p w:rsidR="0084313A" w:rsidRPr="0084313A" w:rsidRDefault="0084313A" w:rsidP="00247D96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313A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84313A" w:rsidRPr="00247D96" w:rsidTr="0084313A">
        <w:trPr>
          <w:jc w:val="center"/>
        </w:trPr>
        <w:tc>
          <w:tcPr>
            <w:tcW w:w="683" w:type="dxa"/>
            <w:vMerge/>
            <w:shd w:val="clear" w:color="auto" w:fill="auto"/>
          </w:tcPr>
          <w:p w:rsidR="0084313A" w:rsidRPr="00247D96" w:rsidRDefault="0084313A" w:rsidP="00247D9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:rsidR="0084313A" w:rsidRPr="00247D96" w:rsidRDefault="00F41915" w:rsidP="00247D9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4313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:rsidR="0084313A" w:rsidRPr="00247D96" w:rsidRDefault="0084313A" w:rsidP="00247D9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84313A" w:rsidRPr="00247D96" w:rsidRDefault="0084313A" w:rsidP="00247D9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84313A" w:rsidRPr="00247D96" w:rsidRDefault="0084313A" w:rsidP="00247D9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7D9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84313A" w:rsidRPr="00247D96" w:rsidRDefault="0084313A" w:rsidP="00247D9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7D9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84313A" w:rsidRPr="00247D96" w:rsidRDefault="0084313A" w:rsidP="00247D9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7D9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84313A" w:rsidRPr="00247D96" w:rsidRDefault="0084313A" w:rsidP="00247D9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47D9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6" w:type="dxa"/>
          </w:tcPr>
          <w:p w:rsidR="0084313A" w:rsidRPr="00247D96" w:rsidRDefault="0084313A" w:rsidP="00247D9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36" w:type="dxa"/>
          </w:tcPr>
          <w:p w:rsidR="0084313A" w:rsidRPr="00247D96" w:rsidRDefault="0084313A" w:rsidP="00247D9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36" w:type="dxa"/>
          </w:tcPr>
          <w:p w:rsidR="0084313A" w:rsidRPr="00247D96" w:rsidRDefault="0084313A" w:rsidP="00247D96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187A9F" w:rsidRPr="00247D96" w:rsidRDefault="00187A9F" w:rsidP="001C7463">
      <w:pPr>
        <w:pStyle w:val="AralkYok"/>
        <w:rPr>
          <w:rStyle w:val="fontstyle01"/>
          <w:rFonts w:ascii="Arial" w:hAnsi="Arial" w:cs="Arial"/>
          <w:sz w:val="22"/>
          <w:szCs w:val="22"/>
        </w:rPr>
      </w:pPr>
    </w:p>
    <w:p w:rsidR="00763440" w:rsidRPr="00F772E1" w:rsidRDefault="003174F5">
      <w:pPr>
        <w:rPr>
          <w:rStyle w:val="fontstyle01"/>
          <w:rFonts w:ascii="Arial" w:hAnsi="Arial" w:cs="Arial"/>
          <w:sz w:val="22"/>
          <w:szCs w:val="22"/>
        </w:rPr>
      </w:pPr>
      <w:r w:rsidRPr="00247D96">
        <w:rPr>
          <w:rStyle w:val="fontstyle01"/>
          <w:rFonts w:ascii="Arial" w:hAnsi="Arial" w:cs="Arial"/>
          <w:sz w:val="22"/>
          <w:szCs w:val="22"/>
        </w:rPr>
        <w:t>SORU 1.</w:t>
      </w:r>
      <w:r w:rsidRPr="00247D96">
        <w:rPr>
          <w:rStyle w:val="fontstyle01"/>
          <w:rFonts w:ascii="Arial" w:hAnsi="Arial" w:cs="Arial"/>
          <w:b w:val="0"/>
          <w:sz w:val="22"/>
          <w:szCs w:val="22"/>
        </w:rPr>
        <w:t xml:space="preserve"> </w:t>
      </w:r>
      <w:r w:rsidR="00F772E1" w:rsidRPr="00F772E1">
        <w:rPr>
          <w:rStyle w:val="fontstyle01"/>
          <w:rFonts w:ascii="Arial" w:hAnsi="Arial" w:cs="Arial"/>
          <w:sz w:val="22"/>
          <w:szCs w:val="22"/>
        </w:rPr>
        <w:t xml:space="preserve">Yakın çevrenizde </w:t>
      </w:r>
      <w:proofErr w:type="gramStart"/>
      <w:r w:rsidR="00F772E1" w:rsidRPr="00F772E1">
        <w:rPr>
          <w:rStyle w:val="fontstyle01"/>
          <w:rFonts w:ascii="Arial" w:hAnsi="Arial" w:cs="Arial"/>
          <w:sz w:val="22"/>
          <w:szCs w:val="22"/>
        </w:rPr>
        <w:t>dahil</w:t>
      </w:r>
      <w:proofErr w:type="gramEnd"/>
      <w:r w:rsidR="00F772E1" w:rsidRPr="00F772E1">
        <w:rPr>
          <w:rStyle w:val="fontstyle01"/>
          <w:rFonts w:ascii="Arial" w:hAnsi="Arial" w:cs="Arial"/>
          <w:sz w:val="22"/>
          <w:szCs w:val="22"/>
        </w:rPr>
        <w:t xml:space="preserve"> olduğunuz gruplara 3 </w:t>
      </w:r>
      <w:r w:rsidRPr="00F772E1">
        <w:rPr>
          <w:rStyle w:val="fontstyle01"/>
          <w:rFonts w:ascii="Arial" w:hAnsi="Arial" w:cs="Arial"/>
          <w:sz w:val="22"/>
          <w:szCs w:val="22"/>
        </w:rPr>
        <w:t>örnek veriniz.</w:t>
      </w:r>
      <w:r w:rsidR="00763440" w:rsidRPr="00F772E1">
        <w:rPr>
          <w:rStyle w:val="fontstyle01"/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763440" w:rsidRPr="00247D96" w:rsidTr="001C7463">
        <w:trPr>
          <w:trHeight w:val="898"/>
        </w:trPr>
        <w:tc>
          <w:tcPr>
            <w:tcW w:w="9747" w:type="dxa"/>
          </w:tcPr>
          <w:p w:rsidR="00763440" w:rsidRPr="00247D96" w:rsidRDefault="00763440" w:rsidP="00B67922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247D9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CEVAP: </w:t>
            </w:r>
          </w:p>
          <w:p w:rsidR="00763440" w:rsidRPr="00247D96" w:rsidRDefault="00763440" w:rsidP="00F772E1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453840" w:rsidRPr="00247D96" w:rsidRDefault="00453840" w:rsidP="003174F5">
      <w:pPr>
        <w:rPr>
          <w:rStyle w:val="fontstyle01"/>
          <w:rFonts w:ascii="Arial" w:hAnsi="Arial" w:cs="Arial"/>
          <w:b w:val="0"/>
          <w:sz w:val="22"/>
          <w:szCs w:val="22"/>
        </w:rPr>
      </w:pPr>
    </w:p>
    <w:p w:rsidR="00763440" w:rsidRPr="00247D96" w:rsidRDefault="003174F5" w:rsidP="003174F5">
      <w:pPr>
        <w:rPr>
          <w:rStyle w:val="fontstyle01"/>
          <w:rFonts w:ascii="Arial" w:hAnsi="Arial" w:cs="Arial"/>
          <w:b w:val="0"/>
          <w:sz w:val="22"/>
          <w:szCs w:val="22"/>
        </w:rPr>
      </w:pPr>
      <w:r w:rsidRPr="00247D96">
        <w:rPr>
          <w:rStyle w:val="fontstyle01"/>
          <w:rFonts w:ascii="Arial" w:hAnsi="Arial" w:cs="Arial"/>
          <w:sz w:val="22"/>
          <w:szCs w:val="22"/>
        </w:rPr>
        <w:t>SORU 2.</w:t>
      </w:r>
      <w:r w:rsidRPr="00247D96">
        <w:rPr>
          <w:rStyle w:val="fontstyle01"/>
          <w:rFonts w:ascii="Arial" w:hAnsi="Arial" w:cs="Arial"/>
          <w:b w:val="0"/>
          <w:sz w:val="22"/>
          <w:szCs w:val="22"/>
        </w:rPr>
        <w:t xml:space="preserve"> Eslem</w:t>
      </w:r>
      <w:r w:rsidR="00F772E1">
        <w:rPr>
          <w:rStyle w:val="fontstyle01"/>
          <w:rFonts w:ascii="Arial" w:hAnsi="Arial" w:cs="Arial"/>
          <w:b w:val="0"/>
          <w:sz w:val="22"/>
          <w:szCs w:val="22"/>
        </w:rPr>
        <w:t>,</w:t>
      </w:r>
      <w:r w:rsidRPr="00247D96">
        <w:rPr>
          <w:rStyle w:val="fontstyle01"/>
          <w:rFonts w:ascii="Arial" w:hAnsi="Arial" w:cs="Arial"/>
          <w:b w:val="0"/>
          <w:sz w:val="22"/>
          <w:szCs w:val="22"/>
        </w:rPr>
        <w:t xml:space="preserve"> </w:t>
      </w:r>
      <w:r w:rsidR="00F772E1">
        <w:rPr>
          <w:rStyle w:val="fontstyle01"/>
          <w:rFonts w:ascii="Arial" w:hAnsi="Arial" w:cs="Arial"/>
          <w:b w:val="0"/>
          <w:sz w:val="22"/>
          <w:szCs w:val="22"/>
        </w:rPr>
        <w:t xml:space="preserve">Doğan ailesinin 3. çocuğudur. </w:t>
      </w:r>
      <w:r w:rsidRPr="00247D96">
        <w:rPr>
          <w:rStyle w:val="fontstyle01"/>
          <w:rFonts w:ascii="Arial" w:hAnsi="Arial" w:cs="Arial"/>
          <w:b w:val="0"/>
          <w:sz w:val="22"/>
          <w:szCs w:val="22"/>
        </w:rPr>
        <w:t>5. Sınıfta okumaktadır. He</w:t>
      </w:r>
      <w:r w:rsidR="00F772E1">
        <w:rPr>
          <w:rStyle w:val="fontstyle01"/>
          <w:rFonts w:ascii="Arial" w:hAnsi="Arial" w:cs="Arial"/>
          <w:b w:val="0"/>
          <w:sz w:val="22"/>
          <w:szCs w:val="22"/>
        </w:rPr>
        <w:t>r sabah servisle okula gitmektedir.</w:t>
      </w:r>
      <w:r w:rsidRPr="00247D96">
        <w:rPr>
          <w:rStyle w:val="fontstyle01"/>
          <w:rFonts w:ascii="Arial" w:hAnsi="Arial" w:cs="Arial"/>
          <w:b w:val="0"/>
          <w:sz w:val="22"/>
          <w:szCs w:val="22"/>
        </w:rPr>
        <w:br/>
      </w:r>
      <w:r w:rsidRPr="00247D96">
        <w:rPr>
          <w:rStyle w:val="fontstyle01"/>
          <w:rFonts w:ascii="Arial" w:hAnsi="Arial" w:cs="Arial"/>
          <w:sz w:val="22"/>
          <w:szCs w:val="22"/>
        </w:rPr>
        <w:t>Buna göre Eslem’in gün içinde hangi rollere sahip olduğunu yazınız.</w:t>
      </w:r>
      <w:r w:rsidR="00763440" w:rsidRPr="00247D96">
        <w:rPr>
          <w:rStyle w:val="fontstyle01"/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763440" w:rsidRPr="00247D96" w:rsidTr="001C7463">
        <w:tc>
          <w:tcPr>
            <w:tcW w:w="9747" w:type="dxa"/>
          </w:tcPr>
          <w:p w:rsidR="00763440" w:rsidRPr="00247D96" w:rsidRDefault="00763440" w:rsidP="004E2193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247D9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CEVAP: </w:t>
            </w:r>
          </w:p>
          <w:p w:rsidR="00763440" w:rsidRDefault="00763440" w:rsidP="002F2F78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</w:p>
          <w:p w:rsidR="002F2F78" w:rsidRPr="00247D96" w:rsidRDefault="002F2F78" w:rsidP="002F2F78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453840" w:rsidRPr="00247D96" w:rsidRDefault="00453840" w:rsidP="003174F5">
      <w:pPr>
        <w:rPr>
          <w:rStyle w:val="fontstyle01"/>
          <w:rFonts w:ascii="Arial" w:hAnsi="Arial" w:cs="Arial"/>
          <w:b w:val="0"/>
          <w:sz w:val="22"/>
          <w:szCs w:val="22"/>
        </w:rPr>
      </w:pPr>
    </w:p>
    <w:p w:rsidR="00F772E1" w:rsidRDefault="00453840" w:rsidP="003174F5">
      <w:pPr>
        <w:rPr>
          <w:rFonts w:ascii="Arial" w:hAnsi="Arial" w:cs="Arial"/>
          <w:color w:val="242021"/>
        </w:rPr>
      </w:pPr>
      <w:r w:rsidRPr="00247D96">
        <w:rPr>
          <w:rStyle w:val="fontstyle01"/>
          <w:rFonts w:ascii="Arial" w:hAnsi="Arial" w:cs="Arial"/>
          <w:sz w:val="22"/>
          <w:szCs w:val="22"/>
        </w:rPr>
        <w:t>SORU 3.</w:t>
      </w:r>
      <w:r w:rsidRPr="00247D96">
        <w:rPr>
          <w:rStyle w:val="fontstyle01"/>
          <w:rFonts w:ascii="Arial" w:hAnsi="Arial" w:cs="Arial"/>
          <w:b w:val="0"/>
          <w:sz w:val="22"/>
          <w:szCs w:val="22"/>
        </w:rPr>
        <w:t xml:space="preserve"> </w:t>
      </w:r>
      <w:r w:rsidRPr="00247D96">
        <w:rPr>
          <w:rFonts w:ascii="Arial" w:hAnsi="Arial" w:cs="Arial"/>
          <w:color w:val="242021"/>
        </w:rPr>
        <w:t>Kültür, bir toplumu</w:t>
      </w:r>
      <w:r w:rsidR="00F772E1">
        <w:rPr>
          <w:rFonts w:ascii="Arial" w:hAnsi="Arial" w:cs="Arial"/>
          <w:color w:val="242021"/>
        </w:rPr>
        <w:t xml:space="preserve">n tarih boyunca ürettiği ve kuşaktan kuşağa aktardığı maddi ve manevi özelliklerin tümüdür. </w:t>
      </w:r>
      <w:r w:rsidRPr="00247D96">
        <w:rPr>
          <w:rFonts w:ascii="Arial" w:hAnsi="Arial" w:cs="Arial"/>
          <w:color w:val="242021"/>
        </w:rPr>
        <w:t xml:space="preserve"> </w:t>
      </w:r>
    </w:p>
    <w:p w:rsidR="00453840" w:rsidRPr="00247D96" w:rsidRDefault="00F772E1" w:rsidP="003174F5">
      <w:pPr>
        <w:rPr>
          <w:rFonts w:ascii="Arial" w:hAnsi="Arial" w:cs="Arial"/>
          <w:i/>
          <w:color w:val="242021"/>
        </w:rPr>
      </w:pPr>
      <w:r>
        <w:rPr>
          <w:rFonts w:ascii="Arial" w:hAnsi="Arial" w:cs="Arial"/>
          <w:b/>
          <w:color w:val="242021"/>
        </w:rPr>
        <w:t>Kültür kavramını çağrıştıran öğeler nelerdir? Bu öğelere 4</w:t>
      </w:r>
      <w:r w:rsidR="00453840" w:rsidRPr="00247D96">
        <w:rPr>
          <w:rFonts w:ascii="Arial" w:hAnsi="Arial" w:cs="Arial"/>
          <w:b/>
          <w:color w:val="242021"/>
        </w:rPr>
        <w:t xml:space="preserve"> örnek veriniz.</w:t>
      </w:r>
      <w:r w:rsidR="00763440" w:rsidRPr="00247D96">
        <w:rPr>
          <w:rFonts w:ascii="Arial" w:hAnsi="Arial" w:cs="Arial"/>
          <w:b/>
          <w:color w:val="242021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763440" w:rsidRPr="00247D96" w:rsidTr="001C7463">
        <w:trPr>
          <w:trHeight w:val="579"/>
        </w:trPr>
        <w:tc>
          <w:tcPr>
            <w:tcW w:w="9747" w:type="dxa"/>
          </w:tcPr>
          <w:p w:rsidR="00763440" w:rsidRPr="00247D96" w:rsidRDefault="00763440" w:rsidP="00981AAD">
            <w:pPr>
              <w:rPr>
                <w:rFonts w:ascii="Arial" w:hAnsi="Arial" w:cs="Arial"/>
                <w:color w:val="242021"/>
              </w:rPr>
            </w:pPr>
            <w:r w:rsidRPr="00247D96">
              <w:rPr>
                <w:rFonts w:ascii="Arial" w:hAnsi="Arial" w:cs="Arial"/>
                <w:color w:val="242021"/>
              </w:rPr>
              <w:t>CEVAP:</w:t>
            </w:r>
          </w:p>
          <w:p w:rsidR="00763440" w:rsidRDefault="00763440" w:rsidP="00981AAD">
            <w:pPr>
              <w:rPr>
                <w:rFonts w:ascii="Arial" w:hAnsi="Arial" w:cs="Arial"/>
                <w:color w:val="FF0000"/>
              </w:rPr>
            </w:pPr>
          </w:p>
          <w:p w:rsidR="002F2F78" w:rsidRPr="00F772E1" w:rsidRDefault="002F2F78" w:rsidP="00981AAD">
            <w:pPr>
              <w:rPr>
                <w:rFonts w:ascii="Arial" w:hAnsi="Arial" w:cs="Arial"/>
                <w:color w:val="FF0000"/>
              </w:rPr>
            </w:pPr>
          </w:p>
          <w:p w:rsidR="00247D96" w:rsidRPr="00247D96" w:rsidRDefault="00247D96" w:rsidP="00981AAD">
            <w:pPr>
              <w:rPr>
                <w:rFonts w:ascii="Arial" w:hAnsi="Arial" w:cs="Arial"/>
                <w:color w:val="242021"/>
              </w:rPr>
            </w:pPr>
          </w:p>
          <w:p w:rsidR="00763440" w:rsidRPr="00247D96" w:rsidRDefault="00763440" w:rsidP="00981AAD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763440" w:rsidRPr="00247D96" w:rsidRDefault="00763440" w:rsidP="003174F5">
      <w:pPr>
        <w:rPr>
          <w:rStyle w:val="fontstyle01"/>
          <w:rFonts w:ascii="Arial" w:hAnsi="Arial" w:cs="Arial"/>
        </w:rPr>
      </w:pPr>
    </w:p>
    <w:p w:rsidR="00F772E1" w:rsidRPr="0033501C" w:rsidRDefault="00453840" w:rsidP="003174F5">
      <w:pPr>
        <w:rPr>
          <w:rStyle w:val="fontstyle01"/>
          <w:rFonts w:ascii="Arial" w:hAnsi="Arial" w:cs="Arial"/>
        </w:rPr>
      </w:pPr>
      <w:r w:rsidRPr="00247D96">
        <w:rPr>
          <w:rStyle w:val="fontstyle01"/>
          <w:rFonts w:ascii="Arial" w:hAnsi="Arial" w:cs="Arial"/>
        </w:rPr>
        <w:t>SORU 4</w:t>
      </w:r>
      <w:r w:rsidRPr="00247D96">
        <w:rPr>
          <w:rStyle w:val="fontstyle01"/>
          <w:rFonts w:ascii="Arial" w:hAnsi="Arial" w:cs="Arial"/>
          <w:b w:val="0"/>
        </w:rPr>
        <w:t xml:space="preserve">. </w:t>
      </w:r>
      <w:r w:rsidR="00F772E1" w:rsidRPr="0033501C">
        <w:rPr>
          <w:rStyle w:val="fontstyle01"/>
          <w:rFonts w:ascii="Arial" w:hAnsi="Arial" w:cs="Arial"/>
        </w:rPr>
        <w:t xml:space="preserve">Türk </w:t>
      </w:r>
      <w:r w:rsidR="00F772E1" w:rsidRPr="0033501C">
        <w:rPr>
          <w:rStyle w:val="fontstyle01"/>
          <w:rFonts w:ascii="Arial" w:hAnsi="Arial" w:cs="Arial"/>
          <w:sz w:val="22"/>
          <w:szCs w:val="22"/>
        </w:rPr>
        <w:t>kültürüne ait mahya, zeybek ve mantı gibi unsurların ne ifade ettiğini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F772E1" w:rsidRPr="00247D96" w:rsidTr="00EB35FB">
        <w:trPr>
          <w:trHeight w:val="579"/>
        </w:trPr>
        <w:tc>
          <w:tcPr>
            <w:tcW w:w="9747" w:type="dxa"/>
          </w:tcPr>
          <w:p w:rsidR="00F772E1" w:rsidRPr="00247D96" w:rsidRDefault="00F772E1" w:rsidP="00EB35FB">
            <w:pPr>
              <w:rPr>
                <w:rFonts w:ascii="Arial" w:hAnsi="Arial" w:cs="Arial"/>
                <w:color w:val="242021"/>
              </w:rPr>
            </w:pPr>
            <w:r w:rsidRPr="00247D96">
              <w:rPr>
                <w:rFonts w:ascii="Arial" w:hAnsi="Arial" w:cs="Arial"/>
                <w:color w:val="242021"/>
              </w:rPr>
              <w:t>CEVAP:</w:t>
            </w:r>
          </w:p>
          <w:p w:rsidR="00F772E1" w:rsidRPr="00F772E1" w:rsidRDefault="00F772E1" w:rsidP="00EB35FB">
            <w:pPr>
              <w:rPr>
                <w:rFonts w:ascii="Arial" w:hAnsi="Arial" w:cs="Arial"/>
                <w:color w:val="FF0000"/>
              </w:rPr>
            </w:pPr>
            <w:r w:rsidRPr="00520779">
              <w:rPr>
                <w:rFonts w:ascii="Arial" w:hAnsi="Arial" w:cs="Arial"/>
              </w:rPr>
              <w:t>Mahya</w:t>
            </w:r>
            <w:proofErr w:type="gramStart"/>
            <w:r w:rsidRPr="0052077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color w:val="FF0000"/>
              </w:rPr>
              <w:t>.</w:t>
            </w:r>
            <w:proofErr w:type="gramEnd"/>
            <w:r>
              <w:rPr>
                <w:rFonts w:ascii="Arial" w:hAnsi="Arial" w:cs="Arial"/>
                <w:color w:val="FF0000"/>
              </w:rPr>
              <w:br/>
            </w:r>
            <w:r w:rsidRPr="00520779">
              <w:rPr>
                <w:rFonts w:ascii="Arial" w:hAnsi="Arial" w:cs="Arial"/>
              </w:rPr>
              <w:t>Zeybek: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br/>
            </w:r>
            <w:r w:rsidRPr="00520779">
              <w:rPr>
                <w:rFonts w:ascii="Arial" w:hAnsi="Arial" w:cs="Arial"/>
              </w:rPr>
              <w:t>Mantı</w:t>
            </w:r>
            <w:proofErr w:type="gramStart"/>
            <w:r w:rsidRPr="0052077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color w:val="FF0000"/>
              </w:rPr>
              <w:t>.</w:t>
            </w:r>
            <w:proofErr w:type="gramEnd"/>
          </w:p>
          <w:p w:rsidR="00F772E1" w:rsidRPr="00247D96" w:rsidRDefault="00F772E1" w:rsidP="00EB35FB">
            <w:pPr>
              <w:rPr>
                <w:rFonts w:ascii="Arial" w:hAnsi="Arial" w:cs="Arial"/>
                <w:color w:val="242021"/>
              </w:rPr>
            </w:pPr>
          </w:p>
          <w:p w:rsidR="00F772E1" w:rsidRPr="00247D96" w:rsidRDefault="00F772E1" w:rsidP="00EB35F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F772E1" w:rsidRDefault="00F772E1" w:rsidP="003174F5">
      <w:pPr>
        <w:rPr>
          <w:rStyle w:val="fontstyle01"/>
          <w:rFonts w:ascii="Arial" w:hAnsi="Arial" w:cs="Arial"/>
          <w:b w:val="0"/>
        </w:rPr>
      </w:pPr>
    </w:p>
    <w:p w:rsidR="003174F5" w:rsidRPr="00FC423E" w:rsidRDefault="00FC423E" w:rsidP="003174F5">
      <w:pPr>
        <w:rPr>
          <w:rFonts w:ascii="Arial" w:hAnsi="Arial" w:cs="Arial"/>
          <w:bCs/>
          <w:color w:val="242021"/>
          <w:sz w:val="24"/>
          <w:szCs w:val="24"/>
        </w:rPr>
      </w:pPr>
      <w:r w:rsidRPr="00FC423E">
        <w:rPr>
          <w:rStyle w:val="fontstyle01"/>
          <w:rFonts w:ascii="Arial" w:hAnsi="Arial" w:cs="Arial"/>
        </w:rPr>
        <w:t>SORU 5.</w:t>
      </w:r>
      <w:r>
        <w:rPr>
          <w:rStyle w:val="fontstyle01"/>
          <w:rFonts w:ascii="Arial" w:hAnsi="Arial" w:cs="Arial"/>
          <w:b w:val="0"/>
        </w:rPr>
        <w:t xml:space="preserve"> </w:t>
      </w:r>
      <w:r w:rsidRPr="00C352BD">
        <w:rPr>
          <w:rStyle w:val="fontstyle01"/>
          <w:rFonts w:ascii="Arial" w:hAnsi="Arial" w:cs="Arial"/>
          <w:b w:val="0"/>
          <w:sz w:val="22"/>
          <w:szCs w:val="22"/>
        </w:rPr>
        <w:t xml:space="preserve">Ülkemdeki erkekler koyun postundan yapılan bir başlık olan telpek takarlar. Düğünlerde et, havuç ve baharatlarla harmanlanmış, pirinçten yapılan plov (pılov) yani </w:t>
      </w:r>
      <w:proofErr w:type="gramStart"/>
      <w:r w:rsidRPr="00C352BD">
        <w:rPr>
          <w:rStyle w:val="fontstyle01"/>
          <w:rFonts w:ascii="Arial" w:hAnsi="Arial" w:cs="Arial"/>
          <w:b w:val="0"/>
          <w:sz w:val="22"/>
          <w:szCs w:val="22"/>
        </w:rPr>
        <w:t>pilav  misafirlere</w:t>
      </w:r>
      <w:proofErr w:type="gramEnd"/>
      <w:r w:rsidRPr="00C352BD">
        <w:rPr>
          <w:rStyle w:val="fontstyle01"/>
          <w:rFonts w:ascii="Arial" w:hAnsi="Arial" w:cs="Arial"/>
          <w:b w:val="0"/>
          <w:sz w:val="22"/>
          <w:szCs w:val="22"/>
        </w:rPr>
        <w:t xml:space="preserve"> ikram edilir. El sanatlarımızın başında halı dokumacılığı gelir. Mayıs aylarının son pazar günü kutladığımız Halı Bayramı dünyadaki tek halı bayramıdır.</w:t>
      </w:r>
      <w:r w:rsidR="00453840" w:rsidRPr="00247D96">
        <w:rPr>
          <w:rFonts w:ascii="Arial" w:hAnsi="Arial" w:cs="Arial"/>
          <w:color w:val="242021"/>
        </w:rPr>
        <w:br/>
      </w:r>
      <w:r w:rsidR="00453840" w:rsidRPr="00247D96">
        <w:rPr>
          <w:rFonts w:ascii="Arial" w:hAnsi="Arial" w:cs="Arial"/>
          <w:b/>
          <w:color w:val="242021"/>
        </w:rPr>
        <w:t>Kültürü hakkında kısa bilgi verilen devlet hangisidir?</w:t>
      </w:r>
      <w:r w:rsidR="00B5646E" w:rsidRPr="00247D96">
        <w:rPr>
          <w:rFonts w:ascii="Arial" w:hAnsi="Arial" w:cs="Arial"/>
          <w:b/>
          <w:color w:val="242021"/>
        </w:rPr>
        <w:t xml:space="preserve"> Yazınız.</w:t>
      </w:r>
      <w:r w:rsidR="00763440" w:rsidRPr="00247D96">
        <w:rPr>
          <w:rFonts w:ascii="Arial" w:hAnsi="Arial" w:cs="Arial"/>
          <w:b/>
          <w:color w:val="242021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763440" w:rsidRPr="00247D96" w:rsidTr="001C7463">
        <w:tc>
          <w:tcPr>
            <w:tcW w:w="9747" w:type="dxa"/>
          </w:tcPr>
          <w:p w:rsidR="00763440" w:rsidRPr="00247D96" w:rsidRDefault="00763440" w:rsidP="00187FD5">
            <w:pPr>
              <w:rPr>
                <w:rFonts w:ascii="Arial" w:hAnsi="Arial" w:cs="Arial"/>
                <w:color w:val="242021"/>
              </w:rPr>
            </w:pPr>
            <w:r w:rsidRPr="00247D96">
              <w:rPr>
                <w:rFonts w:ascii="Arial" w:hAnsi="Arial" w:cs="Arial"/>
                <w:color w:val="242021"/>
              </w:rPr>
              <w:t xml:space="preserve">CEVAP: </w:t>
            </w:r>
          </w:p>
          <w:p w:rsidR="00247D96" w:rsidRPr="00247D96" w:rsidRDefault="00247D96" w:rsidP="00187FD5">
            <w:pPr>
              <w:rPr>
                <w:rStyle w:val="fontstyle01"/>
                <w:rFonts w:ascii="Arial" w:hAnsi="Arial" w:cs="Arial"/>
              </w:rPr>
            </w:pPr>
          </w:p>
          <w:p w:rsidR="00763440" w:rsidRPr="00247D96" w:rsidRDefault="00763440" w:rsidP="00187FD5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247D96" w:rsidRDefault="00247D96" w:rsidP="00763440">
      <w:pPr>
        <w:rPr>
          <w:rFonts w:ascii="Arial" w:hAnsi="Arial" w:cs="Arial"/>
          <w:b/>
        </w:rPr>
      </w:pPr>
    </w:p>
    <w:p w:rsidR="00E03C0D" w:rsidRDefault="00E03C0D" w:rsidP="00C352BD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SORU 6</w:t>
      </w:r>
      <w:r w:rsidR="00B5646E" w:rsidRPr="00247D96">
        <w:rPr>
          <w:rFonts w:ascii="Arial" w:hAnsi="Arial" w:cs="Arial"/>
          <w:b/>
        </w:rPr>
        <w:t xml:space="preserve">. </w:t>
      </w:r>
      <w:r w:rsidRPr="00C352BD">
        <w:rPr>
          <w:rFonts w:ascii="Arial" w:hAnsi="Arial" w:cs="Arial"/>
        </w:rPr>
        <w:t xml:space="preserve">Osmanlı Devletinde cami bahçelerine sadaka taşları konulmuştur. </w:t>
      </w:r>
      <w:r w:rsidR="00C352BD" w:rsidRPr="00C352BD">
        <w:rPr>
          <w:rFonts w:ascii="Arial" w:hAnsi="Arial" w:cs="Arial"/>
        </w:rPr>
        <w:t>Yardım etmek isteyen insanlar bu taşlara para ya da altın bırakır, muhtaç olan insanlar da gece karanlığında gelip bu paradan ihtiyacı olduğu kadarını alırdı.</w:t>
      </w:r>
    </w:p>
    <w:p w:rsidR="00C352BD" w:rsidRPr="00C352BD" w:rsidRDefault="00C352BD" w:rsidP="00C352BD">
      <w:pPr>
        <w:rPr>
          <w:rFonts w:ascii="Arial" w:hAnsi="Arial" w:cs="Arial"/>
          <w:b/>
        </w:rPr>
      </w:pPr>
      <w:r w:rsidRPr="00C352BD">
        <w:rPr>
          <w:rFonts w:ascii="Arial" w:hAnsi="Arial" w:cs="Arial"/>
          <w:b/>
        </w:rPr>
        <w:t>Neden böyle bir uygulamaya gerek duyulmuştur? Düşüncelerinizi yazınız.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C352BD" w:rsidTr="00C352BD">
        <w:tc>
          <w:tcPr>
            <w:tcW w:w="9892" w:type="dxa"/>
          </w:tcPr>
          <w:p w:rsidR="00C352BD" w:rsidRPr="00C352BD" w:rsidRDefault="00C352BD" w:rsidP="00763440">
            <w:pPr>
              <w:rPr>
                <w:rFonts w:ascii="Arial" w:hAnsi="Arial" w:cs="Arial"/>
              </w:rPr>
            </w:pPr>
            <w:r w:rsidRPr="00C352BD">
              <w:rPr>
                <w:rFonts w:ascii="Arial" w:hAnsi="Arial" w:cs="Arial"/>
              </w:rPr>
              <w:t>CEVAP:</w:t>
            </w:r>
          </w:p>
          <w:p w:rsidR="00C352BD" w:rsidRDefault="00C352BD" w:rsidP="00763440">
            <w:pPr>
              <w:rPr>
                <w:rFonts w:ascii="Arial" w:hAnsi="Arial" w:cs="Arial"/>
                <w:color w:val="FF0000"/>
              </w:rPr>
            </w:pPr>
          </w:p>
          <w:p w:rsidR="002F2F78" w:rsidRDefault="002F2F78" w:rsidP="00763440">
            <w:pPr>
              <w:rPr>
                <w:rFonts w:ascii="Arial" w:hAnsi="Arial" w:cs="Arial"/>
                <w:b/>
              </w:rPr>
            </w:pPr>
          </w:p>
          <w:p w:rsidR="00C352BD" w:rsidRDefault="00C352BD" w:rsidP="00763440">
            <w:pPr>
              <w:rPr>
                <w:rFonts w:ascii="Arial" w:hAnsi="Arial" w:cs="Arial"/>
                <w:b/>
              </w:rPr>
            </w:pPr>
          </w:p>
        </w:tc>
      </w:tr>
    </w:tbl>
    <w:p w:rsidR="00763440" w:rsidRPr="00247D96" w:rsidRDefault="00763440" w:rsidP="00763440">
      <w:pPr>
        <w:rPr>
          <w:rFonts w:ascii="Arial" w:hAnsi="Arial" w:cs="Arial"/>
          <w:i/>
        </w:rPr>
      </w:pPr>
    </w:p>
    <w:p w:rsidR="00763440" w:rsidRPr="00247D96" w:rsidRDefault="00E03C0D" w:rsidP="00763440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>SORU 7</w:t>
      </w:r>
      <w:r w:rsidR="00B5646E" w:rsidRPr="00247D96">
        <w:rPr>
          <w:rFonts w:ascii="Arial" w:hAnsi="Arial" w:cs="Arial"/>
          <w:b/>
        </w:rPr>
        <w:t>.</w:t>
      </w:r>
      <w:r w:rsidR="00B5646E" w:rsidRPr="00247D96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Dinimizdeki yardımlaşma uygulamalarına örnekler veriniz.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763440" w:rsidRPr="00247D96" w:rsidTr="001C7463">
        <w:tc>
          <w:tcPr>
            <w:tcW w:w="9747" w:type="dxa"/>
          </w:tcPr>
          <w:p w:rsidR="00763440" w:rsidRPr="00247D96" w:rsidRDefault="00763440" w:rsidP="00566F44">
            <w:pPr>
              <w:rPr>
                <w:rFonts w:ascii="Arial" w:hAnsi="Arial" w:cs="Arial"/>
              </w:rPr>
            </w:pPr>
            <w:r w:rsidRPr="00247D96">
              <w:rPr>
                <w:rFonts w:ascii="Arial" w:hAnsi="Arial" w:cs="Arial"/>
              </w:rPr>
              <w:t>CEVAP:</w:t>
            </w:r>
          </w:p>
          <w:p w:rsidR="00763440" w:rsidRPr="00247D96" w:rsidRDefault="00763440" w:rsidP="00566F44">
            <w:pPr>
              <w:rPr>
                <w:rFonts w:ascii="Arial" w:hAnsi="Arial" w:cs="Arial"/>
              </w:rPr>
            </w:pPr>
          </w:p>
          <w:p w:rsidR="00763440" w:rsidRPr="00E03C0D" w:rsidRDefault="00763440" w:rsidP="00566F44">
            <w:pPr>
              <w:rPr>
                <w:rFonts w:ascii="Arial" w:hAnsi="Arial" w:cs="Arial"/>
                <w:color w:val="FF0000"/>
              </w:rPr>
            </w:pPr>
          </w:p>
          <w:p w:rsidR="001C7463" w:rsidRPr="00247D96" w:rsidRDefault="001C7463" w:rsidP="00566F44">
            <w:pPr>
              <w:rPr>
                <w:rFonts w:ascii="Arial" w:hAnsi="Arial" w:cs="Arial"/>
              </w:rPr>
            </w:pPr>
          </w:p>
        </w:tc>
      </w:tr>
    </w:tbl>
    <w:p w:rsidR="00763440" w:rsidRPr="00247D96" w:rsidRDefault="00763440">
      <w:pPr>
        <w:rPr>
          <w:rFonts w:ascii="Arial" w:hAnsi="Arial" w:cs="Arial"/>
          <w:b/>
        </w:rPr>
      </w:pPr>
    </w:p>
    <w:p w:rsidR="00C352BD" w:rsidRDefault="00763440">
      <w:pPr>
        <w:rPr>
          <w:rFonts w:ascii="Arial" w:hAnsi="Arial" w:cs="Arial"/>
          <w:b/>
        </w:rPr>
      </w:pPr>
      <w:r w:rsidRPr="00247D96">
        <w:rPr>
          <w:rFonts w:ascii="Arial" w:hAnsi="Arial" w:cs="Arial"/>
          <w:b/>
        </w:rPr>
        <w:t xml:space="preserve">SORU 8. </w:t>
      </w:r>
      <w:r w:rsidR="00C352BD">
        <w:rPr>
          <w:rFonts w:ascii="Arial" w:hAnsi="Arial" w:cs="Arial"/>
          <w:b/>
        </w:rPr>
        <w:t>Yardımlaşma ve dayanışma faaliyetleri yürüten sivil toplum kuruluşlarına 3 örnek veriniz.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C352BD" w:rsidRPr="00C352BD" w:rsidTr="00C352BD">
        <w:tc>
          <w:tcPr>
            <w:tcW w:w="9892" w:type="dxa"/>
          </w:tcPr>
          <w:p w:rsidR="00C352BD" w:rsidRDefault="00C352BD" w:rsidP="00F26B37">
            <w:pPr>
              <w:rPr>
                <w:rFonts w:ascii="Arial" w:hAnsi="Arial" w:cs="Arial"/>
              </w:rPr>
            </w:pPr>
            <w:r w:rsidRPr="00C352BD">
              <w:rPr>
                <w:rFonts w:ascii="Arial" w:hAnsi="Arial" w:cs="Arial"/>
              </w:rPr>
              <w:t>CEVAP:</w:t>
            </w:r>
            <w:r w:rsidRPr="00FF37A5">
              <w:rPr>
                <w:rFonts w:ascii="Arial" w:hAnsi="Arial" w:cs="Arial"/>
                <w:color w:val="FF0000"/>
              </w:rPr>
              <w:br/>
            </w:r>
          </w:p>
          <w:p w:rsidR="00C352BD" w:rsidRPr="00C352BD" w:rsidRDefault="00C352BD" w:rsidP="00F26B37">
            <w:pPr>
              <w:rPr>
                <w:rFonts w:ascii="Arial" w:hAnsi="Arial" w:cs="Arial"/>
              </w:rPr>
            </w:pPr>
          </w:p>
        </w:tc>
      </w:tr>
    </w:tbl>
    <w:p w:rsidR="00C352BD" w:rsidRDefault="00C352BD">
      <w:pPr>
        <w:rPr>
          <w:rFonts w:ascii="Arial" w:hAnsi="Arial" w:cs="Arial"/>
          <w:b/>
        </w:rPr>
      </w:pPr>
    </w:p>
    <w:p w:rsidR="00763440" w:rsidRPr="00247D96" w:rsidRDefault="00FF37A5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SORU 9. </w:t>
      </w:r>
      <w:r w:rsidR="00763440" w:rsidRPr="00247D96">
        <w:rPr>
          <w:rFonts w:ascii="Arial" w:hAnsi="Arial" w:cs="Arial"/>
          <w:b/>
        </w:rPr>
        <w:t xml:space="preserve">Yaşadığınız ilin göreceli konumunu komşu illere göre ifade ediniz. 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763440" w:rsidRPr="00247D96" w:rsidTr="00230CD8">
        <w:tc>
          <w:tcPr>
            <w:tcW w:w="9889" w:type="dxa"/>
          </w:tcPr>
          <w:p w:rsidR="00763440" w:rsidRDefault="00763440" w:rsidP="00F54A86">
            <w:pPr>
              <w:rPr>
                <w:rFonts w:ascii="Arial" w:hAnsi="Arial" w:cs="Arial"/>
              </w:rPr>
            </w:pPr>
            <w:r w:rsidRPr="00247D96">
              <w:rPr>
                <w:rFonts w:ascii="Arial" w:hAnsi="Arial" w:cs="Arial"/>
              </w:rPr>
              <w:t xml:space="preserve">CEVAP: </w:t>
            </w:r>
          </w:p>
          <w:p w:rsidR="00763440" w:rsidRDefault="00763440" w:rsidP="00F54A86">
            <w:pPr>
              <w:rPr>
                <w:rFonts w:ascii="Arial" w:hAnsi="Arial" w:cs="Arial"/>
                <w:color w:val="FF0000"/>
              </w:rPr>
            </w:pPr>
          </w:p>
          <w:p w:rsidR="002F2F78" w:rsidRPr="00FF37A5" w:rsidRDefault="002F2F78" w:rsidP="00F54A86">
            <w:pPr>
              <w:rPr>
                <w:rFonts w:ascii="Arial" w:hAnsi="Arial" w:cs="Arial"/>
                <w:color w:val="FF0000"/>
              </w:rPr>
            </w:pPr>
          </w:p>
          <w:p w:rsidR="00763440" w:rsidRPr="00247D96" w:rsidRDefault="00763440" w:rsidP="00F54A86">
            <w:pPr>
              <w:rPr>
                <w:rFonts w:ascii="Arial" w:hAnsi="Arial" w:cs="Arial"/>
              </w:rPr>
            </w:pPr>
          </w:p>
          <w:p w:rsidR="00247D96" w:rsidRPr="00247D96" w:rsidRDefault="00247D96" w:rsidP="00F54A86">
            <w:pPr>
              <w:rPr>
                <w:rFonts w:ascii="Arial" w:hAnsi="Arial" w:cs="Arial"/>
              </w:rPr>
            </w:pPr>
          </w:p>
        </w:tc>
      </w:tr>
    </w:tbl>
    <w:p w:rsidR="00763440" w:rsidRPr="00247D96" w:rsidRDefault="00763440">
      <w:pPr>
        <w:rPr>
          <w:rFonts w:ascii="Arial" w:hAnsi="Arial" w:cs="Arial"/>
        </w:rPr>
      </w:pPr>
    </w:p>
    <w:p w:rsidR="00FF37A5" w:rsidRDefault="00FF37A5" w:rsidP="00FF37A5">
      <w:pPr>
        <w:spacing w:after="0" w:line="240" w:lineRule="auto"/>
        <w:rPr>
          <w:rFonts w:ascii="Arial" w:eastAsia="Calibri" w:hAnsi="Arial" w:cs="Arial"/>
          <w:b/>
        </w:rPr>
      </w:pPr>
      <w:r w:rsidRPr="00FF37A5">
        <w:rPr>
          <w:rFonts w:ascii="Arial" w:eastAsia="Calibri" w:hAnsi="Arial" w:cs="Arial"/>
          <w:b/>
        </w:rPr>
        <w:t>SORU 10.</w:t>
      </w:r>
      <w:r>
        <w:rPr>
          <w:rFonts w:ascii="Arial" w:eastAsia="Calibri" w:hAnsi="Arial" w:cs="Arial"/>
          <w:b/>
        </w:rPr>
        <w:t xml:space="preserve"> Yaşadığınız ili tanıtacak olsaydınız, ilinizin hangi özelliklerini ön plana çıkarırdınız? Yazınız.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FF37A5" w:rsidRPr="00FF37A5" w:rsidTr="009875B5">
        <w:trPr>
          <w:trHeight w:val="769"/>
        </w:trPr>
        <w:tc>
          <w:tcPr>
            <w:tcW w:w="9892" w:type="dxa"/>
          </w:tcPr>
          <w:p w:rsidR="00FF37A5" w:rsidRDefault="00FF37A5" w:rsidP="00C7383B">
            <w:pPr>
              <w:rPr>
                <w:rFonts w:ascii="Arial" w:eastAsia="Calibri" w:hAnsi="Arial" w:cs="Arial"/>
              </w:rPr>
            </w:pPr>
            <w:r w:rsidRPr="00FF37A5">
              <w:rPr>
                <w:rFonts w:ascii="Arial" w:eastAsia="Calibri" w:hAnsi="Arial" w:cs="Arial"/>
              </w:rPr>
              <w:t>CEVAP:</w:t>
            </w:r>
          </w:p>
          <w:p w:rsidR="00FF37A5" w:rsidRPr="00FF37A5" w:rsidRDefault="00FF37A5" w:rsidP="00C7383B">
            <w:pPr>
              <w:rPr>
                <w:rFonts w:ascii="Arial" w:eastAsia="Calibri" w:hAnsi="Arial" w:cs="Arial"/>
                <w:color w:val="FF0000"/>
              </w:rPr>
            </w:pPr>
            <w:r>
              <w:rPr>
                <w:rFonts w:ascii="Arial" w:eastAsia="Calibri" w:hAnsi="Arial" w:cs="Arial"/>
                <w:color w:val="FF0000"/>
              </w:rPr>
              <w:t>.</w:t>
            </w:r>
          </w:p>
          <w:p w:rsidR="00FF37A5" w:rsidRDefault="00FF37A5" w:rsidP="00C7383B">
            <w:pPr>
              <w:rPr>
                <w:rFonts w:ascii="Arial" w:eastAsia="Calibri" w:hAnsi="Arial" w:cs="Arial"/>
              </w:rPr>
            </w:pPr>
          </w:p>
          <w:p w:rsidR="00FF37A5" w:rsidRDefault="00FF37A5" w:rsidP="00C7383B">
            <w:pPr>
              <w:rPr>
                <w:rFonts w:ascii="Arial" w:eastAsia="Calibri" w:hAnsi="Arial" w:cs="Arial"/>
              </w:rPr>
            </w:pPr>
          </w:p>
          <w:p w:rsidR="00FF37A5" w:rsidRPr="00FF37A5" w:rsidRDefault="00FF37A5" w:rsidP="00C7383B">
            <w:pPr>
              <w:rPr>
                <w:rFonts w:ascii="Arial" w:eastAsia="Calibri" w:hAnsi="Arial" w:cs="Arial"/>
              </w:rPr>
            </w:pPr>
          </w:p>
        </w:tc>
      </w:tr>
    </w:tbl>
    <w:p w:rsidR="00FF37A5" w:rsidRPr="00FF37A5" w:rsidRDefault="00FF37A5" w:rsidP="00FF37A5">
      <w:pPr>
        <w:spacing w:after="0" w:line="240" w:lineRule="auto"/>
        <w:rPr>
          <w:rFonts w:ascii="Arial" w:eastAsia="Calibri" w:hAnsi="Arial" w:cs="Arial"/>
          <w:b/>
        </w:rPr>
      </w:pPr>
    </w:p>
    <w:p w:rsidR="001C7463" w:rsidRPr="00247D96" w:rsidRDefault="001C7463" w:rsidP="001C7463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1C7463" w:rsidRPr="00247D96" w:rsidRDefault="001C7463" w:rsidP="001C7463">
      <w:pPr>
        <w:pStyle w:val="AralkYok"/>
        <w:rPr>
          <w:rFonts w:ascii="Arial" w:hAnsi="Arial" w:cs="Arial"/>
          <w:b/>
        </w:rPr>
      </w:pPr>
    </w:p>
    <w:p w:rsidR="001C7463" w:rsidRPr="00247D96" w:rsidRDefault="001C7463">
      <w:pPr>
        <w:rPr>
          <w:rFonts w:ascii="Arial" w:hAnsi="Arial" w:cs="Arial"/>
        </w:rPr>
      </w:pPr>
    </w:p>
    <w:p w:rsidR="001C7463" w:rsidRPr="00247D96" w:rsidRDefault="001C7463">
      <w:pPr>
        <w:rPr>
          <w:rFonts w:ascii="Arial" w:hAnsi="Arial" w:cs="Arial"/>
        </w:rPr>
      </w:pPr>
    </w:p>
    <w:p w:rsidR="001C7463" w:rsidRDefault="001C7463">
      <w:pPr>
        <w:rPr>
          <w:rFonts w:ascii="Segoe UI" w:hAnsi="Segoe UI" w:cs="Segoe UI"/>
        </w:rPr>
      </w:pPr>
    </w:p>
    <w:p w:rsidR="001C7463" w:rsidRDefault="001C7463">
      <w:pPr>
        <w:rPr>
          <w:rFonts w:ascii="Segoe UI" w:hAnsi="Segoe UI" w:cs="Segoe UI"/>
        </w:rPr>
      </w:pPr>
    </w:p>
    <w:p w:rsidR="001C7463" w:rsidRDefault="001C7463">
      <w:pPr>
        <w:rPr>
          <w:rFonts w:ascii="Segoe UI" w:hAnsi="Segoe UI" w:cs="Segoe UI"/>
        </w:rPr>
      </w:pPr>
    </w:p>
    <w:p w:rsidR="00763440" w:rsidRDefault="00763440" w:rsidP="00247D96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247D96" w:rsidRPr="00EE5559" w:rsidRDefault="00247D96" w:rsidP="00247D96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E5559">
        <w:rPr>
          <w:rFonts w:ascii="Arial" w:eastAsia="Calibri" w:hAnsi="Arial" w:cs="Arial"/>
          <w:b/>
        </w:rPr>
        <w:lastRenderedPageBreak/>
        <w:t>5. SINIF SOSYAL BİLGİLER DERSİ</w:t>
      </w:r>
    </w:p>
    <w:p w:rsidR="00247D96" w:rsidRPr="00EE5559" w:rsidRDefault="00247D96" w:rsidP="00247D96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E5559">
        <w:rPr>
          <w:rFonts w:ascii="Arial" w:eastAsia="Calibri" w:hAnsi="Arial" w:cs="Arial"/>
          <w:b/>
        </w:rPr>
        <w:t>1. DÖNEM 1. ORTAK YAZILI KONU SORU DAĞILIM TABLOSU</w:t>
      </w:r>
    </w:p>
    <w:p w:rsidR="00247D96" w:rsidRPr="00EE5559" w:rsidRDefault="00520779" w:rsidP="00247D96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UYARLANABİLİR SENARYO </w:t>
      </w:r>
    </w:p>
    <w:p w:rsidR="00247D96" w:rsidRPr="00EE5559" w:rsidRDefault="00247D96" w:rsidP="00247D96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Look w:val="04A0"/>
      </w:tblPr>
      <w:tblGrid>
        <w:gridCol w:w="1182"/>
        <w:gridCol w:w="1818"/>
        <w:gridCol w:w="5682"/>
        <w:gridCol w:w="1060"/>
      </w:tblGrid>
      <w:tr w:rsidR="00247D96" w:rsidRPr="00EE5559" w:rsidTr="0084313A">
        <w:trPr>
          <w:jc w:val="center"/>
        </w:trPr>
        <w:tc>
          <w:tcPr>
            <w:tcW w:w="1182" w:type="dxa"/>
            <w:shd w:val="clear" w:color="auto" w:fill="auto"/>
          </w:tcPr>
          <w:p w:rsidR="00247D96" w:rsidRPr="00EE5559" w:rsidRDefault="00247D96" w:rsidP="008B27E8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ÖRENME ALANI</w:t>
            </w:r>
          </w:p>
        </w:tc>
        <w:tc>
          <w:tcPr>
            <w:tcW w:w="1818" w:type="dxa"/>
          </w:tcPr>
          <w:p w:rsidR="00247D96" w:rsidRPr="00EE5559" w:rsidRDefault="00247D96" w:rsidP="008B27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İÇERİK ÇERÇEVESİ</w:t>
            </w:r>
          </w:p>
        </w:tc>
        <w:tc>
          <w:tcPr>
            <w:tcW w:w="5682" w:type="dxa"/>
          </w:tcPr>
          <w:p w:rsidR="00247D96" w:rsidRPr="00EE5559" w:rsidRDefault="00247D96" w:rsidP="008B27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ÖĞRENME ÇIKTISI</w:t>
            </w:r>
          </w:p>
        </w:tc>
        <w:tc>
          <w:tcPr>
            <w:tcW w:w="1060" w:type="dxa"/>
          </w:tcPr>
          <w:p w:rsidR="00247D96" w:rsidRPr="00EE5559" w:rsidRDefault="00247D96" w:rsidP="008B27E8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PUAN DEĞERİ</w:t>
            </w:r>
          </w:p>
        </w:tc>
      </w:tr>
      <w:tr w:rsidR="0084313A" w:rsidRPr="00EE5559" w:rsidTr="0084313A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84313A" w:rsidRPr="00EE5559" w:rsidRDefault="0084313A" w:rsidP="008B27E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84313A" w:rsidRPr="00EE5559" w:rsidRDefault="0084313A" w:rsidP="008B27E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BİRLİKTE YAŞAMAK</w:t>
            </w:r>
          </w:p>
        </w:tc>
        <w:tc>
          <w:tcPr>
            <w:tcW w:w="1818" w:type="dxa"/>
            <w:vMerge w:val="restart"/>
          </w:tcPr>
          <w:p w:rsidR="0084313A" w:rsidRPr="00EE5559" w:rsidRDefault="0084313A" w:rsidP="008B27E8">
            <w:pPr>
              <w:jc w:val="center"/>
              <w:rPr>
                <w:rFonts w:ascii="Arial" w:hAnsi="Arial" w:cs="Arial"/>
              </w:rPr>
            </w:pPr>
          </w:p>
          <w:p w:rsidR="0084313A" w:rsidRPr="00EE5559" w:rsidRDefault="0084313A" w:rsidP="008B27E8">
            <w:pPr>
              <w:jc w:val="center"/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GRUPLAR VE ROLLER</w:t>
            </w:r>
          </w:p>
        </w:tc>
        <w:tc>
          <w:tcPr>
            <w:tcW w:w="5682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SB.5.1.1. Dâhil olduğu gruplar ve bu gruplardaki rolleri arasındaki ilişkileri çözümleyebilme</w:t>
            </w:r>
          </w:p>
        </w:tc>
        <w:tc>
          <w:tcPr>
            <w:tcW w:w="1060" w:type="dxa"/>
          </w:tcPr>
          <w:p w:rsidR="0084313A" w:rsidRPr="00EE5559" w:rsidRDefault="00FF37A5" w:rsidP="008B2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4313A" w:rsidRPr="00EE5559" w:rsidTr="0084313A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84313A" w:rsidRPr="00EE5559" w:rsidRDefault="0084313A" w:rsidP="008B27E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Merge/>
          </w:tcPr>
          <w:p w:rsidR="0084313A" w:rsidRPr="00EE5559" w:rsidRDefault="0084313A" w:rsidP="008B2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2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SB.5.1.1. Dâhil olduğu gruplar ve bu gruplardaki rolleri arasındaki ilişkileri çözümleyebilme</w:t>
            </w:r>
          </w:p>
        </w:tc>
        <w:tc>
          <w:tcPr>
            <w:tcW w:w="1060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1</w:t>
            </w:r>
            <w:r w:rsidR="00FF37A5">
              <w:rPr>
                <w:rFonts w:ascii="Arial" w:hAnsi="Arial" w:cs="Arial"/>
              </w:rPr>
              <w:t>0</w:t>
            </w:r>
          </w:p>
        </w:tc>
      </w:tr>
      <w:tr w:rsidR="0084313A" w:rsidRPr="00EE5559" w:rsidTr="0084313A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84313A" w:rsidRPr="00EE5559" w:rsidRDefault="0084313A" w:rsidP="008B27E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Merge w:val="restart"/>
          </w:tcPr>
          <w:p w:rsidR="0084313A" w:rsidRPr="00EE5559" w:rsidRDefault="0084313A" w:rsidP="008B27E8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KÜLTÜREL ÖZELLİKLERE</w:t>
            </w:r>
            <w:r w:rsidRPr="00EE555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E5559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SAYGI</w:t>
            </w:r>
          </w:p>
        </w:tc>
        <w:tc>
          <w:tcPr>
            <w:tcW w:w="5682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SB.5.1.2. Kültürel özelliklere saygı duymanın birlikte yaşamaya etkisini yorumlayabilme</w:t>
            </w:r>
          </w:p>
        </w:tc>
        <w:tc>
          <w:tcPr>
            <w:tcW w:w="1060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1</w:t>
            </w:r>
            <w:r w:rsidR="00FF37A5">
              <w:rPr>
                <w:rFonts w:ascii="Arial" w:hAnsi="Arial" w:cs="Arial"/>
              </w:rPr>
              <w:t>0</w:t>
            </w:r>
          </w:p>
        </w:tc>
      </w:tr>
      <w:tr w:rsidR="0084313A" w:rsidRPr="00EE5559" w:rsidTr="0084313A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84313A" w:rsidRPr="00EE5559" w:rsidRDefault="0084313A" w:rsidP="008B27E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Merge/>
          </w:tcPr>
          <w:p w:rsidR="0084313A" w:rsidRPr="00EE5559" w:rsidRDefault="0084313A" w:rsidP="008B2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2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SB.5.1.2. Kültürel özelliklere saygı duymanın birlikte yaşamaya etkisini yorumlayabilme</w:t>
            </w:r>
          </w:p>
        </w:tc>
        <w:tc>
          <w:tcPr>
            <w:tcW w:w="1060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10</w:t>
            </w:r>
          </w:p>
        </w:tc>
      </w:tr>
      <w:tr w:rsidR="0084313A" w:rsidRPr="00EE5559" w:rsidTr="0084313A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84313A" w:rsidRPr="00EE5559" w:rsidRDefault="0084313A" w:rsidP="008B27E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Merge/>
          </w:tcPr>
          <w:p w:rsidR="0084313A" w:rsidRPr="00EE5559" w:rsidRDefault="0084313A" w:rsidP="008B2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2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 w:rsidRPr="0084313A">
              <w:rPr>
                <w:rFonts w:ascii="Arial" w:hAnsi="Arial" w:cs="Arial"/>
              </w:rPr>
              <w:t>SB.5.1.2. Kültürel özelliklere saygı duymanın birlikte yaşamaya etkisini yorumlayabilme</w:t>
            </w:r>
          </w:p>
        </w:tc>
        <w:tc>
          <w:tcPr>
            <w:tcW w:w="1060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4313A" w:rsidRPr="00EE5559" w:rsidTr="0084313A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84313A" w:rsidRPr="00EE5559" w:rsidRDefault="0084313A" w:rsidP="008B27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Merge w:val="restart"/>
          </w:tcPr>
          <w:p w:rsidR="0084313A" w:rsidRPr="00EE5559" w:rsidRDefault="0084313A" w:rsidP="008B27E8">
            <w:pPr>
              <w:jc w:val="center"/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YARDIMLAŞMA VE DAYANIŞMA</w:t>
            </w:r>
          </w:p>
        </w:tc>
        <w:tc>
          <w:tcPr>
            <w:tcW w:w="5682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SB.5.1.3. Toplumsal birliği sürdürmeye yönelik yardımlaşma ve dayanışma faaliyetlerine katkı sağlayabilme</w:t>
            </w:r>
          </w:p>
        </w:tc>
        <w:tc>
          <w:tcPr>
            <w:tcW w:w="1060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10</w:t>
            </w:r>
          </w:p>
          <w:p w:rsidR="0084313A" w:rsidRPr="00EE5559" w:rsidRDefault="0084313A" w:rsidP="008B27E8">
            <w:pPr>
              <w:rPr>
                <w:rFonts w:ascii="Arial" w:hAnsi="Arial" w:cs="Arial"/>
              </w:rPr>
            </w:pPr>
          </w:p>
        </w:tc>
      </w:tr>
      <w:tr w:rsidR="0084313A" w:rsidRPr="00EE5559" w:rsidTr="0084313A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84313A" w:rsidRPr="00EE5559" w:rsidRDefault="0084313A" w:rsidP="008B27E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Merge/>
          </w:tcPr>
          <w:p w:rsidR="0084313A" w:rsidRPr="00EE5559" w:rsidRDefault="0084313A" w:rsidP="008B2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2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SB.5.1.3. Toplumsal birliği sürdürmeye yönelik yardımlaşma ve dayanışma faaliyetlerine katkı sağlayabilme</w:t>
            </w:r>
          </w:p>
        </w:tc>
        <w:tc>
          <w:tcPr>
            <w:tcW w:w="1060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10</w:t>
            </w:r>
          </w:p>
          <w:p w:rsidR="0084313A" w:rsidRPr="00EE5559" w:rsidRDefault="0084313A" w:rsidP="008B27E8">
            <w:pPr>
              <w:rPr>
                <w:rFonts w:ascii="Arial" w:hAnsi="Arial" w:cs="Arial"/>
              </w:rPr>
            </w:pPr>
          </w:p>
        </w:tc>
      </w:tr>
      <w:tr w:rsidR="0084313A" w:rsidRPr="00EE5559" w:rsidTr="0084313A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84313A" w:rsidRPr="00EE5559" w:rsidRDefault="0084313A" w:rsidP="008B27E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Merge/>
          </w:tcPr>
          <w:p w:rsidR="0084313A" w:rsidRPr="00EE5559" w:rsidRDefault="0084313A" w:rsidP="008B2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2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 w:rsidRPr="0084313A">
              <w:rPr>
                <w:rFonts w:ascii="Arial" w:hAnsi="Arial" w:cs="Arial"/>
              </w:rPr>
              <w:t>SB.5.1.3. Toplumsal birliği sürdürmeye yönelik yardımlaşma ve dayanışma faaliyetlerine katkı sağlayabilme</w:t>
            </w:r>
          </w:p>
        </w:tc>
        <w:tc>
          <w:tcPr>
            <w:tcW w:w="1060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4313A" w:rsidRPr="00EE5559" w:rsidTr="00FF37A5">
        <w:trPr>
          <w:cantSplit/>
          <w:trHeight w:val="440"/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84313A" w:rsidRPr="00EE5559" w:rsidRDefault="0084313A" w:rsidP="00747BA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FF37A5" w:rsidRDefault="0084313A" w:rsidP="00747BA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 xml:space="preserve">EVİMİZ </w:t>
            </w:r>
          </w:p>
          <w:p w:rsidR="0084313A" w:rsidRPr="00EE5559" w:rsidRDefault="0084313A" w:rsidP="00747BA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DÜNYA</w:t>
            </w:r>
          </w:p>
          <w:p w:rsidR="0084313A" w:rsidRPr="00EE5559" w:rsidRDefault="0084313A" w:rsidP="00747BA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Merge w:val="restart"/>
          </w:tcPr>
          <w:p w:rsidR="0084313A" w:rsidRDefault="0084313A" w:rsidP="008B27E8">
            <w:pPr>
              <w:jc w:val="center"/>
              <w:rPr>
                <w:rFonts w:ascii="Arial" w:hAnsi="Arial" w:cs="Arial"/>
              </w:rPr>
            </w:pPr>
          </w:p>
          <w:p w:rsidR="0084313A" w:rsidRPr="00EE5559" w:rsidRDefault="0084313A" w:rsidP="008B27E8">
            <w:pPr>
              <w:jc w:val="center"/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GÖRECELİ KONUM</w:t>
            </w:r>
          </w:p>
        </w:tc>
        <w:tc>
          <w:tcPr>
            <w:tcW w:w="5682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SB.5.2.1. Yaşadığı ilin göreceli konum özelliklerini belirleyebilme</w:t>
            </w:r>
          </w:p>
        </w:tc>
        <w:tc>
          <w:tcPr>
            <w:tcW w:w="1060" w:type="dxa"/>
          </w:tcPr>
          <w:p w:rsidR="0084313A" w:rsidRDefault="0084313A" w:rsidP="008B27E8">
            <w:pPr>
              <w:rPr>
                <w:rFonts w:ascii="Arial" w:hAnsi="Arial" w:cs="Arial"/>
              </w:rPr>
            </w:pPr>
          </w:p>
          <w:p w:rsidR="0084313A" w:rsidRPr="00EE5559" w:rsidRDefault="0084313A" w:rsidP="008B2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84313A" w:rsidRPr="00EE5559" w:rsidRDefault="0084313A" w:rsidP="008B27E8">
            <w:pPr>
              <w:rPr>
                <w:rFonts w:ascii="Arial" w:hAnsi="Arial" w:cs="Arial"/>
              </w:rPr>
            </w:pPr>
          </w:p>
        </w:tc>
      </w:tr>
      <w:tr w:rsidR="0084313A" w:rsidRPr="00EE5559" w:rsidTr="00FF37A5">
        <w:trPr>
          <w:cantSplit/>
          <w:trHeight w:val="584"/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84313A" w:rsidRPr="00EE5559" w:rsidRDefault="0084313A" w:rsidP="00747BA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Merge/>
          </w:tcPr>
          <w:p w:rsidR="0084313A" w:rsidRDefault="0084313A" w:rsidP="008B27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2" w:type="dxa"/>
          </w:tcPr>
          <w:p w:rsidR="0084313A" w:rsidRPr="00EE5559" w:rsidRDefault="0084313A" w:rsidP="008B27E8">
            <w:pPr>
              <w:rPr>
                <w:rFonts w:ascii="Arial" w:hAnsi="Arial" w:cs="Arial"/>
              </w:rPr>
            </w:pPr>
            <w:r w:rsidRPr="0084313A">
              <w:rPr>
                <w:rFonts w:ascii="Arial" w:hAnsi="Arial" w:cs="Arial"/>
              </w:rPr>
              <w:t>SB.5.2.1. Yaşadığı ilin göreceli konum özelliklerini belirleyebilme</w:t>
            </w:r>
          </w:p>
        </w:tc>
        <w:tc>
          <w:tcPr>
            <w:tcW w:w="1060" w:type="dxa"/>
          </w:tcPr>
          <w:p w:rsidR="0084313A" w:rsidRDefault="0084313A" w:rsidP="008B2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247D96" w:rsidRPr="00EE5559" w:rsidRDefault="00247D96" w:rsidP="00247D96">
      <w:pPr>
        <w:rPr>
          <w:rFonts w:ascii="Arial" w:hAnsi="Arial" w:cs="Arial"/>
        </w:rPr>
      </w:pPr>
    </w:p>
    <w:p w:rsidR="00247D96" w:rsidRPr="00EE5559" w:rsidRDefault="00247D96" w:rsidP="00247D96">
      <w:pPr>
        <w:rPr>
          <w:rFonts w:ascii="Arial" w:hAnsi="Arial" w:cs="Arial"/>
        </w:rPr>
      </w:pPr>
    </w:p>
    <w:p w:rsidR="00763440" w:rsidRPr="00763440" w:rsidRDefault="00763440">
      <w:pPr>
        <w:rPr>
          <w:rFonts w:ascii="Segoe UI" w:hAnsi="Segoe UI" w:cs="Segoe UI"/>
          <w:b/>
        </w:rPr>
      </w:pPr>
    </w:p>
    <w:sectPr w:rsidR="00763440" w:rsidRPr="00763440" w:rsidSect="00230CD8">
      <w:headerReference w:type="even" r:id="rId7"/>
      <w:headerReference w:type="default" r:id="rId8"/>
      <w:headerReference w:type="first" r:id="rId9"/>
      <w:pgSz w:w="11906" w:h="16838"/>
      <w:pgMar w:top="284" w:right="1077" w:bottom="794" w:left="1077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772" w:rsidRDefault="004F0772" w:rsidP="00FF37A5">
      <w:pPr>
        <w:spacing w:after="0" w:line="240" w:lineRule="auto"/>
      </w:pPr>
      <w:r>
        <w:separator/>
      </w:r>
    </w:p>
  </w:endnote>
  <w:endnote w:type="continuationSeparator" w:id="0">
    <w:p w:rsidR="004F0772" w:rsidRDefault="004F0772" w:rsidP="00FF3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772" w:rsidRDefault="004F0772" w:rsidP="00FF37A5">
      <w:pPr>
        <w:spacing w:after="0" w:line="240" w:lineRule="auto"/>
      </w:pPr>
      <w:r>
        <w:separator/>
      </w:r>
    </w:p>
  </w:footnote>
  <w:footnote w:type="continuationSeparator" w:id="0">
    <w:p w:rsidR="004F0772" w:rsidRDefault="004F0772" w:rsidP="00FF3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7A5" w:rsidRDefault="00FF37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7A5" w:rsidRDefault="00FF37A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7A5" w:rsidRDefault="00FF37A5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174F5"/>
    <w:rsid w:val="000E7FDA"/>
    <w:rsid w:val="00135CE2"/>
    <w:rsid w:val="00146C70"/>
    <w:rsid w:val="00187A9F"/>
    <w:rsid w:val="001A3959"/>
    <w:rsid w:val="001A7C62"/>
    <w:rsid w:val="001C7463"/>
    <w:rsid w:val="001D1B77"/>
    <w:rsid w:val="001D7CAC"/>
    <w:rsid w:val="00230CD8"/>
    <w:rsid w:val="002432AF"/>
    <w:rsid w:val="00247D96"/>
    <w:rsid w:val="002858A6"/>
    <w:rsid w:val="002D26EF"/>
    <w:rsid w:val="002F2F78"/>
    <w:rsid w:val="00304B6C"/>
    <w:rsid w:val="003174F5"/>
    <w:rsid w:val="0033501C"/>
    <w:rsid w:val="00453840"/>
    <w:rsid w:val="004702BB"/>
    <w:rsid w:val="004F0772"/>
    <w:rsid w:val="00501FA5"/>
    <w:rsid w:val="00520779"/>
    <w:rsid w:val="00676657"/>
    <w:rsid w:val="00677F56"/>
    <w:rsid w:val="00747BAA"/>
    <w:rsid w:val="00763440"/>
    <w:rsid w:val="0084313A"/>
    <w:rsid w:val="00951B6E"/>
    <w:rsid w:val="00A1501B"/>
    <w:rsid w:val="00A2571F"/>
    <w:rsid w:val="00AE2A26"/>
    <w:rsid w:val="00B5646E"/>
    <w:rsid w:val="00B5730B"/>
    <w:rsid w:val="00C352BD"/>
    <w:rsid w:val="00C54BAA"/>
    <w:rsid w:val="00E03C0D"/>
    <w:rsid w:val="00E32C98"/>
    <w:rsid w:val="00E40D42"/>
    <w:rsid w:val="00F376C5"/>
    <w:rsid w:val="00F41915"/>
    <w:rsid w:val="00F73828"/>
    <w:rsid w:val="00F772E1"/>
    <w:rsid w:val="00FC423E"/>
    <w:rsid w:val="00FF3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3174F5"/>
    <w:rPr>
      <w:rFonts w:ascii="Arial-BoldMT" w:hAnsi="Arial-BoldMT" w:hint="default"/>
      <w:b/>
      <w:bCs/>
      <w:i w:val="0"/>
      <w:iCs w:val="0"/>
      <w:color w:val="242021"/>
      <w:sz w:val="24"/>
      <w:szCs w:val="24"/>
    </w:rPr>
  </w:style>
  <w:style w:type="table" w:styleId="TabloKlavuzu">
    <w:name w:val="Table Grid"/>
    <w:basedOn w:val="NormalTablo"/>
    <w:uiPriority w:val="59"/>
    <w:rsid w:val="00763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87A9F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187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187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1C7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C7463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3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32A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FF3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F37A5"/>
  </w:style>
  <w:style w:type="paragraph" w:styleId="Altbilgi">
    <w:name w:val="footer"/>
    <w:basedOn w:val="Normal"/>
    <w:link w:val="AltbilgiChar"/>
    <w:uiPriority w:val="99"/>
    <w:semiHidden/>
    <w:unhideWhenUsed/>
    <w:rsid w:val="00FF3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F37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2025-10-17T03:11:00Z</cp:lastPrinted>
  <dcterms:created xsi:type="dcterms:W3CDTF">2025-10-17T03:12:00Z</dcterms:created>
  <dcterms:modified xsi:type="dcterms:W3CDTF">2025-10-17T03:12:00Z</dcterms:modified>
</cp:coreProperties>
</file>