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8F3FE4">
              <w:rPr>
                <w:rFonts w:ascii="Arial" w:eastAsia="Calibri" w:hAnsi="Arial" w:cs="Arial"/>
              </w:rPr>
              <w:t xml:space="preserve"> </w:t>
            </w:r>
            <w:r w:rsidR="008F3FE4" w:rsidRPr="00D25F4D">
              <w:rPr>
                <w:rFonts w:ascii="Arial" w:eastAsia="Calibri" w:hAnsi="Arial" w:cs="Arial"/>
                <w:b/>
              </w:rPr>
              <w:t>(1.SENARYO)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</w:tblGrid>
      <w:tr w:rsidR="000E4FB6" w:rsidRPr="00ED0A5C" w:rsidTr="000E4FB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E4FB6" w:rsidRPr="00ED0A5C" w:rsidRDefault="000E4FB6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</w:tr>
      <w:tr w:rsidR="000E4FB6" w:rsidRPr="00ED0A5C" w:rsidTr="000E4FB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E4FB6" w:rsidRPr="00ED0A5C" w:rsidRDefault="000E4FB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0E4FB6" w:rsidRPr="00ED0A5C" w:rsidRDefault="002E540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20*2</w:t>
            </w:r>
            <w:r w:rsidR="00E92502">
              <w:rPr>
                <w:rFonts w:ascii="Arial" w:hAnsi="Arial" w:cs="Arial"/>
              </w:rPr>
              <w:t>=40</w:t>
            </w:r>
          </w:p>
        </w:tc>
        <w:tc>
          <w:tcPr>
            <w:tcW w:w="1036" w:type="dxa"/>
          </w:tcPr>
          <w:p w:rsidR="000E4FB6" w:rsidRPr="00ED0A5C" w:rsidRDefault="002E540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10*3=30</w:t>
            </w:r>
          </w:p>
        </w:tc>
        <w:tc>
          <w:tcPr>
            <w:tcW w:w="1036" w:type="dxa"/>
          </w:tcPr>
          <w:p w:rsidR="000E4FB6" w:rsidRPr="00ED0A5C" w:rsidRDefault="002E5406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1958C5" w:rsidRDefault="006C446F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6D5EFA" w:rsidRPr="00B60577">
        <w:rPr>
          <w:rFonts w:ascii="Arial" w:hAnsi="Arial" w:cs="Arial"/>
        </w:rPr>
        <w:t xml:space="preserve">Ayşe Ortaokul 5. Sınıfta okumaktadır.  </w:t>
      </w:r>
      <w:r w:rsidR="006015CE">
        <w:rPr>
          <w:rFonts w:ascii="Arial" w:hAnsi="Arial" w:cs="Arial"/>
        </w:rPr>
        <w:t>Bayramyazı</w:t>
      </w:r>
      <w:r w:rsidR="006D5EFA" w:rsidRPr="00B60577">
        <w:rPr>
          <w:rFonts w:ascii="Arial" w:hAnsi="Arial" w:cs="Arial"/>
        </w:rPr>
        <w:t xml:space="preserve"> Ortaokulu’na giden Ayşe’nin 3 yaşında bir kardeşi vardır. </w:t>
      </w:r>
      <w:r w:rsidR="006015CE">
        <w:rPr>
          <w:rFonts w:ascii="Arial" w:hAnsi="Arial" w:cs="Arial"/>
        </w:rPr>
        <w:t>Hafta içi her gün</w:t>
      </w:r>
      <w:r w:rsidR="0096366C">
        <w:rPr>
          <w:rFonts w:ascii="Arial" w:hAnsi="Arial" w:cs="Arial"/>
        </w:rPr>
        <w:t xml:space="preserve"> servisle okula gid</w:t>
      </w:r>
      <w:r w:rsidR="006015CE">
        <w:rPr>
          <w:rFonts w:ascii="Arial" w:hAnsi="Arial" w:cs="Arial"/>
        </w:rPr>
        <w:t>en Ayşe, h</w:t>
      </w:r>
      <w:r w:rsidR="006D5EFA" w:rsidRPr="00B60577">
        <w:rPr>
          <w:rFonts w:ascii="Arial" w:hAnsi="Arial" w:cs="Arial"/>
        </w:rPr>
        <w:t>afta sonları</w:t>
      </w:r>
      <w:r w:rsidR="006015CE">
        <w:rPr>
          <w:rFonts w:ascii="Arial" w:hAnsi="Arial" w:cs="Arial"/>
        </w:rPr>
        <w:t xml:space="preserve"> da Müzik kursuna gitmektedir. Ç</w:t>
      </w:r>
      <w:r w:rsidR="0096366C">
        <w:rPr>
          <w:rFonts w:ascii="Arial" w:hAnsi="Arial" w:cs="Arial"/>
        </w:rPr>
        <w:t>ok iyi derecede keman çalan Ayşe’nin hedefi iyi bir müzisyen olmaktı</w:t>
      </w:r>
      <w:r w:rsidR="006D5EFA" w:rsidRPr="00B60577">
        <w:rPr>
          <w:rFonts w:ascii="Arial" w:hAnsi="Arial" w:cs="Arial"/>
        </w:rPr>
        <w:t>r.</w:t>
      </w:r>
    </w:p>
    <w:p w:rsidR="0022339C" w:rsidRDefault="00223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Buna göre;</w:t>
      </w:r>
      <w:r>
        <w:rPr>
          <w:rFonts w:ascii="Arial" w:hAnsi="Arial" w:cs="Arial"/>
          <w:b/>
        </w:rPr>
        <w:br/>
        <w:t>1-</w:t>
      </w:r>
      <w:r w:rsidR="00E279AF">
        <w:rPr>
          <w:rFonts w:ascii="Arial" w:hAnsi="Arial" w:cs="Arial"/>
          <w:b/>
        </w:rPr>
        <w:t xml:space="preserve"> </w:t>
      </w:r>
      <w:r w:rsidR="006D5EFA" w:rsidRPr="00B60577">
        <w:rPr>
          <w:rFonts w:ascii="Arial" w:hAnsi="Arial" w:cs="Arial"/>
          <w:b/>
        </w:rPr>
        <w:t xml:space="preserve">Ayşe’nin </w:t>
      </w:r>
      <w:r>
        <w:rPr>
          <w:rFonts w:ascii="Arial" w:hAnsi="Arial" w:cs="Arial"/>
          <w:b/>
        </w:rPr>
        <w:t>içinde yer aldığı gruplar hang</w:t>
      </w:r>
      <w:r w:rsidR="00E27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leridir?</w:t>
      </w:r>
    </w:p>
    <w:p w:rsidR="00ED0A5C" w:rsidRDefault="0022339C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2- Ayşe </w:t>
      </w:r>
      <w:r w:rsidR="006D5EFA" w:rsidRPr="00B60577">
        <w:rPr>
          <w:rFonts w:ascii="Arial" w:hAnsi="Arial" w:cs="Arial"/>
          <w:b/>
        </w:rPr>
        <w:t>hangi rollere sahip</w:t>
      </w:r>
      <w:r>
        <w:rPr>
          <w:rFonts w:ascii="Arial" w:hAnsi="Arial" w:cs="Arial"/>
          <w:b/>
        </w:rPr>
        <w:t>tir?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ED0A5C">
        <w:tc>
          <w:tcPr>
            <w:tcW w:w="10118" w:type="dxa"/>
          </w:tcPr>
          <w:p w:rsidR="00ED0A5C" w:rsidRDefault="00ED0A5C" w:rsidP="00D2392A">
            <w:pPr>
              <w:rPr>
                <w:rFonts w:ascii="Arial" w:hAnsi="Arial" w:cs="Arial"/>
              </w:rPr>
            </w:pPr>
          </w:p>
          <w:p w:rsidR="00ED0A5C" w:rsidRDefault="00ED0A5C" w:rsidP="00D2392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</w:p>
          <w:p w:rsidR="00ED0A5C" w:rsidRDefault="00ED0A5C" w:rsidP="00D2392A">
            <w:pPr>
              <w:rPr>
                <w:rFonts w:ascii="Arial" w:hAnsi="Arial" w:cs="Arial"/>
              </w:rPr>
            </w:pPr>
          </w:p>
          <w:p w:rsidR="00ED0A5C" w:rsidRDefault="00ED0A5C" w:rsidP="00D2392A">
            <w:pPr>
              <w:rPr>
                <w:rFonts w:ascii="Arial" w:hAnsi="Arial" w:cs="Arial"/>
              </w:rPr>
            </w:pPr>
          </w:p>
          <w:p w:rsidR="00394B76" w:rsidRPr="00ED0A5C" w:rsidRDefault="00394B76" w:rsidP="00D2392A">
            <w:pPr>
              <w:rPr>
                <w:rFonts w:ascii="Arial" w:hAnsi="Arial" w:cs="Arial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B60577" w:rsidRDefault="006C446F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2. </w:t>
      </w:r>
      <w:r w:rsidR="000D522D">
        <w:rPr>
          <w:rFonts w:ascii="Arial" w:hAnsi="Arial" w:cs="Arial"/>
          <w:b/>
          <w:color w:val="000000" w:themeColor="text1"/>
        </w:rPr>
        <w:t>Aşağıda verilen açıklamala</w:t>
      </w:r>
      <w:r w:rsidR="000D6A3A">
        <w:rPr>
          <w:rFonts w:ascii="Arial" w:hAnsi="Arial" w:cs="Arial"/>
          <w:b/>
          <w:color w:val="000000" w:themeColor="text1"/>
        </w:rPr>
        <w:t>rın hangi kavramlara ait olduğunu yazınız.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6629"/>
        <w:gridCol w:w="3493"/>
      </w:tblGrid>
      <w:tr w:rsidR="00394B76" w:rsidTr="00EC0E6B">
        <w:trPr>
          <w:trHeight w:val="480"/>
        </w:trPr>
        <w:tc>
          <w:tcPr>
            <w:tcW w:w="6629" w:type="dxa"/>
          </w:tcPr>
          <w:p w:rsidR="00394B76" w:rsidRDefault="00394B76" w:rsidP="00394B76">
            <w:pPr>
              <w:ind w:left="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Açıklama</w:t>
            </w:r>
          </w:p>
        </w:tc>
        <w:tc>
          <w:tcPr>
            <w:tcW w:w="3493" w:type="dxa"/>
          </w:tcPr>
          <w:p w:rsidR="00394B76" w:rsidRDefault="00394B76" w:rsidP="00394B76">
            <w:pPr>
              <w:ind w:left="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Kavram</w:t>
            </w:r>
          </w:p>
        </w:tc>
      </w:tr>
      <w:tr w:rsidR="000D6A3A" w:rsidTr="00EC0E6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29" w:type="dxa"/>
          </w:tcPr>
          <w:p w:rsidR="000D6A3A" w:rsidRPr="002E5406" w:rsidRDefault="002E5406" w:rsidP="002E5406">
            <w:pPr>
              <w:rPr>
                <w:rStyle w:val="fontstyle01"/>
                <w:rFonts w:ascii="Arial" w:hAnsi="Arial" w:cs="Arial"/>
              </w:rPr>
            </w:pPr>
            <w:proofErr w:type="gramStart"/>
            <w:r>
              <w:rPr>
                <w:rStyle w:val="fontstyle01"/>
                <w:rFonts w:ascii="Arial" w:hAnsi="Arial" w:cs="Arial"/>
              </w:rPr>
              <w:t>a</w:t>
            </w:r>
            <w:proofErr w:type="gramEnd"/>
            <w:r>
              <w:rPr>
                <w:rStyle w:val="fontstyle01"/>
                <w:rFonts w:ascii="Arial" w:hAnsi="Arial" w:cs="Arial"/>
              </w:rPr>
              <w:t xml:space="preserve">. </w:t>
            </w:r>
            <w:r w:rsidR="000D6A3A" w:rsidRPr="002E5406">
              <w:rPr>
                <w:rStyle w:val="fontstyle01"/>
                <w:rFonts w:ascii="Arial" w:hAnsi="Arial" w:cs="Arial"/>
              </w:rPr>
              <w:t xml:space="preserve">Bir toplumun tarih boyunca ürettiği ve kuşaktan kuşağa aktardığı maddi ve manevi özelliklerin </w:t>
            </w:r>
            <w:r w:rsidR="005F28D7" w:rsidRPr="002E5406">
              <w:rPr>
                <w:rStyle w:val="fontstyle01"/>
                <w:rFonts w:ascii="Arial" w:hAnsi="Arial" w:cs="Arial"/>
              </w:rPr>
              <w:t>tümüdür.</w:t>
            </w:r>
          </w:p>
          <w:p w:rsidR="00394B76" w:rsidRPr="00394B76" w:rsidRDefault="00394B76" w:rsidP="005F28D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493" w:type="dxa"/>
          </w:tcPr>
          <w:p w:rsidR="000D6A3A" w:rsidRDefault="000D6A3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D6A3A" w:rsidTr="00EC0E6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29" w:type="dxa"/>
          </w:tcPr>
          <w:p w:rsidR="000D6A3A" w:rsidRPr="002E5406" w:rsidRDefault="002E5406" w:rsidP="005F28D7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 w:rsidR="005F28D7" w:rsidRPr="005F28D7">
              <w:rPr>
                <w:rFonts w:ascii="Arial" w:hAnsi="Arial" w:cs="Arial"/>
                <w:color w:val="000000" w:themeColor="text1"/>
              </w:rPr>
              <w:t>Ramazan ayında camilerin minareleri arasına asılan ışıklı yazı veya süslemelerdir.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5F28D7" w:rsidRPr="005F28D7">
              <w:rPr>
                <w:rFonts w:ascii="Arial" w:hAnsi="Arial" w:cs="Arial"/>
                <w:color w:val="000000" w:themeColor="text1"/>
              </w:rPr>
              <w:t>Genellikle dini ve ahlaki mesajlar verir, örneğin “Hoş geldin ya şehri Ramazan” gibi.</w:t>
            </w:r>
          </w:p>
        </w:tc>
        <w:tc>
          <w:tcPr>
            <w:tcW w:w="3493" w:type="dxa"/>
          </w:tcPr>
          <w:p w:rsidR="000D6A3A" w:rsidRDefault="000D6A3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D6A3A" w:rsidTr="00EC0E6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629" w:type="dxa"/>
          </w:tcPr>
          <w:p w:rsidR="000D6A3A" w:rsidRDefault="002E5406" w:rsidP="004336F1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c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 w:rsidR="004336F1" w:rsidRPr="00AE01D9">
              <w:rPr>
                <w:rFonts w:ascii="Arial" w:hAnsi="Arial" w:cs="Arial"/>
                <w:color w:val="000000" w:themeColor="text1"/>
              </w:rPr>
              <w:t xml:space="preserve">Koyun postundan yapılan telpek başlığı, pirinçten yapılan plav yemeği ve Halı Bayramı ile tanınan Türk </w:t>
            </w:r>
            <w:r w:rsidR="00AE01D9" w:rsidRPr="00AE01D9">
              <w:rPr>
                <w:rFonts w:ascii="Arial" w:hAnsi="Arial" w:cs="Arial"/>
                <w:color w:val="000000" w:themeColor="text1"/>
              </w:rPr>
              <w:t>devletidir.</w:t>
            </w:r>
            <w:r w:rsidR="004336F1" w:rsidRPr="00AE01D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E5406" w:rsidRPr="00AE01D9" w:rsidRDefault="002E5406" w:rsidP="004336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3" w:type="dxa"/>
          </w:tcPr>
          <w:p w:rsidR="000D6A3A" w:rsidRDefault="000D6A3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0D522D" w:rsidRPr="00B60577" w:rsidRDefault="000D522D">
      <w:pPr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AE0BED" w:rsidRDefault="00ED0A5C" w:rsidP="002E5406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2E5406">
              <w:rPr>
                <w:rFonts w:ascii="Arial" w:hAnsi="Arial" w:cs="Arial"/>
                <w:color w:val="000000" w:themeColor="text1"/>
              </w:rPr>
              <w:t>a.</w:t>
            </w:r>
          </w:p>
          <w:p w:rsidR="002E5406" w:rsidRDefault="002E5406" w:rsidP="002E5406">
            <w:pPr>
              <w:rPr>
                <w:rFonts w:ascii="Arial" w:hAnsi="Arial" w:cs="Arial"/>
                <w:color w:val="000000" w:themeColor="text1"/>
              </w:rPr>
            </w:pPr>
          </w:p>
          <w:p w:rsidR="002E5406" w:rsidRDefault="002E5406" w:rsidP="002E5406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E5406" w:rsidRDefault="002E5406" w:rsidP="002E5406">
            <w:pPr>
              <w:rPr>
                <w:rFonts w:ascii="Arial" w:hAnsi="Arial" w:cs="Arial"/>
                <w:color w:val="000000" w:themeColor="text1"/>
              </w:rPr>
            </w:pPr>
          </w:p>
          <w:p w:rsidR="002E5406" w:rsidRDefault="002E5406" w:rsidP="002E5406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c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E5406" w:rsidRPr="00ED0A5C" w:rsidRDefault="002E5406" w:rsidP="002E540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6C446F" w:rsidRDefault="006C446F" w:rsidP="002E5406">
      <w:pPr>
        <w:rPr>
          <w:rFonts w:ascii="Arial" w:hAnsi="Arial" w:cs="Arial"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lastRenderedPageBreak/>
        <w:t>SORU 3.</w:t>
      </w:r>
      <w:r>
        <w:rPr>
          <w:rFonts w:ascii="Arial" w:hAnsi="Arial" w:cs="Arial"/>
          <w:color w:val="000000" w:themeColor="text1"/>
        </w:rPr>
        <w:t xml:space="preserve"> </w:t>
      </w:r>
    </w:p>
    <w:p w:rsidR="002E5406" w:rsidRDefault="002E5406" w:rsidP="002E54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tr-TR"/>
        </w:rPr>
        <w:drawing>
          <wp:inline distT="0" distB="0" distL="0" distR="0">
            <wp:extent cx="6336030" cy="4009390"/>
            <wp:effectExtent l="19050" t="0" r="7620" b="0"/>
            <wp:docPr id="1" name="0 Resim" descr="2a_izmir_ili_fiziki_harit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_izmir_ili_fiziki_haritas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406" w:rsidRPr="002E5406" w:rsidRDefault="002E5406" w:rsidP="002E540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Yukarıdaki görselde İzmir ilinin fiziki haritası verilmiştir.</w:t>
      </w:r>
      <w:r>
        <w:rPr>
          <w:rFonts w:ascii="Arial" w:hAnsi="Arial" w:cs="Arial"/>
          <w:color w:val="000000" w:themeColor="text1"/>
        </w:rPr>
        <w:br/>
      </w:r>
      <w:r w:rsidRPr="002E5406">
        <w:rPr>
          <w:rFonts w:ascii="Arial" w:hAnsi="Arial" w:cs="Arial"/>
          <w:b/>
          <w:color w:val="000000" w:themeColor="text1"/>
        </w:rPr>
        <w:t>Görselden hareketle aşağıdaki soruları cevaplayınız.</w:t>
      </w:r>
    </w:p>
    <w:p w:rsidR="002E5406" w:rsidRDefault="002E5406" w:rsidP="002E54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</w:t>
      </w:r>
      <w:proofErr w:type="gramEnd"/>
      <w:r>
        <w:rPr>
          <w:rFonts w:ascii="Arial" w:hAnsi="Arial" w:cs="Arial"/>
          <w:color w:val="000000" w:themeColor="text1"/>
        </w:rPr>
        <w:t xml:space="preserve">. </w:t>
      </w:r>
      <w:r w:rsidRPr="002E5406">
        <w:rPr>
          <w:rFonts w:ascii="Arial" w:hAnsi="Arial" w:cs="Arial"/>
          <w:color w:val="000000" w:themeColor="text1"/>
        </w:rPr>
        <w:t>İzmir ülkemizin neresinde bulunmaktadır?</w:t>
      </w:r>
      <w:r>
        <w:rPr>
          <w:rFonts w:ascii="Arial" w:hAnsi="Arial" w:cs="Arial"/>
          <w:color w:val="000000" w:themeColor="text1"/>
        </w:rPr>
        <w:t xml:space="preserve"> (5 puan)</w:t>
      </w:r>
    </w:p>
    <w:p w:rsidR="002E5406" w:rsidRDefault="002E5406" w:rsidP="002E54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b</w:t>
      </w:r>
      <w:proofErr w:type="gramEnd"/>
      <w:r>
        <w:rPr>
          <w:rFonts w:ascii="Arial" w:hAnsi="Arial" w:cs="Arial"/>
          <w:color w:val="000000" w:themeColor="text1"/>
        </w:rPr>
        <w:t>. İzmir’in komşu illeri hangileridir? (10 puan)</w:t>
      </w:r>
    </w:p>
    <w:p w:rsidR="002E5406" w:rsidRDefault="002E5406" w:rsidP="002E54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c</w:t>
      </w:r>
      <w:proofErr w:type="gramEnd"/>
      <w:r>
        <w:rPr>
          <w:rFonts w:ascii="Arial" w:hAnsi="Arial" w:cs="Arial"/>
          <w:color w:val="000000" w:themeColor="text1"/>
        </w:rPr>
        <w:t>. İzmir’in yerşekilleri hakkında neler söyleyebilirsiniz. (10 puan)</w:t>
      </w:r>
    </w:p>
    <w:p w:rsidR="002E5406" w:rsidRPr="002E5406" w:rsidRDefault="002E5406" w:rsidP="002E54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d</w:t>
      </w:r>
      <w:proofErr w:type="gramEnd"/>
      <w:r>
        <w:rPr>
          <w:rFonts w:ascii="Arial" w:hAnsi="Arial" w:cs="Arial"/>
          <w:color w:val="000000" w:themeColor="text1"/>
        </w:rPr>
        <w:t>. İzmir hangi denizin kıyısında yer alır? (5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a.</w:t>
            </w: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c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</w:p>
          <w:p w:rsidR="002E5406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d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E5406" w:rsidRPr="00ED0A5C" w:rsidRDefault="002E5406" w:rsidP="00B9748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000000" w:themeColor="text1"/>
        </w:rPr>
      </w:pPr>
    </w:p>
    <w:p w:rsidR="002E5406" w:rsidRDefault="002E5406" w:rsidP="002E5406">
      <w:pPr>
        <w:rPr>
          <w:rFonts w:ascii="Arial" w:hAnsi="Arial" w:cs="Arial"/>
          <w:color w:val="FF0000"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046DDE" w:rsidRPr="00046DDE" w:rsidRDefault="00046DDE" w:rsidP="00046DDE">
      <w:pPr>
        <w:jc w:val="center"/>
        <w:rPr>
          <w:rStyle w:val="fontstyle01"/>
          <w:rFonts w:ascii="Arial" w:hAnsi="Arial" w:cs="Arial"/>
          <w:b/>
        </w:rPr>
      </w:pPr>
      <w:r w:rsidRPr="00046DDE">
        <w:rPr>
          <w:rStyle w:val="fontstyle01"/>
          <w:rFonts w:ascii="Arial" w:hAnsi="Arial" w:cs="Arial"/>
          <w:b/>
        </w:rPr>
        <w:t xml:space="preserve">5. </w:t>
      </w:r>
      <w:r w:rsidRPr="00046DDE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046DDE">
        <w:rPr>
          <w:rFonts w:ascii="Arial" w:hAnsi="Arial" w:cs="Arial"/>
          <w:b/>
          <w:bCs/>
          <w:color w:val="000002"/>
        </w:rPr>
        <w:br/>
      </w:r>
      <w:r w:rsidRPr="00046DDE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046DDE">
        <w:rPr>
          <w:rFonts w:ascii="Arial" w:hAnsi="Arial" w:cs="Arial"/>
          <w:b/>
          <w:bCs/>
          <w:color w:val="000002"/>
        </w:rPr>
        <w:br/>
      </w:r>
      <w:r w:rsidRPr="00046DDE">
        <w:rPr>
          <w:rStyle w:val="fontstyle01"/>
          <w:rFonts w:ascii="Arial" w:hAnsi="Arial" w:cs="Arial"/>
          <w:b/>
        </w:rPr>
        <w:t>SENARYO 1</w:t>
      </w:r>
    </w:p>
    <w:tbl>
      <w:tblPr>
        <w:tblStyle w:val="TabloKlavuzu"/>
        <w:tblW w:w="9747" w:type="dxa"/>
        <w:jc w:val="center"/>
        <w:tblLook w:val="04A0"/>
      </w:tblPr>
      <w:tblGrid>
        <w:gridCol w:w="1182"/>
        <w:gridCol w:w="2045"/>
        <w:gridCol w:w="5528"/>
        <w:gridCol w:w="992"/>
      </w:tblGrid>
      <w:tr w:rsidR="00046DDE" w:rsidRPr="00A03A22" w:rsidTr="00046DDE">
        <w:trPr>
          <w:jc w:val="center"/>
        </w:trPr>
        <w:tc>
          <w:tcPr>
            <w:tcW w:w="1182" w:type="dxa"/>
          </w:tcPr>
          <w:p w:rsidR="00046DDE" w:rsidRPr="00046DDE" w:rsidRDefault="00046DDE" w:rsidP="00046DDE">
            <w:pPr>
              <w:jc w:val="center"/>
              <w:rPr>
                <w:rFonts w:ascii="Arial" w:hAnsi="Arial" w:cs="Arial"/>
                <w:b/>
              </w:rPr>
            </w:pPr>
            <w:r w:rsidRPr="00046DDE">
              <w:rPr>
                <w:rStyle w:val="fontstyle01"/>
                <w:rFonts w:ascii="Arial" w:hAnsi="Arial" w:cs="Arial"/>
                <w:b/>
              </w:rPr>
              <w:t>Öğrenme</w:t>
            </w:r>
            <w:r w:rsidRPr="00046DD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46DDE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046DDE" w:rsidRPr="00046DDE" w:rsidRDefault="00046DDE" w:rsidP="00046D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046DDE" w:rsidRPr="00046DDE" w:rsidRDefault="00046DDE" w:rsidP="00046DDE">
            <w:pPr>
              <w:jc w:val="center"/>
              <w:rPr>
                <w:rFonts w:ascii="Arial" w:hAnsi="Arial" w:cs="Arial"/>
                <w:b/>
              </w:rPr>
            </w:pPr>
            <w:r w:rsidRPr="00046DDE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046DD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46DDE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046DDE" w:rsidRPr="00046DDE" w:rsidRDefault="00046DDE" w:rsidP="00046DDE">
            <w:pPr>
              <w:jc w:val="center"/>
              <w:rPr>
                <w:rFonts w:ascii="Arial" w:hAnsi="Arial" w:cs="Arial"/>
                <w:b/>
              </w:rPr>
            </w:pPr>
            <w:r w:rsidRPr="00046DDE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046DDE" w:rsidRPr="00046DDE" w:rsidRDefault="00046DDE" w:rsidP="002E540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46DDE">
              <w:rPr>
                <w:rFonts w:ascii="Arial" w:hAnsi="Arial" w:cs="Arial"/>
                <w:b/>
              </w:rPr>
              <w:t xml:space="preserve">Soru </w:t>
            </w:r>
            <w:r w:rsidR="002E5406">
              <w:rPr>
                <w:rFonts w:ascii="Arial" w:hAnsi="Arial" w:cs="Arial"/>
                <w:b/>
              </w:rPr>
              <w:t xml:space="preserve"> Puanı</w:t>
            </w:r>
            <w:proofErr w:type="gramEnd"/>
          </w:p>
        </w:tc>
      </w:tr>
      <w:tr w:rsidR="00046DDE" w:rsidRPr="00A03A22" w:rsidTr="00046DDE">
        <w:trPr>
          <w:cantSplit/>
          <w:trHeight w:val="1134"/>
          <w:jc w:val="center"/>
        </w:trPr>
        <w:tc>
          <w:tcPr>
            <w:tcW w:w="1182" w:type="dxa"/>
            <w:vMerge w:val="restart"/>
            <w:textDirection w:val="btLr"/>
          </w:tcPr>
          <w:p w:rsidR="00046DDE" w:rsidRPr="000E4FB6" w:rsidRDefault="00046DDE" w:rsidP="000E4FB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E4FB6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  <w:p w:rsidR="00046DDE" w:rsidRPr="000E4FB6" w:rsidRDefault="00046DDE" w:rsidP="000E4FB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046DDE" w:rsidRPr="000E4FB6" w:rsidRDefault="00046DDE" w:rsidP="000E4FB6">
            <w:pPr>
              <w:jc w:val="center"/>
              <w:rPr>
                <w:rFonts w:ascii="Arial" w:hAnsi="Arial" w:cs="Arial"/>
                <w:b/>
              </w:rPr>
            </w:pPr>
            <w:r w:rsidRPr="000E4FB6">
              <w:rPr>
                <w:rStyle w:val="fontstyle01"/>
                <w:rFonts w:ascii="Arial" w:hAnsi="Arial" w:cs="Arial"/>
                <w:b/>
              </w:rPr>
              <w:t>Gruplar ve Roller</w:t>
            </w:r>
          </w:p>
        </w:tc>
        <w:tc>
          <w:tcPr>
            <w:tcW w:w="5528" w:type="dxa"/>
            <w:vAlign w:val="center"/>
          </w:tcPr>
          <w:p w:rsidR="00046DDE" w:rsidRPr="000E4FB6" w:rsidRDefault="00046DDE" w:rsidP="00B9748B">
            <w:pPr>
              <w:rPr>
                <w:rFonts w:ascii="Arial" w:hAnsi="Arial" w:cs="Arial"/>
              </w:rPr>
            </w:pPr>
            <w:r w:rsidRPr="000E4FB6">
              <w:rPr>
                <w:rStyle w:val="fontstyle01"/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992" w:type="dxa"/>
          </w:tcPr>
          <w:p w:rsidR="00046DDE" w:rsidRPr="00A03A22" w:rsidRDefault="002E5406" w:rsidP="00B97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46DDE" w:rsidRPr="00A03A22" w:rsidTr="00046DDE">
        <w:trPr>
          <w:cantSplit/>
          <w:trHeight w:val="1134"/>
          <w:jc w:val="center"/>
        </w:trPr>
        <w:tc>
          <w:tcPr>
            <w:tcW w:w="1182" w:type="dxa"/>
            <w:vMerge/>
            <w:textDirection w:val="btLr"/>
          </w:tcPr>
          <w:p w:rsidR="00046DDE" w:rsidRPr="000E4FB6" w:rsidRDefault="00046DDE" w:rsidP="000E4FB6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046DDE" w:rsidRPr="000E4FB6" w:rsidRDefault="00046DDE" w:rsidP="000E4FB6">
            <w:pPr>
              <w:jc w:val="center"/>
              <w:rPr>
                <w:rFonts w:ascii="Arial" w:hAnsi="Arial" w:cs="Arial"/>
                <w:b/>
              </w:rPr>
            </w:pPr>
            <w:r w:rsidRPr="000E4FB6">
              <w:rPr>
                <w:rStyle w:val="fontstyle01"/>
                <w:rFonts w:ascii="Arial" w:hAnsi="Arial" w:cs="Arial"/>
                <w:b/>
              </w:rPr>
              <w:t>Kültürel Özelliklere</w:t>
            </w:r>
            <w:r w:rsidRPr="000E4FB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E4FB6">
              <w:rPr>
                <w:rStyle w:val="fontstyle01"/>
                <w:rFonts w:ascii="Arial" w:hAnsi="Arial" w:cs="Arial"/>
                <w:b/>
              </w:rPr>
              <w:t>Saygı ve Birlikte</w:t>
            </w:r>
            <w:r w:rsidRPr="000E4FB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E4FB6">
              <w:rPr>
                <w:rStyle w:val="fontstyle01"/>
                <w:rFonts w:ascii="Arial" w:hAnsi="Arial" w:cs="Arial"/>
                <w:b/>
              </w:rPr>
              <w:t>Yaşama Kültürü</w:t>
            </w:r>
          </w:p>
        </w:tc>
        <w:tc>
          <w:tcPr>
            <w:tcW w:w="5528" w:type="dxa"/>
            <w:vAlign w:val="center"/>
          </w:tcPr>
          <w:p w:rsidR="00046DDE" w:rsidRPr="000E4FB6" w:rsidRDefault="00046DDE" w:rsidP="00B9748B">
            <w:pPr>
              <w:rPr>
                <w:rFonts w:ascii="Arial" w:hAnsi="Arial" w:cs="Arial"/>
              </w:rPr>
            </w:pPr>
            <w:r w:rsidRPr="000E4FB6">
              <w:rPr>
                <w:rStyle w:val="fontstyle01"/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992" w:type="dxa"/>
          </w:tcPr>
          <w:p w:rsidR="00046DDE" w:rsidRPr="00A03A22" w:rsidRDefault="002E5406" w:rsidP="00B97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046DDE" w:rsidRPr="00A03A22" w:rsidTr="00046DDE">
        <w:trPr>
          <w:cantSplit/>
          <w:trHeight w:val="1134"/>
          <w:jc w:val="center"/>
        </w:trPr>
        <w:tc>
          <w:tcPr>
            <w:tcW w:w="1182" w:type="dxa"/>
            <w:textDirection w:val="btLr"/>
          </w:tcPr>
          <w:p w:rsidR="00046DDE" w:rsidRPr="000E4FB6" w:rsidRDefault="00046DDE" w:rsidP="000E4FB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E4FB6">
              <w:rPr>
                <w:rStyle w:val="fontstyle01"/>
                <w:rFonts w:ascii="Arial" w:hAnsi="Arial" w:cs="Arial"/>
                <w:b/>
              </w:rPr>
              <w:t>EVİMİZ DÜNYA</w:t>
            </w:r>
          </w:p>
          <w:p w:rsidR="00046DDE" w:rsidRPr="000E4FB6" w:rsidRDefault="00046DDE" w:rsidP="000E4FB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046DDE" w:rsidRPr="000E4FB6" w:rsidRDefault="00046DDE" w:rsidP="000E4FB6">
            <w:pPr>
              <w:jc w:val="center"/>
              <w:rPr>
                <w:rFonts w:ascii="Arial" w:hAnsi="Arial" w:cs="Arial"/>
                <w:b/>
              </w:rPr>
            </w:pPr>
            <w:r w:rsidRPr="000E4FB6">
              <w:rPr>
                <w:rStyle w:val="fontstyle01"/>
                <w:rFonts w:ascii="Arial" w:hAnsi="Arial" w:cs="Arial"/>
                <w:b/>
              </w:rPr>
              <w:t>Yaşadığı İlin</w:t>
            </w:r>
            <w:r w:rsidRPr="000E4FB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E4FB6">
              <w:rPr>
                <w:rStyle w:val="fontstyle01"/>
                <w:rFonts w:ascii="Arial" w:hAnsi="Arial" w:cs="Arial"/>
                <w:b/>
              </w:rPr>
              <w:t>Göreceli Konumu</w:t>
            </w:r>
          </w:p>
        </w:tc>
        <w:tc>
          <w:tcPr>
            <w:tcW w:w="5528" w:type="dxa"/>
            <w:vAlign w:val="center"/>
          </w:tcPr>
          <w:p w:rsidR="00046DDE" w:rsidRPr="000E4FB6" w:rsidRDefault="00046DDE" w:rsidP="00B9748B">
            <w:pPr>
              <w:rPr>
                <w:rFonts w:ascii="Arial" w:hAnsi="Arial" w:cs="Arial"/>
              </w:rPr>
            </w:pPr>
            <w:r w:rsidRPr="000E4FB6">
              <w:rPr>
                <w:rStyle w:val="fontstyle01"/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992" w:type="dxa"/>
          </w:tcPr>
          <w:p w:rsidR="00046DDE" w:rsidRPr="00A03A22" w:rsidRDefault="002E5406" w:rsidP="00B97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ED0A5C" w:rsidRDefault="00ED0A5C" w:rsidP="00ED0A5C">
      <w:pPr>
        <w:spacing w:after="0" w:line="240" w:lineRule="auto"/>
        <w:jc w:val="center"/>
        <w:rPr>
          <w:rFonts w:ascii="Segoe UI" w:hAnsi="Segoe UI" w:cs="Segoe UI"/>
          <w:b/>
        </w:rPr>
      </w:pPr>
    </w:p>
    <w:sectPr w:rsidR="00ED0A5C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DB" w:rsidRDefault="008B05DB" w:rsidP="008B3DA0">
      <w:pPr>
        <w:spacing w:after="0" w:line="240" w:lineRule="auto"/>
      </w:pPr>
      <w:r>
        <w:separator/>
      </w:r>
    </w:p>
  </w:endnote>
  <w:endnote w:type="continuationSeparator" w:id="0">
    <w:p w:rsidR="008B05DB" w:rsidRDefault="008B05DB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DB" w:rsidRDefault="008B05DB" w:rsidP="008B3DA0">
      <w:pPr>
        <w:spacing w:after="0" w:line="240" w:lineRule="auto"/>
      </w:pPr>
      <w:r>
        <w:separator/>
      </w:r>
    </w:p>
  </w:footnote>
  <w:footnote w:type="continuationSeparator" w:id="0">
    <w:p w:rsidR="008B05DB" w:rsidRDefault="008B05DB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46DDE"/>
    <w:rsid w:val="000D522D"/>
    <w:rsid w:val="000D6A3A"/>
    <w:rsid w:val="000E4FB6"/>
    <w:rsid w:val="001958C5"/>
    <w:rsid w:val="001D1B77"/>
    <w:rsid w:val="001D7CAC"/>
    <w:rsid w:val="0022339C"/>
    <w:rsid w:val="0025177F"/>
    <w:rsid w:val="002D26EF"/>
    <w:rsid w:val="002E5406"/>
    <w:rsid w:val="00394B76"/>
    <w:rsid w:val="00403AAD"/>
    <w:rsid w:val="004336F1"/>
    <w:rsid w:val="005F28D7"/>
    <w:rsid w:val="006015CE"/>
    <w:rsid w:val="006C446F"/>
    <w:rsid w:val="006D5EFA"/>
    <w:rsid w:val="007725DF"/>
    <w:rsid w:val="0089289A"/>
    <w:rsid w:val="008B05DB"/>
    <w:rsid w:val="008B3DA0"/>
    <w:rsid w:val="008F3FE4"/>
    <w:rsid w:val="009341CC"/>
    <w:rsid w:val="00951B6E"/>
    <w:rsid w:val="0096366C"/>
    <w:rsid w:val="00974BB7"/>
    <w:rsid w:val="00A15D81"/>
    <w:rsid w:val="00AE01D9"/>
    <w:rsid w:val="00AE0BED"/>
    <w:rsid w:val="00B60577"/>
    <w:rsid w:val="00B65CD4"/>
    <w:rsid w:val="00BE3A51"/>
    <w:rsid w:val="00C2202E"/>
    <w:rsid w:val="00C71153"/>
    <w:rsid w:val="00D25F4D"/>
    <w:rsid w:val="00D90A75"/>
    <w:rsid w:val="00E279AF"/>
    <w:rsid w:val="00E32C98"/>
    <w:rsid w:val="00E92502"/>
    <w:rsid w:val="00EC0E6B"/>
    <w:rsid w:val="00EC47D7"/>
    <w:rsid w:val="00ED0A5C"/>
    <w:rsid w:val="00ED6900"/>
    <w:rsid w:val="00F1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9</cp:revision>
  <cp:lastPrinted>2024-11-03T03:46:00Z</cp:lastPrinted>
  <dcterms:created xsi:type="dcterms:W3CDTF">2025-10-09T03:19:00Z</dcterms:created>
  <dcterms:modified xsi:type="dcterms:W3CDTF">2025-10-13T06:49:00Z</dcterms:modified>
</cp:coreProperties>
</file>