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05D3C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05D3C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405D3C" w:rsidTr="005E24B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7</w:t>
            </w:r>
            <w:r w:rsidR="00E9599D" w:rsidRPr="00405D3C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0717F" w:rsidP="00146A9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BİREY</w:t>
            </w:r>
            <w:r w:rsidR="00146A90">
              <w:rPr>
                <w:rFonts w:ascii="Times New Roman" w:hAnsi="Times New Roman" w:cs="Times New Roman"/>
              </w:rPr>
              <w:t xml:space="preserve"> VE</w:t>
            </w:r>
            <w:r>
              <w:rPr>
                <w:rFonts w:ascii="Times New Roman" w:hAnsi="Times New Roman" w:cs="Times New Roman"/>
              </w:rPr>
              <w:t xml:space="preserve"> TOPLUM 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146A90" w:rsidP="00146A9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İNSAN VE İLETİŞİM 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40</w:t>
            </w:r>
            <w:r w:rsidR="00E9599D" w:rsidRPr="00405D3C">
              <w:rPr>
                <w:rFonts w:ascii="Times New Roman" w:hAnsi="Times New Roman" w:cs="Times New Roman"/>
              </w:rPr>
              <w:t>’+40’</w:t>
            </w:r>
            <w:r w:rsidRPr="00405D3C">
              <w:rPr>
                <w:rFonts w:ascii="Times New Roman" w:hAnsi="Times New Roman" w:cs="Times New Roman"/>
              </w:rPr>
              <w:t>+40’=120 dk</w:t>
            </w:r>
            <w:r w:rsidR="001B27AE" w:rsidRPr="00405D3C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405D3C" w:rsidRDefault="005B502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405D3C" w:rsidRDefault="00146A9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8E428F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405D3C" w:rsidTr="0068578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405D3C" w:rsidTr="00685789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05D3C">
              <w:rPr>
                <w:rFonts w:ascii="Times New Roman" w:eastAsia="Arial" w:hAnsi="Times New Roman" w:cs="Times New Roman"/>
                <w:b/>
              </w:rPr>
              <w:t>SB.7.1.1. İletişimi etkileyen tutum ve davranışları analiz ederek kendi tutum ve davranışlarını sorgular.</w:t>
            </w:r>
          </w:p>
        </w:tc>
      </w:tr>
      <w:tr w:rsidR="00AB1558" w:rsidRPr="00405D3C" w:rsidTr="00685789">
        <w:tblPrEx>
          <w:tblLook w:val="04A0"/>
        </w:tblPrEx>
        <w:trPr>
          <w:trHeight w:val="40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405D3C" w:rsidTr="00685789">
        <w:tblPrEx>
          <w:tblLook w:val="04A0"/>
        </w:tblPrEx>
        <w:trPr>
          <w:trHeight w:val="4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405D3C" w:rsidTr="00685789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28" w:rsidRPr="004F1F28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405D3C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4F1F28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405D3C" w:rsidTr="00685789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405D3C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72" w:rsidRPr="00E0717F" w:rsidRDefault="00146A90" w:rsidP="00E0717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46A90">
              <w:rPr>
                <w:rStyle w:val="fontstyle01"/>
                <w:b/>
              </w:rPr>
              <w:t>Dilini bilmediğiniz bir ülkede olduğunuzu düşününüz. Böyle bir durumda kendinizi nasıl ifade ederdiniz?</w:t>
            </w:r>
            <w:r>
              <w:t xml:space="preserve"> </w:t>
            </w:r>
            <w:r w:rsidR="00E0717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AB1558" w:rsidRPr="00E0717F">
              <w:rPr>
                <w:rFonts w:ascii="Times New Roman" w:eastAsia="Times New Roman" w:hAnsi="Times New Roman" w:cs="Times New Roman"/>
              </w:rPr>
              <w:t>s</w:t>
            </w:r>
            <w:r w:rsidR="00405D3C" w:rsidRPr="00E0717F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153E3D">
              <w:rPr>
                <w:rFonts w:ascii="Times New Roman" w:eastAsia="Times New Roman" w:hAnsi="Times New Roman" w:cs="Times New Roman"/>
              </w:rPr>
              <w:t xml:space="preserve"> sorulacak</w:t>
            </w:r>
            <w:r w:rsidR="00AB1558" w:rsidRPr="00E0717F">
              <w:rPr>
                <w:rFonts w:ascii="Times New Roman" w:eastAsia="Times New Roman" w:hAnsi="Times New Roman" w:cs="Times New Roman"/>
              </w:rPr>
              <w:t>. Öğrencilerden gelen doğru cevaplar genişletilerek ve günlük hayatla ilişkilen</w:t>
            </w:r>
            <w:r w:rsidR="00E0717F">
              <w:rPr>
                <w:rFonts w:ascii="Times New Roman" w:eastAsia="Times New Roman" w:hAnsi="Times New Roman" w:cs="Times New Roman"/>
              </w:rPr>
              <w:t>dirilerek konuya geçiş yapılacak</w:t>
            </w:r>
            <w:r w:rsidR="00684E72" w:rsidRPr="00E0717F">
              <w:rPr>
                <w:rFonts w:ascii="Times New Roman" w:eastAsia="Times New Roman" w:hAnsi="Times New Roman" w:cs="Times New Roman"/>
              </w:rPr>
              <w:t>.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Ders</w:t>
            </w:r>
            <w:r w:rsidR="00E0717F">
              <w:rPr>
                <w:rFonts w:ascii="Times New Roman" w:eastAsia="Times New Roman" w:hAnsi="Times New Roman" w:cs="Times New Roman"/>
              </w:rPr>
              <w:t xml:space="preserve"> kitabındaki konu metni okutulacak</w:t>
            </w:r>
            <w:r w:rsidRPr="00684E72">
              <w:rPr>
                <w:rFonts w:ascii="Times New Roman" w:eastAsia="Times New Roman" w:hAnsi="Times New Roman" w:cs="Times New Roman"/>
              </w:rPr>
              <w:t>, gere</w:t>
            </w:r>
            <w:r w:rsidR="00E0717F">
              <w:rPr>
                <w:rFonts w:ascii="Times New Roman" w:eastAsia="Times New Roman" w:hAnsi="Times New Roman" w:cs="Times New Roman"/>
              </w:rPr>
              <w:t>kli yerlerde açıklamalar yapılacak</w:t>
            </w:r>
            <w:r w:rsidRPr="00684E72">
              <w:rPr>
                <w:rFonts w:ascii="Times New Roman" w:eastAsia="Times New Roman" w:hAnsi="Times New Roman" w:cs="Times New Roman"/>
              </w:rPr>
              <w:t>,</w:t>
            </w:r>
            <w:r w:rsidR="00E0717F">
              <w:rPr>
                <w:rFonts w:ascii="Times New Roman" w:eastAsia="Times New Roman" w:hAnsi="Times New Roman" w:cs="Times New Roman"/>
              </w:rPr>
              <w:t xml:space="preserve"> önemli yerlerin altı çizdirilecek</w:t>
            </w:r>
            <w:r w:rsidRPr="00684E72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Metnin altındaki sorular öğrencilere so</w:t>
            </w:r>
            <w:r w:rsidR="00E0717F">
              <w:rPr>
                <w:rFonts w:ascii="Times New Roman" w:eastAsia="Times New Roman" w:hAnsi="Times New Roman" w:cs="Times New Roman"/>
              </w:rPr>
              <w:t>rularak cevap vermeleri sağlanacak</w:t>
            </w:r>
            <w:r w:rsidRPr="00684E72">
              <w:rPr>
                <w:rFonts w:ascii="Times New Roman" w:eastAsia="Times New Roman" w:hAnsi="Times New Roman" w:cs="Times New Roman"/>
              </w:rPr>
              <w:t>.</w:t>
            </w:r>
          </w:p>
          <w:p w:rsidR="003742A0" w:rsidRDefault="003742A0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4E1FFA">
              <w:rPr>
                <w:rFonts w:ascii="Times New Roman" w:eastAsia="Times New Roman" w:hAnsi="Times New Roman" w:cs="Times New Roman"/>
              </w:rPr>
              <w:t>18 ve 19’da</w:t>
            </w:r>
            <w:r>
              <w:rPr>
                <w:rFonts w:ascii="Times New Roman" w:eastAsia="Times New Roman" w:hAnsi="Times New Roman" w:cs="Times New Roman"/>
              </w:rPr>
              <w:t xml:space="preserve">ki </w:t>
            </w:r>
            <w:r w:rsidR="00E0717F">
              <w:rPr>
                <w:rFonts w:ascii="Times New Roman" w:eastAsia="Times New Roman" w:hAnsi="Times New Roman" w:cs="Times New Roman"/>
              </w:rPr>
              <w:t>etkinl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E0717F">
              <w:rPr>
                <w:rFonts w:ascii="Times New Roman" w:eastAsia="Times New Roman" w:hAnsi="Times New Roman" w:cs="Times New Roman"/>
              </w:rPr>
              <w:t>kler yaptırılacak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0717F" w:rsidRPr="00E0717F" w:rsidRDefault="00E0717F" w:rsidP="00E0717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EBA’daki konu videolar izletilecek, etkinlikler yaptırılacak</w:t>
            </w:r>
            <w:r w:rsidRPr="00684E72">
              <w:rPr>
                <w:rFonts w:ascii="Times New Roman" w:eastAsia="Times New Roman" w:hAnsi="Times New Roman" w:cs="Times New Roman"/>
              </w:rPr>
              <w:t>.</w:t>
            </w:r>
          </w:p>
          <w:p w:rsidR="00684E72" w:rsidRPr="00405D3C" w:rsidRDefault="00684E7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906EA" w:rsidRPr="00685789" w:rsidRDefault="000906EA" w:rsidP="00155F46">
            <w:pPr>
              <w:spacing w:after="0" w:line="256" w:lineRule="auto"/>
              <w:rPr>
                <w:rFonts w:ascii="MyriadPro-Regular" w:hAnsi="MyriadPro-Regular"/>
                <w:color w:val="3A393A"/>
                <w:sz w:val="24"/>
                <w:szCs w:val="24"/>
              </w:rPr>
            </w:pPr>
            <w:r>
              <w:rPr>
                <w:rStyle w:val="fontstyle01"/>
              </w:rPr>
              <w:t>Bireylerin hayatını devam ettirmesi, ihtiyaçlarını karşılaması için başka insanlarla bir</w:t>
            </w:r>
            <w:r>
              <w:rPr>
                <w:rFonts w:ascii="MyriadPro-Regular" w:hAnsi="MyriadPro-Regular"/>
                <w:color w:val="3A393A"/>
              </w:rPr>
              <w:br/>
            </w:r>
            <w:r>
              <w:rPr>
                <w:rStyle w:val="fontstyle01"/>
              </w:rPr>
              <w:t xml:space="preserve">arada yaşaması gerekir. </w:t>
            </w:r>
            <w:r>
              <w:rPr>
                <w:rStyle w:val="fontstyle21"/>
              </w:rPr>
              <w:t>İ</w:t>
            </w:r>
            <w:r>
              <w:rPr>
                <w:rStyle w:val="fontstyle01"/>
              </w:rPr>
              <w:t>nsanlar birarada yaşadıkça toplumsal yaşam adı verilen yapı olu</w:t>
            </w:r>
            <w:r>
              <w:rPr>
                <w:rStyle w:val="fontstyle01"/>
              </w:rPr>
              <w:softHyphen/>
              <w:t>şur. Toplumsal yaşamın uyum içinde olmasını sağlayan en önemli unsurlardan biri ileti</w:t>
            </w:r>
            <w:r>
              <w:rPr>
                <w:rStyle w:val="fontstyle01"/>
              </w:rPr>
              <w:softHyphen/>
              <w:t xml:space="preserve">şimdir. </w:t>
            </w:r>
            <w:r>
              <w:rPr>
                <w:rStyle w:val="fontstyle21"/>
              </w:rPr>
              <w:t>İ</w:t>
            </w:r>
            <w:r>
              <w:rPr>
                <w:rStyle w:val="fontstyle01"/>
              </w:rPr>
              <w:t>nsanlar iletişim yoluyla duygu, düşünce, bilgi ve deneyimlerini paylaşır; ihtiyaçlarını dile getirir ve karşılayabilir.</w:t>
            </w:r>
            <w:r w:rsidR="00153E3D">
              <w:rPr>
                <w:rFonts w:ascii="MyriadPro-Regular" w:hAnsi="MyriadPro-Regular"/>
                <w:color w:val="3A393A"/>
              </w:rPr>
              <w:t xml:space="preserve"> </w:t>
            </w:r>
            <w:r>
              <w:rPr>
                <w:rStyle w:val="fontstyle01"/>
              </w:rPr>
              <w:t xml:space="preserve">Duygu, düşünce veya bilgilerin akla gelebilecek her türlü yolla başkalarına aktarılmasına </w:t>
            </w:r>
            <w:r>
              <w:rPr>
                <w:rStyle w:val="fontstyle31"/>
              </w:rPr>
              <w:t xml:space="preserve">iletişim </w:t>
            </w:r>
            <w:r>
              <w:rPr>
                <w:rStyle w:val="fontstyle01"/>
              </w:rPr>
              <w:t xml:space="preserve">denir. </w:t>
            </w:r>
            <w:r>
              <w:rPr>
                <w:rStyle w:val="fontstyle21"/>
              </w:rPr>
              <w:t>İ</w:t>
            </w:r>
            <w:r>
              <w:rPr>
                <w:rStyle w:val="fontstyle01"/>
              </w:rPr>
              <w:t>letişim, bireyin çevresini fark etmesi ile başlar. Güne başladığımız ilk anlardan itibaren yakın çevremizle iletişim hâlinde oluruz. Uyanınca yaptığımız şeylerden</w:t>
            </w:r>
            <w:r>
              <w:rPr>
                <w:rFonts w:ascii="MyriadPro-Regular" w:hAnsi="MyriadPro-Regular"/>
                <w:color w:val="3A393A"/>
              </w:rPr>
              <w:t xml:space="preserve"> </w:t>
            </w:r>
            <w:r>
              <w:rPr>
                <w:rStyle w:val="fontstyle01"/>
              </w:rPr>
              <w:t>biri de anne ve babamıza “Günaydın.” demektir. Toplumu oluşturan insan, toplumdan ayrı</w:t>
            </w:r>
            <w:r>
              <w:rPr>
                <w:rFonts w:ascii="MyriadPro-Regular" w:hAnsi="MyriadPro-Regular"/>
                <w:color w:val="3A393A"/>
              </w:rPr>
              <w:t xml:space="preserve"> </w:t>
            </w:r>
            <w:r>
              <w:rPr>
                <w:rStyle w:val="fontstyle01"/>
              </w:rPr>
              <w:t xml:space="preserve">düşünülemez. Toplum içindeki ilişkilerin temelinde de iletişim vardır. </w:t>
            </w:r>
            <w:r>
              <w:rPr>
                <w:rStyle w:val="fontstyle21"/>
              </w:rPr>
              <w:t>İ</w:t>
            </w:r>
            <w:r>
              <w:rPr>
                <w:rStyle w:val="fontstyle01"/>
              </w:rPr>
              <w:t>letişimin yoğun olduğu yerler okul, apartman, mahalle gibi ortamlardır. Sağlıklı bir toplum yapısının oluş</w:t>
            </w:r>
            <w:r>
              <w:rPr>
                <w:rStyle w:val="fontstyle01"/>
              </w:rPr>
              <w:softHyphen/>
              <w:t>ması için bireyler arasındaki ilişkiler etkili iletişim becerileri ile sağlanmalıdır.</w:t>
            </w:r>
            <w:r>
              <w:rPr>
                <w:rFonts w:ascii="MyriadPro-Regular" w:hAnsi="MyriadPro-Regular"/>
                <w:color w:val="3A393A"/>
              </w:rPr>
              <w:br/>
            </w:r>
            <w:r>
              <w:rPr>
                <w:rStyle w:val="fontstyle01"/>
              </w:rPr>
              <w:t>İletişimde beş farklı öge vardır. Bu ögeler; kaynak (gönderici), İleti (mesaj), kanal, alıcı</w:t>
            </w:r>
            <w:r>
              <w:rPr>
                <w:rFonts w:ascii="MyriadPro-Regular" w:hAnsi="MyriadPro-Regular"/>
                <w:color w:val="3A393A"/>
              </w:rPr>
              <w:t xml:space="preserve"> </w:t>
            </w:r>
            <w:r>
              <w:rPr>
                <w:rStyle w:val="fontstyle01"/>
              </w:rPr>
              <w:t>(hedef) ve geri bildirimdir.</w:t>
            </w:r>
          </w:p>
        </w:tc>
      </w:tr>
      <w:tr w:rsidR="00AB1558" w:rsidRPr="00405D3C" w:rsidTr="00685789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405D3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3.BÖLÜM</w:t>
            </w:r>
            <w:r w:rsidR="00405D3C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405D3C" w:rsidTr="00685789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7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405D3C">
              <w:rPr>
                <w:rFonts w:ascii="Times New Roman" w:hAnsi="Times New Roman" w:cs="Times New Roman"/>
              </w:rPr>
              <w:br/>
            </w:r>
            <w:r w:rsidRPr="00405D3C">
              <w:rPr>
                <w:rFonts w:ascii="Times New Roman" w:hAnsi="Times New Roman" w:cs="Times New Roman"/>
              </w:rPr>
              <w:t xml:space="preserve">EBA etkinlikleri ve Kazanım Testlerinden </w:t>
            </w:r>
            <w:r w:rsidR="003E2051" w:rsidRPr="003E2051">
              <w:rPr>
                <w:rFonts w:ascii="Times New Roman" w:hAnsi="Times New Roman" w:cs="Times New Roman"/>
              </w:rPr>
              <w:t xml:space="preserve">Sosyalciniz.net </w:t>
            </w:r>
            <w:r w:rsidRPr="00405D3C">
              <w:rPr>
                <w:rFonts w:ascii="Times New Roman" w:hAnsi="Times New Roman" w:cs="Times New Roman"/>
              </w:rPr>
              <w:t>yararlanılabilir.</w:t>
            </w:r>
          </w:p>
          <w:p w:rsidR="00AB1558" w:rsidRPr="00AE7B76" w:rsidRDefault="00AB1558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3C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1-</w:t>
            </w:r>
            <w:r w:rsidR="00405D3C" w:rsidRPr="00405D3C">
              <w:rPr>
                <w:rFonts w:ascii="Times New Roman" w:hAnsi="Times New Roman" w:cs="Times New Roman"/>
              </w:rPr>
              <w:t>Gün içerisinde hangi iletişim yöntemlerini kullanıyorsunuz?</w:t>
            </w:r>
          </w:p>
          <w:p w:rsidR="00021AD6" w:rsidRPr="00405D3C" w:rsidRDefault="00405D3C" w:rsidP="00153E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153E3D">
              <w:rPr>
                <w:rFonts w:ascii="Times New Roman" w:hAnsi="Times New Roman" w:cs="Times New Roman"/>
              </w:rPr>
              <w:t xml:space="preserve">İletişimin öğeleri </w:t>
            </w:r>
            <w:r w:rsidR="00571AD7" w:rsidRPr="00405D3C">
              <w:rPr>
                <w:rFonts w:ascii="Times New Roman" w:hAnsi="Times New Roman" w:cs="Times New Roman"/>
              </w:rPr>
              <w:t>nelerdir?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İyi bir konuşmacının özellikleri nelerdir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İletişim ile ilgili deyim ve atasözlerine örnekler veriniz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405D3C" w:rsidTr="00685789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685789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405D3C" w:rsidTr="00685789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05D3C" w:rsidRPr="00405D3C" w:rsidRDefault="0045509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  <w:t>Uygundur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53E3D">
        <w:rPr>
          <w:rFonts w:ascii="Times New Roman" w:hAnsi="Times New Roman" w:cs="Times New Roman"/>
          <w:sz w:val="24"/>
          <w:szCs w:val="24"/>
        </w:rPr>
        <w:t xml:space="preserve">     </w:t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</w:t>
      </w:r>
      <w:r w:rsidR="00153E3D">
        <w:rPr>
          <w:rFonts w:ascii="Times New Roman" w:hAnsi="Times New Roman" w:cs="Times New Roman"/>
          <w:sz w:val="24"/>
          <w:szCs w:val="24"/>
        </w:rPr>
        <w:t>Gürsel AKPOLAT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>Okul Müdürü</w:t>
      </w:r>
      <w:bookmarkStart w:id="0" w:name="_GoBack"/>
      <w:bookmarkEnd w:id="0"/>
    </w:p>
    <w:sectPr w:rsidR="00405D3C" w:rsidRPr="00405D3C" w:rsidSect="00153E3D"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02C25"/>
    <w:multiLevelType w:val="hybridMultilevel"/>
    <w:tmpl w:val="76C002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FC7CEE5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906EA"/>
    <w:rsid w:val="00146A90"/>
    <w:rsid w:val="00153E3D"/>
    <w:rsid w:val="00155F46"/>
    <w:rsid w:val="001B27AE"/>
    <w:rsid w:val="002C1E0E"/>
    <w:rsid w:val="003207C7"/>
    <w:rsid w:val="0036166C"/>
    <w:rsid w:val="00372A98"/>
    <w:rsid w:val="003742A0"/>
    <w:rsid w:val="003A1F07"/>
    <w:rsid w:val="003E2051"/>
    <w:rsid w:val="00404493"/>
    <w:rsid w:val="00405D3C"/>
    <w:rsid w:val="00455091"/>
    <w:rsid w:val="0049529D"/>
    <w:rsid w:val="004B11F9"/>
    <w:rsid w:val="004E1FFA"/>
    <w:rsid w:val="004F1F28"/>
    <w:rsid w:val="00510705"/>
    <w:rsid w:val="00571AD7"/>
    <w:rsid w:val="005B502D"/>
    <w:rsid w:val="005D101F"/>
    <w:rsid w:val="005E24B4"/>
    <w:rsid w:val="00684E72"/>
    <w:rsid w:val="00685789"/>
    <w:rsid w:val="006C3579"/>
    <w:rsid w:val="0072398D"/>
    <w:rsid w:val="00756159"/>
    <w:rsid w:val="007B5EB2"/>
    <w:rsid w:val="00841A3C"/>
    <w:rsid w:val="00850764"/>
    <w:rsid w:val="008D1AEC"/>
    <w:rsid w:val="008E428F"/>
    <w:rsid w:val="00935121"/>
    <w:rsid w:val="009449F1"/>
    <w:rsid w:val="009947A1"/>
    <w:rsid w:val="009A4001"/>
    <w:rsid w:val="00A27BBA"/>
    <w:rsid w:val="00A35CFD"/>
    <w:rsid w:val="00A72FC2"/>
    <w:rsid w:val="00AB1558"/>
    <w:rsid w:val="00AE7B76"/>
    <w:rsid w:val="00B43D00"/>
    <w:rsid w:val="00BC0CF8"/>
    <w:rsid w:val="00BD7B99"/>
    <w:rsid w:val="00BD7C70"/>
    <w:rsid w:val="00BE4D92"/>
    <w:rsid w:val="00C207C5"/>
    <w:rsid w:val="00C24770"/>
    <w:rsid w:val="00C52D9E"/>
    <w:rsid w:val="00CA321D"/>
    <w:rsid w:val="00D1263B"/>
    <w:rsid w:val="00D2205F"/>
    <w:rsid w:val="00D87A07"/>
    <w:rsid w:val="00DA7A3B"/>
    <w:rsid w:val="00DD36EE"/>
    <w:rsid w:val="00E0717F"/>
    <w:rsid w:val="00E118D2"/>
    <w:rsid w:val="00E209D7"/>
    <w:rsid w:val="00E93767"/>
    <w:rsid w:val="00E9599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3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46A90"/>
    <w:rPr>
      <w:rFonts w:ascii="MyriadPro-Regular" w:hAnsi="MyriadPro-Regular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0906EA"/>
    <w:rPr>
      <w:rFonts w:ascii="SofiaPro-Regular" w:hAnsi="SofiaPro-Regular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0906EA"/>
    <w:rPr>
      <w:rFonts w:ascii="MyriadPro-Bold" w:hAnsi="MyriadPro-Bold" w:hint="default"/>
      <w:b/>
      <w:bCs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2025-09-06T17:37:00Z</dcterms:created>
  <dcterms:modified xsi:type="dcterms:W3CDTF">2025-09-06T17:37:00Z</dcterms:modified>
</cp:coreProperties>
</file>