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673B48" w:rsidP="002E0C0E">
            <w:pPr>
              <w:tabs>
                <w:tab w:val="left" w:pos="56"/>
              </w:tabs>
              <w:spacing w:line="256" w:lineRule="auto"/>
              <w:rPr>
                <w:rFonts w:ascii="Times New Roman" w:hAnsi="Times New Roman" w:cs="Times New Roman"/>
              </w:rPr>
            </w:pPr>
            <w:r w:rsidRPr="00673B48">
              <w:rPr>
                <w:rFonts w:ascii="Times New Roman" w:hAnsi="Times New Roman" w:cs="Times New Roman"/>
              </w:rPr>
              <w:t>II. DÜNYA SAVAŞI VE SAVAŞIN TÜRKİYE’YE ETKİLERİ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rsidP="00D36408">
            <w:pPr>
              <w:tabs>
                <w:tab w:val="left" w:pos="56"/>
              </w:tabs>
              <w:spacing w:line="256" w:lineRule="auto"/>
              <w:rPr>
                <w:rFonts w:ascii="Times New Roman" w:eastAsia="Times New Roman" w:hAnsi="Times New Roman" w:cs="Times New Roman"/>
              </w:rPr>
            </w:pPr>
            <w:bookmarkStart w:id="0" w:name="_GoBack"/>
            <w:bookmarkEnd w:id="0"/>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24A94" w:rsidP="00D36408">
            <w:pPr>
              <w:tabs>
                <w:tab w:val="left" w:pos="56"/>
              </w:tabs>
              <w:spacing w:line="256" w:lineRule="auto"/>
              <w:rPr>
                <w:rFonts w:ascii="Times New Roman" w:hAnsi="Times New Roman" w:cs="Times New Roman"/>
              </w:rPr>
            </w:pPr>
            <w:r>
              <w:rPr>
                <w:rFonts w:ascii="Times New Roman" w:hAnsi="Times New Roman" w:cs="Times New Roman"/>
              </w:rPr>
              <w:t>2-5</w:t>
            </w:r>
            <w:r w:rsidR="002E0C0E" w:rsidRPr="002E0C0E">
              <w:rPr>
                <w:rFonts w:ascii="Times New Roman" w:hAnsi="Times New Roman" w:cs="Times New Roman"/>
              </w:rPr>
              <w:t xml:space="preserve"> Haziran </w:t>
            </w:r>
            <w:r w:rsidR="00FA46D8">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673B48" w:rsidP="0075361A">
            <w:pPr>
              <w:pStyle w:val="AralkYok"/>
            </w:pPr>
            <w:r w:rsidRPr="00673B48">
              <w:rPr>
                <w:rFonts w:ascii="Times New Roman" w:hAnsi="Times New Roman" w:cs="Times New Roman"/>
                <w:b/>
              </w:rPr>
              <w:t>İTA.8.7.4. İkinci Dünya Savaşı’ndaki gelişmelerin ve bu savaşın sonuçlarının Türkiye’ye etkilerini analiz eder.</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nite içinde verilecek değerler:</w:t>
            </w:r>
            <w:r w:rsidR="00D36408">
              <w:rPr>
                <w:rFonts w:ascii="Times New Roman" w:eastAsia="Times New Roman" w:hAnsi="Times New Roman" w:cs="Times New Roman"/>
              </w:rPr>
              <w:t xml:space="preserve"> </w:t>
            </w:r>
            <w:r>
              <w:rPr>
                <w:rFonts w:ascii="Times New Roman" w:eastAsia="Times New Roman" w:hAnsi="Times New Roman" w:cs="Times New Roman"/>
              </w:rPr>
              <w:t xml:space="preserve">Türk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9B3996" w:rsidRDefault="000932EC" w:rsidP="009B3996">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424A94" w:rsidRPr="00424A94">
              <w:rPr>
                <w:rStyle w:val="fontstyle01"/>
                <w:b/>
              </w:rPr>
              <w:t>Türkiye'nin II. Dünya Savaşı boyunca toplumsal yaşamda karşılaştığı zorluklar nelerdir?</w:t>
            </w:r>
            <w:r w:rsidRPr="009B3996">
              <w:rPr>
                <w:rFonts w:ascii="Times New Roman" w:hAnsi="Times New Roman" w:cs="Times New Roman"/>
                <w:b/>
                <w:iCs/>
              </w:rPr>
              <w:t xml:space="preserve"> </w:t>
            </w:r>
            <w:r w:rsidRPr="009B3996">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Türkiye her ne kadar II. Dünya Savaşı’na girmemiş olsa da sürekli üzerinde esen savaş rüzgârlarından fazlasıyla etkilenmiştir. Altı yıl süren ve tüm dünyada etkili olan bu savaş, Türkiye’nin sosyal ve ekonomik alanda büyük sorunlar yaşamasına neden olmuştur.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Genç nüfusun silahaltına alınması sonucu sanayi ve tarım üretiminde önemli düşüşler görülmüştür.</w:t>
            </w:r>
          </w:p>
          <w:p w:rsidR="009B3996" w:rsidRPr="009B3996"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Savaş yıllarında ülke gelirlerinin önemli bir kısmı savunmaya harcanmış, yatırımlar azalmış ve II. Beş Yıllık Sanayi Planı uygulanamamıştır. Bir taraftan enflasyon hızla yükselirken diğer taraftan da karaborsacılık görülmeye başlanmıştır. Bunun üzerine 18 Ocak 1940’da Millî Korunma Kanunu çıkarılarak üretim, dağıtım ve tüketim faaliyetleri hükûme</w:t>
            </w:r>
            <w:r w:rsidR="00D36408">
              <w:rPr>
                <w:rFonts w:ascii="Times New Roman" w:hAnsi="Times New Roman" w:cs="Times New Roman"/>
                <w:iCs/>
              </w:rPr>
              <w:t>tin kontrolü altına alınmıştır.</w:t>
            </w:r>
          </w:p>
          <w:p w:rsidR="00672D35" w:rsidRPr="00DD5BF3" w:rsidRDefault="009B3996" w:rsidP="009B3996">
            <w:pPr>
              <w:autoSpaceDE w:val="0"/>
              <w:autoSpaceDN w:val="0"/>
              <w:adjustRightInd w:val="0"/>
              <w:spacing w:after="0" w:line="240" w:lineRule="auto"/>
              <w:rPr>
                <w:rFonts w:ascii="Times New Roman" w:hAnsi="Times New Roman" w:cs="Times New Roman"/>
                <w:iCs/>
              </w:rPr>
            </w:pPr>
            <w:r w:rsidRPr="009B3996">
              <w:rPr>
                <w:rFonts w:ascii="Times New Roman" w:hAnsi="Times New Roman" w:cs="Times New Roman"/>
                <w:iCs/>
              </w:rPr>
              <w:t>II. Dünya Savaşı’nın sonlarına doğru dünyadaki demokratik yönetimleri güçlendirmeye ve yaygınlaştırmaya yönelik uluslararası politikalar hız kazanmıştır. Almanya ve İtalya’da görülen totaliter (baskıcı) rejimlerin uyguladığı yayılmacı politikalar dünyayı büyük bir savaşa sürüklemiştir. Bu tehlikenin bir daha yaşanmaması için demokratik yönetimlerin güçlendirilmesi ve yaygınlaştırılmasının gerekliliği anlaşılmıştır. Bu gerekliliğin farkında olan Türkiye, daha savaş bitmeden çok partili siyasi hayata geçileceğine ve demokratik yapının güçlendirileceğine dair müttefiklerine taahhütte bulunmuştur.</w:t>
            </w:r>
            <w:r w:rsidR="002E0C0E" w:rsidRPr="002E0C0E">
              <w:rPr>
                <w:rFonts w:ascii="Times New Roman" w:hAnsi="Times New Roman" w:cs="Times New Roman"/>
                <w:iCs/>
              </w:rPr>
              <w:t xml:space="preserve"> Türkiye kendi menfaatlerine uygun bulmadığı için bu talebi geri çevirdi.</w:t>
            </w: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6D5135">
              <w:rPr>
                <w:rFonts w:ascii="Times New Roman" w:hAnsi="Times New Roman" w:cs="Times New Roman"/>
              </w:rPr>
              <w:t xml:space="preserve">MEB </w:t>
            </w:r>
            <w:r w:rsidRPr="00140641">
              <w:rPr>
                <w:rFonts w:ascii="Times New Roman" w:hAnsi="Times New Roman" w:cs="Times New Roman"/>
              </w:rPr>
              <w:t xml:space="preserve">Kazanım Testlerinden </w:t>
            </w:r>
            <w:r w:rsidR="00D36408">
              <w:rPr>
                <w:rFonts w:ascii="Times New Roman" w:hAnsi="Times New Roman" w:cs="Times New Roman"/>
              </w:rPr>
              <w:t xml:space="preserve">sosyalciniz.net </w:t>
            </w:r>
            <w:r w:rsidRPr="00140641">
              <w:rPr>
                <w:rFonts w:ascii="Times New Roman" w:hAnsi="Times New Roman" w:cs="Times New Roman"/>
              </w:rPr>
              <w:t xml:space="preserve">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B3996" w:rsidRPr="009B3996" w:rsidRDefault="00D36408" w:rsidP="009B3996">
            <w:pPr>
              <w:pStyle w:val="AralkYok"/>
              <w:rPr>
                <w:rFonts w:ascii="Times New Roman" w:hAnsi="Times New Roman" w:cs="Times New Roman"/>
              </w:rPr>
            </w:pPr>
            <w:r>
              <w:rPr>
                <w:rFonts w:ascii="Times New Roman" w:hAnsi="Times New Roman" w:cs="Times New Roman"/>
              </w:rPr>
              <w:t>1</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 xml:space="preserve">Türkiye II. Dünya Savaşından en çok hangi alanlarda etkilenmiştir? </w:t>
            </w:r>
          </w:p>
          <w:p w:rsidR="00672D35" w:rsidRPr="00140641" w:rsidRDefault="00D36408" w:rsidP="009B3996">
            <w:pPr>
              <w:pStyle w:val="AralkYok"/>
              <w:rPr>
                <w:rFonts w:ascii="Times New Roman" w:hAnsi="Times New Roman" w:cs="Times New Roman"/>
              </w:rPr>
            </w:pPr>
            <w:r>
              <w:rPr>
                <w:rFonts w:ascii="Times New Roman" w:hAnsi="Times New Roman" w:cs="Times New Roman"/>
              </w:rPr>
              <w:t>2</w:t>
            </w:r>
            <w:r w:rsidR="009B3996" w:rsidRPr="009B3996">
              <w:rPr>
                <w:rFonts w:ascii="Times New Roman" w:hAnsi="Times New Roman" w:cs="Times New Roman"/>
              </w:rPr>
              <w:t>-</w:t>
            </w:r>
            <w:r>
              <w:rPr>
                <w:rFonts w:ascii="Times New Roman" w:hAnsi="Times New Roman" w:cs="Times New Roman"/>
              </w:rPr>
              <w:t xml:space="preserve"> </w:t>
            </w:r>
            <w:r w:rsidR="009B3996" w:rsidRPr="009B3996">
              <w:rPr>
                <w:rFonts w:ascii="Times New Roman" w:hAnsi="Times New Roman" w:cs="Times New Roman"/>
              </w:rPr>
              <w:t>II. Dünya Savaşının Türkiye’ye siyasi etkileri nelerdir?</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424A94">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Palatino-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22385"/>
    <w:rsid w:val="00036205"/>
    <w:rsid w:val="00062E43"/>
    <w:rsid w:val="000900FC"/>
    <w:rsid w:val="000932EC"/>
    <w:rsid w:val="000A3E99"/>
    <w:rsid w:val="000A74E8"/>
    <w:rsid w:val="000B0A48"/>
    <w:rsid w:val="000C2AF0"/>
    <w:rsid w:val="000C54EE"/>
    <w:rsid w:val="000D4E82"/>
    <w:rsid w:val="00104878"/>
    <w:rsid w:val="00140641"/>
    <w:rsid w:val="00185078"/>
    <w:rsid w:val="001B27AE"/>
    <w:rsid w:val="001F115A"/>
    <w:rsid w:val="00212AE8"/>
    <w:rsid w:val="002316FC"/>
    <w:rsid w:val="002756F7"/>
    <w:rsid w:val="002775B2"/>
    <w:rsid w:val="00277E75"/>
    <w:rsid w:val="00283F52"/>
    <w:rsid w:val="00297998"/>
    <w:rsid w:val="002C5826"/>
    <w:rsid w:val="002E0C0E"/>
    <w:rsid w:val="003076F0"/>
    <w:rsid w:val="003207C7"/>
    <w:rsid w:val="00342E44"/>
    <w:rsid w:val="00344CD2"/>
    <w:rsid w:val="00372A98"/>
    <w:rsid w:val="003872D1"/>
    <w:rsid w:val="0039662E"/>
    <w:rsid w:val="003A1F07"/>
    <w:rsid w:val="003F3AE3"/>
    <w:rsid w:val="00401CE7"/>
    <w:rsid w:val="00424A94"/>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0475E"/>
    <w:rsid w:val="006133EB"/>
    <w:rsid w:val="00613743"/>
    <w:rsid w:val="00613F67"/>
    <w:rsid w:val="00620825"/>
    <w:rsid w:val="00632944"/>
    <w:rsid w:val="00652E01"/>
    <w:rsid w:val="00672D35"/>
    <w:rsid w:val="00673B48"/>
    <w:rsid w:val="0069312F"/>
    <w:rsid w:val="006C3579"/>
    <w:rsid w:val="006D5135"/>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9B3996"/>
    <w:rsid w:val="00A2479A"/>
    <w:rsid w:val="00A27BBA"/>
    <w:rsid w:val="00A46F89"/>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36408"/>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8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424A94"/>
    <w:rPr>
      <w:rFonts w:ascii="Palatino-Roman" w:hAnsi="Palatino-Roman" w:hint="default"/>
      <w:b w:val="0"/>
      <w:bCs w:val="0"/>
      <w:i w:val="0"/>
      <w:iCs w:val="0"/>
      <w:color w:val="24202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2025-05-28T19:27:00Z</dcterms:created>
  <dcterms:modified xsi:type="dcterms:W3CDTF">2025-05-28T19:27:00Z</dcterms:modified>
</cp:coreProperties>
</file>