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7A69A4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B373D3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12-16</w:t>
            </w:r>
            <w:r w:rsidR="00140888">
              <w:rPr>
                <w:rFonts w:ascii="Times New Roman" w:hAnsi="Times New Roman" w:cs="Times New Roman"/>
              </w:rPr>
              <w:t xml:space="preserve"> Mayıs </w:t>
            </w:r>
            <w:r w:rsidR="0055754A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7A69A4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7A69A4">
              <w:rPr>
                <w:b/>
                <w:bCs/>
                <w:color w:val="000000"/>
                <w:sz w:val="20"/>
                <w:szCs w:val="20"/>
              </w:rPr>
              <w:t xml:space="preserve">KMYV.1.4.7. </w:t>
            </w:r>
            <w:proofErr w:type="spellStart"/>
            <w:r w:rsidRPr="007A69A4">
              <w:rPr>
                <w:b/>
                <w:bCs/>
                <w:color w:val="000000"/>
                <w:sz w:val="20"/>
                <w:szCs w:val="20"/>
              </w:rPr>
              <w:t>Buhurizade</w:t>
            </w:r>
            <w:proofErr w:type="spellEnd"/>
            <w:r w:rsidRPr="007A69A4">
              <w:rPr>
                <w:b/>
                <w:bCs/>
                <w:color w:val="000000"/>
                <w:sz w:val="20"/>
                <w:szCs w:val="20"/>
              </w:rPr>
              <w:t xml:space="preserve"> Mustafa Itri’nin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</w:p>
          <w:p w:rsid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7A69A4">
              <w:rPr>
                <w:rFonts w:ascii="Times New Roman" w:hAnsi="Times New Roman" w:cs="Times New Roman"/>
                <w:color w:val="1D1D1B"/>
              </w:rPr>
              <w:t xml:space="preserve">Asıl adı Mustafa olan </w:t>
            </w:r>
            <w:proofErr w:type="spellStart"/>
            <w:r w:rsidRPr="007A69A4">
              <w:rPr>
                <w:rFonts w:ascii="Times New Roman" w:hAnsi="Times New Roman" w:cs="Times New Roman"/>
                <w:color w:val="1D1D1B"/>
              </w:rPr>
              <w:t>Buhurizade</w:t>
            </w:r>
            <w:proofErr w:type="spellEnd"/>
            <w:r w:rsidRPr="007A69A4">
              <w:rPr>
                <w:rFonts w:ascii="Times New Roman" w:hAnsi="Times New Roman" w:cs="Times New Roman"/>
                <w:color w:val="1D1D1B"/>
              </w:rPr>
              <w:t xml:space="preserve"> Mustafa Itri, doğum tarihi kesin olmamakla birlikte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1640 yılında İstanbul’da doğduğu düşünülmektedir.</w:t>
            </w:r>
          </w:p>
          <w:p w:rsid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7A69A4">
              <w:rPr>
                <w:rFonts w:ascii="Times New Roman" w:hAnsi="Times New Roman" w:cs="Times New Roman"/>
                <w:color w:val="1D1D1B"/>
              </w:rPr>
              <w:br/>
              <w:t>Ailesi buhur (tütsü) ticaret yapığı için ona “</w:t>
            </w:r>
            <w:proofErr w:type="spellStart"/>
            <w:r w:rsidRPr="007A69A4">
              <w:rPr>
                <w:rFonts w:ascii="Times New Roman" w:hAnsi="Times New Roman" w:cs="Times New Roman"/>
                <w:color w:val="1D1D1B"/>
              </w:rPr>
              <w:t>Buhurizade</w:t>
            </w:r>
            <w:proofErr w:type="spellEnd"/>
            <w:r w:rsidRPr="007A69A4">
              <w:rPr>
                <w:rFonts w:ascii="Times New Roman" w:hAnsi="Times New Roman" w:cs="Times New Roman"/>
                <w:color w:val="1D1D1B"/>
              </w:rPr>
              <w:t>” lakabı verilmiştir. Şiirlerinde ise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“Itri” takma adını kullanmıştır.</w:t>
            </w:r>
          </w:p>
          <w:p w:rsid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7A69A4">
              <w:rPr>
                <w:rFonts w:ascii="Times New Roman" w:hAnsi="Times New Roman" w:cs="Times New Roman"/>
                <w:color w:val="1D1D1B"/>
              </w:rPr>
              <w:br/>
              <w:t>Müzik, edebiyat ve hat alanlarında dönemin önemli hocalarından dersler almıştır.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Gençliğinden itibaren uzun süre devrin en önemli müzik okulu olan Yeni Kapı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7A69A4">
              <w:rPr>
                <w:rFonts w:ascii="Times New Roman" w:hAnsi="Times New Roman" w:cs="Times New Roman"/>
                <w:color w:val="1D1D1B"/>
              </w:rPr>
              <w:t>Mevlevîhânesine</w:t>
            </w:r>
            <w:proofErr w:type="spellEnd"/>
            <w:r w:rsidRPr="007A69A4">
              <w:rPr>
                <w:rFonts w:ascii="Times New Roman" w:hAnsi="Times New Roman" w:cs="Times New Roman"/>
                <w:color w:val="1D1D1B"/>
              </w:rPr>
              <w:t xml:space="preserve"> devam etmiştir.</w:t>
            </w:r>
          </w:p>
          <w:p w:rsid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7A69A4">
              <w:rPr>
                <w:rFonts w:ascii="Times New Roman" w:hAnsi="Times New Roman" w:cs="Times New Roman"/>
                <w:color w:val="1D1D1B"/>
              </w:rPr>
              <w:br/>
              <w:t xml:space="preserve">Sultan IV. Mehmet zamanında </w:t>
            </w:r>
            <w:proofErr w:type="spellStart"/>
            <w:r w:rsidRPr="007A69A4">
              <w:rPr>
                <w:rFonts w:ascii="Times New Roman" w:hAnsi="Times New Roman" w:cs="Times New Roman"/>
                <w:color w:val="1D1D1B"/>
              </w:rPr>
              <w:t>Başhanende</w:t>
            </w:r>
            <w:proofErr w:type="spellEnd"/>
            <w:r w:rsidRPr="007A69A4">
              <w:rPr>
                <w:rFonts w:ascii="Times New Roman" w:hAnsi="Times New Roman" w:cs="Times New Roman"/>
                <w:color w:val="1D1D1B"/>
              </w:rPr>
              <w:t xml:space="preserve"> icra heyet şef, esirciler </w:t>
            </w:r>
            <w:proofErr w:type="spellStart"/>
            <w:r w:rsidRPr="007A69A4">
              <w:rPr>
                <w:rFonts w:ascii="Times New Roman" w:hAnsi="Times New Roman" w:cs="Times New Roman"/>
                <w:color w:val="1D1D1B"/>
              </w:rPr>
              <w:t>kethûdalığı</w:t>
            </w:r>
            <w:proofErr w:type="spellEnd"/>
            <w:r w:rsidRPr="007A69A4">
              <w:rPr>
                <w:rFonts w:ascii="Times New Roman" w:hAnsi="Times New Roman" w:cs="Times New Roman"/>
                <w:color w:val="1D1D1B"/>
              </w:rPr>
              <w:t xml:space="preserve"> ve uzun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yıllar Enderun Mektebinde müzik öğretmenliği yapmıştır.</w:t>
            </w:r>
          </w:p>
          <w:p w:rsid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7A69A4">
              <w:rPr>
                <w:rFonts w:ascii="Times New Roman" w:hAnsi="Times New Roman" w:cs="Times New Roman"/>
                <w:color w:val="1D1D1B"/>
              </w:rPr>
              <w:br/>
              <w:t xml:space="preserve">Geleneksel Türk müziğinin en büyük bestekârlarından biri olan </w:t>
            </w:r>
            <w:proofErr w:type="spellStart"/>
            <w:r w:rsidRPr="007A69A4">
              <w:rPr>
                <w:rFonts w:ascii="Times New Roman" w:hAnsi="Times New Roman" w:cs="Times New Roman"/>
                <w:color w:val="1D1D1B"/>
              </w:rPr>
              <w:t>Buhurizade</w:t>
            </w:r>
            <w:proofErr w:type="spellEnd"/>
            <w:r w:rsidRPr="007A69A4">
              <w:rPr>
                <w:rFonts w:ascii="Times New Roman" w:hAnsi="Times New Roman" w:cs="Times New Roman"/>
                <w:color w:val="1D1D1B"/>
              </w:rPr>
              <w:t xml:space="preserve"> Mustafa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Itri; Türk müziğine yeni form, yapı ve besteler kazandırarak Türk musikisinin zenginliğini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arttırmıştır.</w:t>
            </w:r>
          </w:p>
          <w:p w:rsidR="00B373D3" w:rsidRPr="007A69A4" w:rsidRDefault="007A69A4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7A69A4">
              <w:rPr>
                <w:rFonts w:ascii="Times New Roman" w:hAnsi="Times New Roman" w:cs="Times New Roman"/>
                <w:color w:val="1D1D1B"/>
              </w:rPr>
              <w:br/>
              <w:t xml:space="preserve">1712 yılında İstanbul’da vefat etmiştir. 2012 yılı UNESCO tarafından </w:t>
            </w:r>
            <w:proofErr w:type="spellStart"/>
            <w:r w:rsidRPr="007A69A4">
              <w:rPr>
                <w:rFonts w:ascii="Times New Roman" w:hAnsi="Times New Roman" w:cs="Times New Roman"/>
                <w:color w:val="1D1D1B"/>
              </w:rPr>
              <w:t>Buhurizade</w:t>
            </w:r>
            <w:proofErr w:type="spellEnd"/>
            <w:r w:rsidRPr="007A69A4">
              <w:rPr>
                <w:rFonts w:ascii="Times New Roman" w:hAnsi="Times New Roman" w:cs="Times New Roman"/>
                <w:color w:val="1D1D1B"/>
              </w:rPr>
              <w:t xml:space="preserve"> Mustafa</w:t>
            </w:r>
            <w:r w:rsidRPr="007A69A4">
              <w:rPr>
                <w:rFonts w:ascii="Times New Roman" w:hAnsi="Times New Roman" w:cs="Times New Roman"/>
                <w:color w:val="1D1D1B"/>
              </w:rPr>
              <w:br/>
              <w:t>Itri Efendi’yi anma yılı olarak ilan edilmiştir.</w:t>
            </w:r>
          </w:p>
          <w:p w:rsidR="007A69A4" w:rsidRPr="00BF1263" w:rsidRDefault="007A69A4" w:rsidP="007A69A4">
            <w:pPr>
              <w:pStyle w:val="AralkYok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965A5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7A69A4">
              <w:rPr>
                <w:rFonts w:ascii="Times New Roman" w:hAnsi="Times New Roman" w:cs="Times New Roman"/>
              </w:rPr>
              <w:t>Itr</w:t>
            </w:r>
            <w:r w:rsidR="00B373D3">
              <w:rPr>
                <w:rFonts w:ascii="Times New Roman" w:hAnsi="Times New Roman" w:cs="Times New Roman"/>
              </w:rPr>
              <w:t>i</w:t>
            </w:r>
            <w:r w:rsidR="00965A53">
              <w:rPr>
                <w:rFonts w:ascii="Times New Roman" w:hAnsi="Times New Roman" w:cs="Times New Roman"/>
              </w:rPr>
              <w:t>’nin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33B99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69A4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373D3"/>
    <w:rsid w:val="00B410C2"/>
    <w:rsid w:val="00B43D00"/>
    <w:rsid w:val="00B4592B"/>
    <w:rsid w:val="00B45ECF"/>
    <w:rsid w:val="00B8509D"/>
    <w:rsid w:val="00B93DD9"/>
    <w:rsid w:val="00BA0330"/>
    <w:rsid w:val="00BC0CF8"/>
    <w:rsid w:val="00BD7B99"/>
    <w:rsid w:val="00BE30FA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2025-05-17T06:11:00Z</dcterms:created>
  <dcterms:modified xsi:type="dcterms:W3CDTF">2025-05-17T06:11:00Z</dcterms:modified>
</cp:coreProperties>
</file>