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5E50A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E50A6">
              <w:rPr>
                <w:rFonts w:ascii="Times New Roman" w:hAnsi="Times New Roman" w:cs="Times New Roman"/>
              </w:rPr>
              <w:t>UYUŞMAZLIKLARI ÇÖZEN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537E8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D40E2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D3E9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D3E9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6D3E9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6D3E90">
              <w:rPr>
                <w:rFonts w:ascii="Times New Roman" w:eastAsia="Arial" w:hAnsi="Times New Roman" w:cs="Times New Roman"/>
                <w:b/>
              </w:rPr>
              <w:t>. Hukuki uyuşmazlıkların çözümünde görevli kurumların işleyişini açıklar.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178" w:rsidRPr="00B66178" w:rsidRDefault="00B66178" w:rsidP="00A53FF1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8D7E97" w:rsidRPr="00A53FF1" w:rsidRDefault="00A53FF1" w:rsidP="00A53FF1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sorunla karşılaştığınızda n</w:t>
            </w:r>
            <w:r w:rsidRPr="00A53FF1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53FF1">
              <w:rPr>
                <w:rFonts w:ascii="Times New Roman" w:eastAsia="Times New Roman" w:hAnsi="Times New Roman" w:cs="Times New Roman"/>
                <w:b/>
              </w:rPr>
              <w:t>yaparsınız</w:t>
            </w:r>
            <w:r w:rsidR="008D7E97" w:rsidRPr="00A53FF1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A53F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A53FF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A53FF1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8D1B17" w:rsidRPr="00B66178" w:rsidRDefault="000247CE" w:rsidP="00B66178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  <w:r w:rsidR="00B66178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81384" w:rsidRPr="00B66178">
              <w:rPr>
                <w:rFonts w:ascii="Times New Roman" w:eastAsia="Times New Roman" w:hAnsi="Times New Roman" w:cs="Times New Roman"/>
              </w:rPr>
              <w:t>Sayfa</w:t>
            </w:r>
            <w:r w:rsidR="008D7E97" w:rsidRPr="00B66178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 w:rsidRPr="00B66178">
              <w:rPr>
                <w:rFonts w:ascii="Times New Roman" w:eastAsia="Times New Roman" w:hAnsi="Times New Roman" w:cs="Times New Roman"/>
              </w:rPr>
              <w:t>131</w:t>
            </w:r>
            <w:r w:rsidR="00762774" w:rsidRPr="00B66178">
              <w:rPr>
                <w:rFonts w:ascii="Times New Roman" w:eastAsia="Times New Roman" w:hAnsi="Times New Roman" w:cs="Times New Roman"/>
              </w:rPr>
              <w:t>’de</w:t>
            </w:r>
            <w:r w:rsidR="000B46CF" w:rsidRPr="00B66178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 w:rsidRPr="00B66178">
              <w:rPr>
                <w:rFonts w:ascii="Times New Roman" w:eastAsia="Times New Roman" w:hAnsi="Times New Roman" w:cs="Times New Roman"/>
              </w:rPr>
              <w:t>etkinlik</w:t>
            </w:r>
            <w:r w:rsidR="008D1B17" w:rsidRPr="00B66178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4D5EDB" w:rsidRP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5EDB">
              <w:rPr>
                <w:rFonts w:ascii="Times New Roman" w:eastAsia="Times New Roman" w:hAnsi="Times New Roman" w:cs="Times New Roman"/>
              </w:rPr>
              <w:t>Bireyler kendi aralarındaki uyuşmazlıkların çözümünde çeşitli uzlaşı yöntemlerini kullanarak sorunu barışçıl yollarla çözebilir. Çatışma çözme, uzlaşma ve arabuluculuk gibi uzlaşı</w:t>
            </w:r>
          </w:p>
          <w:p w:rsidR="004D5EDB" w:rsidRP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D5EDB">
              <w:rPr>
                <w:rFonts w:ascii="Times New Roman" w:eastAsia="Times New Roman" w:hAnsi="Times New Roman" w:cs="Times New Roman"/>
              </w:rPr>
              <w:t>yöntemlerine</w:t>
            </w:r>
            <w:proofErr w:type="gramEnd"/>
            <w:r w:rsidRPr="004D5EDB">
              <w:rPr>
                <w:rFonts w:ascii="Times New Roman" w:eastAsia="Times New Roman" w:hAnsi="Times New Roman" w:cs="Times New Roman"/>
              </w:rPr>
              <w:t xml:space="preserve"> başvurulduğunda tüm taraflar için sonuç kazançlı olur. Ancak bazı durumlarda</w:t>
            </w:r>
          </w:p>
          <w:p w:rsid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D5EDB">
              <w:rPr>
                <w:rFonts w:ascii="Times New Roman" w:eastAsia="Times New Roman" w:hAnsi="Times New Roman" w:cs="Times New Roman"/>
              </w:rPr>
              <w:t>birey</w:t>
            </w:r>
            <w:proofErr w:type="gramEnd"/>
            <w:r w:rsidRPr="004D5EDB">
              <w:rPr>
                <w:rFonts w:ascii="Times New Roman" w:eastAsia="Times New Roman" w:hAnsi="Times New Roman" w:cs="Times New Roman"/>
              </w:rPr>
              <w:t>-birey, birey-toplum ve birey-devlet arasında yaşanan uy</w:t>
            </w:r>
            <w:r>
              <w:rPr>
                <w:rFonts w:ascii="Times New Roman" w:eastAsia="Times New Roman" w:hAnsi="Times New Roman" w:cs="Times New Roman"/>
              </w:rPr>
              <w:t xml:space="preserve">uşmazlıklarda uzlaşı yöntemleri </w:t>
            </w:r>
            <w:r w:rsidRPr="004D5EDB">
              <w:rPr>
                <w:rFonts w:ascii="Times New Roman" w:eastAsia="Times New Roman" w:hAnsi="Times New Roman" w:cs="Times New Roman"/>
              </w:rPr>
              <w:t>ile sorun çözülemeyebilir. Bu tür uyuşmazlıkların çözümün</w:t>
            </w:r>
            <w:r>
              <w:rPr>
                <w:rFonts w:ascii="Times New Roman" w:eastAsia="Times New Roman" w:hAnsi="Times New Roman" w:cs="Times New Roman"/>
              </w:rPr>
              <w:t xml:space="preserve">de görevli kurum ve kuruluşlara </w:t>
            </w:r>
            <w:r w:rsidRPr="004D5EDB">
              <w:rPr>
                <w:rFonts w:ascii="Times New Roman" w:eastAsia="Times New Roman" w:hAnsi="Times New Roman" w:cs="Times New Roman"/>
              </w:rPr>
              <w:t>başvurarak hak arama yolları kullanılır. Böylece uyuşmazlık d</w:t>
            </w:r>
            <w:r>
              <w:rPr>
                <w:rFonts w:ascii="Times New Roman" w:eastAsia="Times New Roman" w:hAnsi="Times New Roman" w:cs="Times New Roman"/>
              </w:rPr>
              <w:t xml:space="preserve">urumlarında taraflar, hak arama </w:t>
            </w:r>
            <w:r w:rsidRPr="004D5EDB">
              <w:rPr>
                <w:rFonts w:ascii="Times New Roman" w:eastAsia="Times New Roman" w:hAnsi="Times New Roman" w:cs="Times New Roman"/>
              </w:rPr>
              <w:t>yollarını kullanarak kendilerini korumuş olur.</w:t>
            </w:r>
          </w:p>
          <w:p w:rsid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5EDB">
              <w:rPr>
                <w:rFonts w:ascii="Times New Roman" w:eastAsia="Times New Roman" w:hAnsi="Times New Roman" w:cs="Times New Roman"/>
              </w:rPr>
              <w:t>Hukuki uyuşmazlık konusu, devlet kurumlarının çözebileceği b</w:t>
            </w:r>
            <w:r w:rsidR="008A2BEB">
              <w:rPr>
                <w:rFonts w:ascii="Times New Roman" w:eastAsia="Times New Roman" w:hAnsi="Times New Roman" w:cs="Times New Roman"/>
              </w:rPr>
              <w:t xml:space="preserve">ir sorun ise ilgili kuruma baş- </w:t>
            </w:r>
            <w:r w:rsidRPr="004D5EDB">
              <w:rPr>
                <w:rFonts w:ascii="Times New Roman" w:eastAsia="Times New Roman" w:hAnsi="Times New Roman" w:cs="Times New Roman"/>
              </w:rPr>
              <w:t>vurarak uyuşmazlığın çözüm yoluna gidilmelidir. Örneğin, bel</w:t>
            </w:r>
            <w:r>
              <w:rPr>
                <w:rFonts w:ascii="Times New Roman" w:eastAsia="Times New Roman" w:hAnsi="Times New Roman" w:cs="Times New Roman"/>
              </w:rPr>
              <w:t>ediyenin sunduğu bir hizmet ile i</w:t>
            </w:r>
            <w:r w:rsidRPr="004D5EDB">
              <w:rPr>
                <w:rFonts w:ascii="Times New Roman" w:eastAsia="Times New Roman" w:hAnsi="Times New Roman" w:cs="Times New Roman"/>
              </w:rPr>
              <w:t>lgili bir sorun olduğunda belediyeye, eğitim ile ilgili bir sorun o</w:t>
            </w:r>
            <w:r>
              <w:rPr>
                <w:rFonts w:ascii="Times New Roman" w:eastAsia="Times New Roman" w:hAnsi="Times New Roman" w:cs="Times New Roman"/>
              </w:rPr>
              <w:t xml:space="preserve">lduğunda eğitim müdürlüklerine, </w:t>
            </w:r>
            <w:r w:rsidRPr="004D5EDB">
              <w:rPr>
                <w:rFonts w:ascii="Times New Roman" w:eastAsia="Times New Roman" w:hAnsi="Times New Roman" w:cs="Times New Roman"/>
              </w:rPr>
              <w:t xml:space="preserve">sağlık ile ilgili bir sorun olduğunda sağlık müdürlüklerine çözüm için başvuru yapılmalıdır. </w:t>
            </w:r>
          </w:p>
          <w:p w:rsidR="008A2BEB" w:rsidRPr="008A2BEB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Hukuki uyuşmazlık; bireyler ile ilgili idari kamu kurum ve kur</w:t>
            </w:r>
            <w:r>
              <w:rPr>
                <w:rFonts w:ascii="Times New Roman" w:eastAsia="Times New Roman" w:hAnsi="Times New Roman" w:cs="Times New Roman"/>
              </w:rPr>
              <w:t xml:space="preserve">uluşları arasında çözülemiyorsa </w:t>
            </w:r>
            <w:r w:rsidRPr="008A2BEB">
              <w:rPr>
                <w:rFonts w:ascii="Times New Roman" w:eastAsia="Times New Roman" w:hAnsi="Times New Roman" w:cs="Times New Roman"/>
              </w:rPr>
              <w:t>veya konuyla doğrudan ilgili bir kamu kurumu yok ise uyuşmazlığın çözümü için yargı kurumlarına başvurulabilir. Farklı yargı kurumları kendilerine Anay</w:t>
            </w:r>
            <w:r>
              <w:rPr>
                <w:rFonts w:ascii="Times New Roman" w:eastAsia="Times New Roman" w:hAnsi="Times New Roman" w:cs="Times New Roman"/>
              </w:rPr>
              <w:t xml:space="preserve">asa ve kanunlarla verilen görev </w:t>
            </w:r>
            <w:r w:rsidRPr="008A2BEB">
              <w:rPr>
                <w:rFonts w:ascii="Times New Roman" w:eastAsia="Times New Roman" w:hAnsi="Times New Roman" w:cs="Times New Roman"/>
              </w:rPr>
              <w:t>yetkilerine göre farklı hukuki uyuşmazlıkları çözerler.</w:t>
            </w:r>
          </w:p>
          <w:p w:rsidR="008A2BEB" w:rsidRPr="008A2BEB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Mahkemeler, Anayasa’mıza göre Türk milleti adına bağımsız ve tarafsız olarak karar verir.</w:t>
            </w:r>
          </w:p>
          <w:p w:rsidR="008A2BEB" w:rsidRPr="00BE19F8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Mahkemelerin, kanunlarla belirlenen yetkilerine dayanarak verd</w:t>
            </w:r>
            <w:r>
              <w:rPr>
                <w:rFonts w:ascii="Times New Roman" w:eastAsia="Times New Roman" w:hAnsi="Times New Roman" w:cs="Times New Roman"/>
              </w:rPr>
              <w:t xml:space="preserve">ikleri bu kararlara uyulması ve </w:t>
            </w:r>
            <w:r w:rsidRPr="008A2BEB">
              <w:rPr>
                <w:rFonts w:ascii="Times New Roman" w:eastAsia="Times New Roman" w:hAnsi="Times New Roman" w:cs="Times New Roman"/>
              </w:rPr>
              <w:t>saygı gösterilmesi gerekir. Ülkemizde birden fazla mahkeme t</w:t>
            </w:r>
            <w:r>
              <w:rPr>
                <w:rFonts w:ascii="Times New Roman" w:eastAsia="Times New Roman" w:hAnsi="Times New Roman" w:cs="Times New Roman"/>
              </w:rPr>
              <w:t xml:space="preserve">ürü bulunmaktadır. Mahkemelerin </w:t>
            </w:r>
            <w:r w:rsidRPr="008A2BEB">
              <w:rPr>
                <w:rFonts w:ascii="Times New Roman" w:eastAsia="Times New Roman" w:hAnsi="Times New Roman" w:cs="Times New Roman"/>
              </w:rPr>
              <w:t xml:space="preserve">hangi davalara bakacakları kanunlarla belirlenmiştir.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C63C9F" w:rsidRPr="00C63C9F">
              <w:rPr>
                <w:rFonts w:ascii="Times New Roman" w:hAnsi="Times New Roman" w:cs="Times New Roman"/>
              </w:rPr>
              <w:t>Hukuki uyuşmazlıklar</w:t>
            </w:r>
            <w:r w:rsidR="00C63C9F">
              <w:rPr>
                <w:rFonts w:ascii="Times New Roman" w:hAnsi="Times New Roman" w:cs="Times New Roman"/>
              </w:rPr>
              <w:t>ın çözümünde görevli kurumlar 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537E8"/>
    <w:rsid w:val="00882818"/>
    <w:rsid w:val="008A2BEB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66178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0E24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51BFB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F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2025-05-02T16:56:00Z</dcterms:created>
  <dcterms:modified xsi:type="dcterms:W3CDTF">2025-05-02T16:56:00Z</dcterms:modified>
</cp:coreProperties>
</file>