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C2E" w:rsidRPr="00AF3BF3" w:rsidRDefault="00B85C2E" w:rsidP="005F6C86">
      <w:pPr>
        <w:autoSpaceDE w:val="0"/>
        <w:autoSpaceDN w:val="0"/>
        <w:adjustRightInd w:val="0"/>
        <w:spacing w:after="0" w:line="240" w:lineRule="auto"/>
        <w:rPr>
          <w:rFonts w:cstheme="minorHAnsi"/>
          <w:b/>
          <w:color w:val="202122"/>
          <w:sz w:val="20"/>
          <w:szCs w:val="20"/>
          <w:shd w:val="clear" w:color="auto" w:fill="FFFFFF"/>
        </w:rPr>
      </w:pPr>
      <w:r w:rsidRPr="00AF3BF3">
        <w:rPr>
          <w:rFonts w:cstheme="minorHAnsi"/>
          <w:b/>
          <w:color w:val="202122"/>
          <w:sz w:val="20"/>
          <w:szCs w:val="20"/>
          <w:shd w:val="clear" w:color="auto" w:fill="FFFFFF"/>
        </w:rPr>
        <w:t>Aşağıda Türk kültür ve medeniyetine katkı sağlayan şahsiyetlerle ilgili bilgiler verilmiştir. Metinlerin altında verilen soruları, metinden hareketle cevaplayınız. Her bir sorunun doğru cevabı 10 puandır.</w:t>
      </w:r>
    </w:p>
    <w:p w:rsidR="00B85C2E" w:rsidRDefault="00B85C2E" w:rsidP="005F6C86">
      <w:pPr>
        <w:autoSpaceDE w:val="0"/>
        <w:autoSpaceDN w:val="0"/>
        <w:adjustRightInd w:val="0"/>
        <w:spacing w:after="0" w:line="240" w:lineRule="auto"/>
        <w:rPr>
          <w:rFonts w:cstheme="minorHAnsi"/>
          <w:color w:val="202122"/>
          <w:sz w:val="20"/>
          <w:szCs w:val="20"/>
          <w:shd w:val="clear" w:color="auto" w:fill="FFFFFF"/>
        </w:rPr>
      </w:pPr>
    </w:p>
    <w:p w:rsidR="005F6C86" w:rsidRPr="005F6C86" w:rsidRDefault="005F6C86" w:rsidP="005F6C86">
      <w:pPr>
        <w:autoSpaceDE w:val="0"/>
        <w:autoSpaceDN w:val="0"/>
        <w:adjustRightInd w:val="0"/>
        <w:spacing w:after="0" w:line="240" w:lineRule="auto"/>
        <w:rPr>
          <w:rFonts w:cstheme="minorHAnsi"/>
          <w:color w:val="202122"/>
          <w:sz w:val="20"/>
          <w:szCs w:val="20"/>
          <w:shd w:val="clear" w:color="auto" w:fill="FFFFFF"/>
        </w:rPr>
      </w:pPr>
      <w:r w:rsidRPr="005F6C86">
        <w:rPr>
          <w:rFonts w:cstheme="minorHAnsi"/>
          <w:color w:val="202122"/>
          <w:sz w:val="20"/>
          <w:szCs w:val="20"/>
          <w:shd w:val="clear" w:color="auto" w:fill="FFFFFF"/>
        </w:rPr>
        <w:t>Evliya Çelebi'nin ailesi Kütahya'dan gelip İstanbul'un Unkapanı yöresine yerleşmişti. İlköğrenimini özel olarak gördükten sonra bir süre medresede okudu, babasından tezhip, hat ve nakış öğrendi. Musiki ile ilgilendi. Kuran'ı ezberleyerek "hafız" oldu.</w:t>
      </w:r>
    </w:p>
    <w:p w:rsidR="00B85C2E" w:rsidRDefault="005F6C86" w:rsidP="005F6C86">
      <w:pPr>
        <w:autoSpaceDE w:val="0"/>
        <w:autoSpaceDN w:val="0"/>
        <w:adjustRightInd w:val="0"/>
        <w:spacing w:after="0" w:line="240" w:lineRule="auto"/>
        <w:rPr>
          <w:rFonts w:cstheme="minorHAnsi"/>
          <w:color w:val="202122"/>
          <w:sz w:val="20"/>
          <w:szCs w:val="20"/>
          <w:shd w:val="clear" w:color="auto" w:fill="FFFFFF"/>
        </w:rPr>
      </w:pPr>
      <w:proofErr w:type="spellStart"/>
      <w:r w:rsidRPr="005F6C86">
        <w:rPr>
          <w:rFonts w:cstheme="minorHAnsi"/>
          <w:color w:val="202122"/>
          <w:sz w:val="20"/>
          <w:szCs w:val="20"/>
          <w:shd w:val="clear" w:color="auto" w:fill="FFFFFF"/>
        </w:rPr>
        <w:t>Enderuna</w:t>
      </w:r>
      <w:proofErr w:type="spellEnd"/>
      <w:r w:rsidRPr="005F6C86">
        <w:rPr>
          <w:rFonts w:cstheme="minorHAnsi"/>
          <w:color w:val="202122"/>
          <w:sz w:val="20"/>
          <w:szCs w:val="20"/>
          <w:shd w:val="clear" w:color="auto" w:fill="FFFFFF"/>
        </w:rPr>
        <w:t xml:space="preserve"> alındı, dayısı Melek Ahmed Paşa'nın aracılığıyla Sultan IV. Murad'ın hizmetine girdi. IV. Murad'ın vefatına kadar sarayda </w:t>
      </w:r>
      <w:proofErr w:type="gramStart"/>
      <w:r w:rsidRPr="005F6C86">
        <w:rPr>
          <w:rFonts w:cstheme="minorHAnsi"/>
          <w:color w:val="202122"/>
          <w:sz w:val="20"/>
          <w:szCs w:val="20"/>
          <w:shd w:val="clear" w:color="auto" w:fill="FFFFFF"/>
        </w:rPr>
        <w:t>zeka</w:t>
      </w:r>
      <w:proofErr w:type="gramEnd"/>
      <w:r w:rsidRPr="005F6C86">
        <w:rPr>
          <w:rFonts w:cstheme="minorHAnsi"/>
          <w:color w:val="202122"/>
          <w:sz w:val="20"/>
          <w:szCs w:val="20"/>
          <w:shd w:val="clear" w:color="auto" w:fill="FFFFFF"/>
        </w:rPr>
        <w:t xml:space="preserve"> ve güzel konuşma kabiliyeti s</w:t>
      </w:r>
      <w:r w:rsidR="00D53CAC">
        <w:rPr>
          <w:rFonts w:cstheme="minorHAnsi"/>
          <w:color w:val="202122"/>
          <w:sz w:val="20"/>
          <w:szCs w:val="20"/>
          <w:shd w:val="clear" w:color="auto" w:fill="FFFFFF"/>
        </w:rPr>
        <w:t xml:space="preserve">ayesinde padişahın teveccühünü kazandı. </w:t>
      </w:r>
      <w:r w:rsidRPr="005F6C86">
        <w:rPr>
          <w:rFonts w:cstheme="minorHAnsi"/>
          <w:color w:val="202122"/>
          <w:sz w:val="20"/>
          <w:szCs w:val="20"/>
          <w:shd w:val="clear" w:color="auto" w:fill="FFFFFF"/>
        </w:rPr>
        <w:t xml:space="preserve">Evliya Çelebi Seyahatnamenin girişinde seyahate duyduğu ilgiyi anlatırken bir gece rüyasında Peygamberimiz Hazreti Muhammed'i gördüğünü, ondan "şefaat ya </w:t>
      </w:r>
      <w:r w:rsidR="00D53CAC" w:rsidRPr="005F6C86">
        <w:rPr>
          <w:rFonts w:cstheme="minorHAnsi"/>
          <w:color w:val="202122"/>
          <w:sz w:val="20"/>
          <w:szCs w:val="20"/>
          <w:shd w:val="clear" w:color="auto" w:fill="FFFFFF"/>
        </w:rPr>
        <w:t>Resul Allah</w:t>
      </w:r>
      <w:r w:rsidRPr="005F6C86">
        <w:rPr>
          <w:rFonts w:cstheme="minorHAnsi"/>
          <w:color w:val="202122"/>
          <w:sz w:val="20"/>
          <w:szCs w:val="20"/>
          <w:shd w:val="clear" w:color="auto" w:fill="FFFFFF"/>
        </w:rPr>
        <w:t xml:space="preserve">" diyerek şefaat isteyecek yerde, şaşırıp "seyahat ya </w:t>
      </w:r>
      <w:r w:rsidR="00D53CAC" w:rsidRPr="005F6C86">
        <w:rPr>
          <w:rFonts w:cstheme="minorHAnsi"/>
          <w:color w:val="202122"/>
          <w:sz w:val="20"/>
          <w:szCs w:val="20"/>
          <w:shd w:val="clear" w:color="auto" w:fill="FFFFFF"/>
        </w:rPr>
        <w:t>Resul Allah</w:t>
      </w:r>
      <w:r w:rsidRPr="005F6C86">
        <w:rPr>
          <w:rFonts w:cstheme="minorHAnsi"/>
          <w:color w:val="202122"/>
          <w:sz w:val="20"/>
          <w:szCs w:val="20"/>
          <w:shd w:val="clear" w:color="auto" w:fill="FFFFFF"/>
        </w:rPr>
        <w:t xml:space="preserve">" dediğini, bunun üzerine Peygamberimizin ona gönlünün uyarınca gezme, uzak ülkeleri görme </w:t>
      </w:r>
      <w:r w:rsidR="00D53CAC" w:rsidRPr="005F6C86">
        <w:rPr>
          <w:rFonts w:cstheme="minorHAnsi"/>
          <w:color w:val="202122"/>
          <w:sz w:val="20"/>
          <w:szCs w:val="20"/>
          <w:shd w:val="clear" w:color="auto" w:fill="FFFFFF"/>
        </w:rPr>
        <w:t>imkânı</w:t>
      </w:r>
      <w:r w:rsidRPr="005F6C86">
        <w:rPr>
          <w:rFonts w:cstheme="minorHAnsi"/>
          <w:color w:val="202122"/>
          <w:sz w:val="20"/>
          <w:szCs w:val="20"/>
          <w:shd w:val="clear" w:color="auto" w:fill="FFFFFF"/>
        </w:rPr>
        <w:t xml:space="preserve"> verdiğini yazar. Savaşlara, mektup götürüp getirme göreviyle, ulak olarak katıldı. Evliya Çelebi'nin 10 ciltlik Seyahatnâmesi,</w:t>
      </w:r>
      <w:r w:rsidR="00B85C2E">
        <w:rPr>
          <w:rFonts w:cstheme="minorHAnsi"/>
          <w:color w:val="202122"/>
          <w:sz w:val="20"/>
          <w:szCs w:val="20"/>
          <w:shd w:val="clear" w:color="auto" w:fill="FFFFFF"/>
        </w:rPr>
        <w:t xml:space="preserve">42 yıl boyunca </w:t>
      </w:r>
      <w:r w:rsidRPr="005F6C86">
        <w:rPr>
          <w:rFonts w:cstheme="minorHAnsi"/>
          <w:color w:val="202122"/>
          <w:sz w:val="20"/>
          <w:szCs w:val="20"/>
          <w:shd w:val="clear" w:color="auto" w:fill="FFFFFF"/>
        </w:rPr>
        <w:t xml:space="preserve">bütün görmüş ve gezmiş olduğu memleketler hakkında oldukça önemli bilgiler içermektedir. Eser bu yönden Türk Kültür tarihi ve gezi edebiyatı açısından önemli bir yere sahip olmuştur. </w:t>
      </w:r>
    </w:p>
    <w:p w:rsidR="00D53CAC" w:rsidRDefault="00D53CAC" w:rsidP="005F6C86">
      <w:pPr>
        <w:autoSpaceDE w:val="0"/>
        <w:autoSpaceDN w:val="0"/>
        <w:adjustRightInd w:val="0"/>
        <w:spacing w:after="0" w:line="240" w:lineRule="auto"/>
        <w:rPr>
          <w:rFonts w:cstheme="minorHAnsi"/>
          <w:color w:val="202122"/>
          <w:sz w:val="20"/>
          <w:szCs w:val="20"/>
          <w:shd w:val="clear" w:color="auto" w:fill="FFFFFF"/>
        </w:rPr>
      </w:pPr>
    </w:p>
    <w:p w:rsidR="005F6C86" w:rsidRPr="00D53CAC" w:rsidRDefault="005F6C86" w:rsidP="005F6C86">
      <w:pPr>
        <w:autoSpaceDE w:val="0"/>
        <w:autoSpaceDN w:val="0"/>
        <w:adjustRightInd w:val="0"/>
        <w:spacing w:after="0" w:line="240" w:lineRule="auto"/>
        <w:rPr>
          <w:rFonts w:cstheme="minorHAnsi"/>
          <w:b/>
          <w:color w:val="202122"/>
          <w:sz w:val="20"/>
          <w:szCs w:val="20"/>
          <w:shd w:val="clear" w:color="auto" w:fill="FFFFFF"/>
        </w:rPr>
      </w:pPr>
      <w:r w:rsidRPr="00D53CAC">
        <w:rPr>
          <w:rFonts w:cstheme="minorHAnsi"/>
          <w:b/>
          <w:color w:val="202122"/>
          <w:sz w:val="20"/>
          <w:szCs w:val="20"/>
          <w:shd w:val="clear" w:color="auto" w:fill="FFFFFF"/>
        </w:rPr>
        <w:t>1. Evliye Çelebi hangi özelliğinden dolayı pa</w:t>
      </w:r>
      <w:r w:rsidR="00D53CAC">
        <w:rPr>
          <w:rFonts w:cstheme="minorHAnsi"/>
          <w:b/>
          <w:color w:val="202122"/>
          <w:sz w:val="20"/>
          <w:szCs w:val="20"/>
          <w:shd w:val="clear" w:color="auto" w:fill="FFFFFF"/>
        </w:rPr>
        <w:t>dişahın teveccühünü (sevgisini)</w:t>
      </w:r>
      <w:r w:rsidRPr="00D53CAC">
        <w:rPr>
          <w:rFonts w:cstheme="minorHAnsi"/>
          <w:b/>
          <w:color w:val="202122"/>
          <w:sz w:val="20"/>
          <w:szCs w:val="20"/>
          <w:shd w:val="clear" w:color="auto" w:fill="FFFFFF"/>
        </w:rPr>
        <w:t xml:space="preserve"> kazanmıştır?</w:t>
      </w:r>
    </w:p>
    <w:p w:rsidR="005F6C86" w:rsidRPr="00430E2F" w:rsidRDefault="00430E2F" w:rsidP="005F6C86">
      <w:pPr>
        <w:autoSpaceDE w:val="0"/>
        <w:autoSpaceDN w:val="0"/>
        <w:adjustRightInd w:val="0"/>
        <w:spacing w:after="0" w:line="240" w:lineRule="auto"/>
        <w:rPr>
          <w:rFonts w:cstheme="minorHAnsi"/>
          <w:b/>
          <w:color w:val="FF0000"/>
          <w:sz w:val="20"/>
          <w:szCs w:val="20"/>
          <w:shd w:val="clear" w:color="auto" w:fill="FFFFFF"/>
        </w:rPr>
      </w:pPr>
      <w:proofErr w:type="gramStart"/>
      <w:r w:rsidRPr="00430E2F">
        <w:rPr>
          <w:rFonts w:cstheme="minorHAnsi"/>
          <w:b/>
          <w:color w:val="FF0000"/>
          <w:sz w:val="20"/>
          <w:szCs w:val="20"/>
          <w:shd w:val="clear" w:color="auto" w:fill="FFFFFF"/>
        </w:rPr>
        <w:t>Zeka</w:t>
      </w:r>
      <w:proofErr w:type="gramEnd"/>
      <w:r w:rsidRPr="00430E2F">
        <w:rPr>
          <w:rFonts w:cstheme="minorHAnsi"/>
          <w:b/>
          <w:color w:val="FF0000"/>
          <w:sz w:val="20"/>
          <w:szCs w:val="20"/>
          <w:shd w:val="clear" w:color="auto" w:fill="FFFFFF"/>
        </w:rPr>
        <w:t xml:space="preserve"> ve güzel konuşma kabiliyeti sayesinde</w:t>
      </w:r>
    </w:p>
    <w:p w:rsidR="00430E2F" w:rsidRDefault="005F6C86" w:rsidP="005F6C86">
      <w:pPr>
        <w:autoSpaceDE w:val="0"/>
        <w:autoSpaceDN w:val="0"/>
        <w:adjustRightInd w:val="0"/>
        <w:spacing w:after="0" w:line="240" w:lineRule="auto"/>
        <w:rPr>
          <w:rFonts w:cstheme="minorHAnsi"/>
          <w:b/>
          <w:color w:val="202122"/>
          <w:sz w:val="20"/>
          <w:szCs w:val="20"/>
          <w:shd w:val="clear" w:color="auto" w:fill="FFFFFF"/>
        </w:rPr>
      </w:pPr>
      <w:r w:rsidRPr="00D53CAC">
        <w:rPr>
          <w:rFonts w:cstheme="minorHAnsi"/>
          <w:b/>
          <w:color w:val="202122"/>
          <w:sz w:val="20"/>
          <w:szCs w:val="20"/>
          <w:shd w:val="clear" w:color="auto" w:fill="FFFFFF"/>
        </w:rPr>
        <w:t>2. Evliya Çelebi seyahatlerini neye bağlamıştır?</w:t>
      </w:r>
      <w:r w:rsidR="00430E2F">
        <w:rPr>
          <w:rFonts w:cstheme="minorHAnsi"/>
          <w:b/>
          <w:color w:val="202122"/>
          <w:sz w:val="20"/>
          <w:szCs w:val="20"/>
          <w:shd w:val="clear" w:color="auto" w:fill="FFFFFF"/>
        </w:rPr>
        <w:t xml:space="preserve"> </w:t>
      </w:r>
    </w:p>
    <w:p w:rsidR="005F6C86" w:rsidRPr="00430E2F" w:rsidRDefault="00430E2F" w:rsidP="005F6C86">
      <w:pPr>
        <w:autoSpaceDE w:val="0"/>
        <w:autoSpaceDN w:val="0"/>
        <w:adjustRightInd w:val="0"/>
        <w:spacing w:after="0" w:line="240" w:lineRule="auto"/>
        <w:rPr>
          <w:rFonts w:cstheme="minorHAnsi"/>
          <w:b/>
          <w:color w:val="FF0000"/>
          <w:sz w:val="20"/>
          <w:szCs w:val="20"/>
          <w:shd w:val="clear" w:color="auto" w:fill="FFFFFF"/>
        </w:rPr>
      </w:pPr>
      <w:r w:rsidRPr="00430E2F">
        <w:rPr>
          <w:rFonts w:cstheme="minorHAnsi"/>
          <w:b/>
          <w:color w:val="FF0000"/>
          <w:sz w:val="20"/>
          <w:szCs w:val="20"/>
          <w:shd w:val="clear" w:color="auto" w:fill="FFFFFF"/>
        </w:rPr>
        <w:t>Bir gece rüyasında Peygamberimiz Hazreti Muhammed'i gördüğünü, ondan "şefaat ya Resul Allah" diyerek şefaat isteyecek yerde, şaşırıp "seyahat ya Resul Allah" dediğini, bunun üzerine Peygamberimizin ona gönlünün uyarınca gezme, uzak ülkeleri görme imkânı ver</w:t>
      </w:r>
      <w:r w:rsidR="00E72E5F">
        <w:rPr>
          <w:rFonts w:cstheme="minorHAnsi"/>
          <w:b/>
          <w:color w:val="FF0000"/>
          <w:sz w:val="20"/>
          <w:szCs w:val="20"/>
          <w:shd w:val="clear" w:color="auto" w:fill="FFFFFF"/>
        </w:rPr>
        <w:t>mesine bağlamıştır.</w:t>
      </w:r>
    </w:p>
    <w:p w:rsidR="005F6C86" w:rsidRPr="00D53CAC" w:rsidRDefault="005F6C86" w:rsidP="005F6C86">
      <w:pPr>
        <w:autoSpaceDE w:val="0"/>
        <w:autoSpaceDN w:val="0"/>
        <w:adjustRightInd w:val="0"/>
        <w:spacing w:after="0" w:line="240" w:lineRule="auto"/>
        <w:rPr>
          <w:rFonts w:cstheme="minorHAnsi"/>
          <w:b/>
          <w:color w:val="202122"/>
          <w:sz w:val="20"/>
          <w:szCs w:val="20"/>
          <w:shd w:val="clear" w:color="auto" w:fill="FFFFFF"/>
        </w:rPr>
      </w:pPr>
      <w:r w:rsidRPr="00D53CAC">
        <w:rPr>
          <w:rFonts w:cstheme="minorHAnsi"/>
          <w:b/>
          <w:color w:val="202122"/>
          <w:sz w:val="20"/>
          <w:szCs w:val="20"/>
          <w:shd w:val="clear" w:color="auto" w:fill="FFFFFF"/>
        </w:rPr>
        <w:t>3. Evliya Çelebi’nin savaşlardaki görevi nedir?</w:t>
      </w:r>
    </w:p>
    <w:p w:rsidR="005F6C86" w:rsidRPr="00430E2F" w:rsidRDefault="00430E2F" w:rsidP="005F6C86">
      <w:pPr>
        <w:autoSpaceDE w:val="0"/>
        <w:autoSpaceDN w:val="0"/>
        <w:adjustRightInd w:val="0"/>
        <w:spacing w:after="0" w:line="240" w:lineRule="auto"/>
        <w:rPr>
          <w:rFonts w:cstheme="minorHAnsi"/>
          <w:b/>
          <w:color w:val="FF0000"/>
          <w:sz w:val="20"/>
          <w:szCs w:val="20"/>
          <w:shd w:val="clear" w:color="auto" w:fill="FFFFFF"/>
        </w:rPr>
      </w:pPr>
      <w:r w:rsidRPr="00430E2F">
        <w:rPr>
          <w:rFonts w:cstheme="minorHAnsi"/>
          <w:b/>
          <w:color w:val="FF0000"/>
          <w:sz w:val="20"/>
          <w:szCs w:val="20"/>
          <w:shd w:val="clear" w:color="auto" w:fill="FFFFFF"/>
        </w:rPr>
        <w:t>Ulak yani</w:t>
      </w:r>
      <w:r>
        <w:rPr>
          <w:rFonts w:cstheme="minorHAnsi"/>
          <w:b/>
          <w:color w:val="FF0000"/>
          <w:sz w:val="20"/>
          <w:szCs w:val="20"/>
          <w:shd w:val="clear" w:color="auto" w:fill="FFFFFF"/>
        </w:rPr>
        <w:t xml:space="preserve"> </w:t>
      </w:r>
      <w:r w:rsidRPr="00430E2F">
        <w:rPr>
          <w:rFonts w:cstheme="minorHAnsi"/>
          <w:b/>
          <w:color w:val="FF0000"/>
          <w:sz w:val="20"/>
          <w:szCs w:val="20"/>
          <w:shd w:val="clear" w:color="auto" w:fill="FFFFFF"/>
        </w:rPr>
        <w:t>postacı</w:t>
      </w:r>
    </w:p>
    <w:p w:rsidR="00DA0D85" w:rsidRPr="00E72E5F" w:rsidRDefault="00B85C2E" w:rsidP="005F6C86">
      <w:pPr>
        <w:autoSpaceDE w:val="0"/>
        <w:autoSpaceDN w:val="0"/>
        <w:adjustRightInd w:val="0"/>
        <w:spacing w:after="0" w:line="240" w:lineRule="auto"/>
        <w:rPr>
          <w:rFonts w:cstheme="minorHAnsi"/>
          <w:b/>
          <w:sz w:val="20"/>
          <w:szCs w:val="20"/>
          <w:shd w:val="clear" w:color="auto" w:fill="FFFFFF"/>
        </w:rPr>
      </w:pPr>
      <w:r w:rsidRPr="00E72E5F">
        <w:rPr>
          <w:rFonts w:cstheme="minorHAnsi"/>
          <w:b/>
          <w:sz w:val="20"/>
          <w:szCs w:val="20"/>
          <w:shd w:val="clear" w:color="auto" w:fill="FFFFFF"/>
        </w:rPr>
        <w:t xml:space="preserve">4.  </w:t>
      </w:r>
      <w:r w:rsidR="005F6C86" w:rsidRPr="00E72E5F">
        <w:rPr>
          <w:rFonts w:cstheme="minorHAnsi"/>
          <w:b/>
          <w:sz w:val="20"/>
          <w:szCs w:val="20"/>
          <w:shd w:val="clear" w:color="auto" w:fill="FFFFFF"/>
        </w:rPr>
        <w:t>Evliy</w:t>
      </w:r>
      <w:r w:rsidRPr="00E72E5F">
        <w:rPr>
          <w:rFonts w:cstheme="minorHAnsi"/>
          <w:b/>
          <w:sz w:val="20"/>
          <w:szCs w:val="20"/>
          <w:shd w:val="clear" w:color="auto" w:fill="FFFFFF"/>
        </w:rPr>
        <w:t>a Çelebi’nin eserinin adı nedir?</w:t>
      </w:r>
      <w:r w:rsidR="00AF3BF3" w:rsidRPr="00E72E5F">
        <w:rPr>
          <w:rFonts w:cstheme="minorHAnsi"/>
          <w:b/>
          <w:sz w:val="20"/>
          <w:szCs w:val="20"/>
          <w:shd w:val="clear" w:color="auto" w:fill="FFFFFF"/>
        </w:rPr>
        <w:t xml:space="preserve"> Eser </w:t>
      </w:r>
      <w:r w:rsidR="005F6C86" w:rsidRPr="00E72E5F">
        <w:rPr>
          <w:rFonts w:cstheme="minorHAnsi"/>
          <w:b/>
          <w:sz w:val="20"/>
          <w:szCs w:val="20"/>
          <w:shd w:val="clear" w:color="auto" w:fill="FFFFFF"/>
        </w:rPr>
        <w:t>hangi yönüyle önemli bir yere sahiptir?</w:t>
      </w:r>
    </w:p>
    <w:p w:rsidR="005F6C86" w:rsidRPr="00430E2F" w:rsidRDefault="00430E2F" w:rsidP="00157D62">
      <w:pPr>
        <w:autoSpaceDE w:val="0"/>
        <w:autoSpaceDN w:val="0"/>
        <w:adjustRightInd w:val="0"/>
        <w:spacing w:after="0" w:line="240" w:lineRule="auto"/>
        <w:rPr>
          <w:rFonts w:cstheme="minorHAnsi"/>
          <w:b/>
          <w:color w:val="FF0000"/>
          <w:sz w:val="20"/>
          <w:szCs w:val="20"/>
          <w:shd w:val="clear" w:color="auto" w:fill="FFFFFF"/>
        </w:rPr>
      </w:pPr>
      <w:r w:rsidRPr="00430E2F">
        <w:rPr>
          <w:rFonts w:cstheme="minorHAnsi"/>
          <w:b/>
          <w:color w:val="FF0000"/>
          <w:sz w:val="20"/>
          <w:szCs w:val="20"/>
          <w:shd w:val="clear" w:color="auto" w:fill="FFFFFF"/>
        </w:rPr>
        <w:t>Seyahatname. Türk kültür ve gezi tarihi açısından önemlidir.</w:t>
      </w:r>
    </w:p>
    <w:p w:rsidR="005F6C86" w:rsidRDefault="005F6C86" w:rsidP="00157D62">
      <w:pPr>
        <w:autoSpaceDE w:val="0"/>
        <w:autoSpaceDN w:val="0"/>
        <w:adjustRightInd w:val="0"/>
        <w:spacing w:after="0" w:line="240" w:lineRule="auto"/>
        <w:rPr>
          <w:rFonts w:cstheme="minorHAnsi"/>
          <w:color w:val="202122"/>
          <w:sz w:val="20"/>
          <w:szCs w:val="20"/>
          <w:shd w:val="clear" w:color="auto" w:fill="FFFFFF"/>
        </w:rPr>
      </w:pPr>
    </w:p>
    <w:p w:rsidR="000D5F74" w:rsidRDefault="005F6C86" w:rsidP="00157D62">
      <w:pPr>
        <w:autoSpaceDE w:val="0"/>
        <w:autoSpaceDN w:val="0"/>
        <w:adjustRightInd w:val="0"/>
        <w:spacing w:after="0" w:line="240" w:lineRule="auto"/>
        <w:rPr>
          <w:rFonts w:cstheme="minorHAnsi"/>
          <w:sz w:val="20"/>
          <w:szCs w:val="20"/>
        </w:rPr>
      </w:pPr>
      <w:proofErr w:type="spellStart"/>
      <w:r>
        <w:rPr>
          <w:rFonts w:cstheme="minorHAnsi"/>
          <w:color w:val="202122"/>
          <w:sz w:val="20"/>
          <w:szCs w:val="20"/>
          <w:shd w:val="clear" w:color="auto" w:fill="FFFFFF"/>
        </w:rPr>
        <w:t>Buharizade</w:t>
      </w:r>
      <w:proofErr w:type="spellEnd"/>
      <w:r>
        <w:rPr>
          <w:rFonts w:cstheme="minorHAnsi"/>
          <w:color w:val="202122"/>
          <w:sz w:val="20"/>
          <w:szCs w:val="20"/>
          <w:shd w:val="clear" w:color="auto" w:fill="FFFFFF"/>
        </w:rPr>
        <w:t xml:space="preserve"> Mustafa Itri’nin </w:t>
      </w:r>
      <w:r w:rsidR="001D2C49" w:rsidRPr="001D2C49">
        <w:rPr>
          <w:rFonts w:cstheme="minorHAnsi"/>
          <w:color w:val="202122"/>
          <w:sz w:val="20"/>
          <w:szCs w:val="20"/>
          <w:shd w:val="clear" w:color="auto" w:fill="FFFFFF"/>
        </w:rPr>
        <w:t xml:space="preserve">Asıl adı Mustafa olup lakabı olan </w:t>
      </w:r>
      <w:proofErr w:type="spellStart"/>
      <w:r w:rsidR="001D2C49" w:rsidRPr="001D2C49">
        <w:rPr>
          <w:rFonts w:cstheme="minorHAnsi"/>
          <w:color w:val="202122"/>
          <w:sz w:val="20"/>
          <w:szCs w:val="20"/>
          <w:shd w:val="clear" w:color="auto" w:fill="FFFFFF"/>
        </w:rPr>
        <w:t>Buhûrîzâde'yi</w:t>
      </w:r>
      <w:proofErr w:type="spellEnd"/>
      <w:r w:rsidR="001D2C49" w:rsidRPr="001D2C49">
        <w:rPr>
          <w:rFonts w:cstheme="minorHAnsi"/>
          <w:color w:val="202122"/>
          <w:sz w:val="20"/>
          <w:szCs w:val="20"/>
          <w:shd w:val="clear" w:color="auto" w:fill="FFFFFF"/>
        </w:rPr>
        <w:t xml:space="preserve"> babasının “koku ticareti” mesleğinden dolayı almıştır. Mahlas olarak aldığı "</w:t>
      </w:r>
      <w:proofErr w:type="spellStart"/>
      <w:r w:rsidR="001D2C49" w:rsidRPr="001D2C49">
        <w:rPr>
          <w:rFonts w:cstheme="minorHAnsi"/>
          <w:color w:val="202122"/>
          <w:sz w:val="20"/>
          <w:szCs w:val="20"/>
          <w:shd w:val="clear" w:color="auto" w:fill="FFFFFF"/>
        </w:rPr>
        <w:t>Itrî”yi</w:t>
      </w:r>
      <w:proofErr w:type="spellEnd"/>
      <w:r w:rsidR="001D2C49" w:rsidRPr="001D2C49">
        <w:rPr>
          <w:rFonts w:cstheme="minorHAnsi"/>
          <w:color w:val="202122"/>
          <w:sz w:val="20"/>
          <w:szCs w:val="20"/>
          <w:shd w:val="clear" w:color="auto" w:fill="FFFFFF"/>
        </w:rPr>
        <w:t xml:space="preserve"> çiçekçilik ve meyvecilikle uğraştığı için almış olduğu söyl</w:t>
      </w:r>
      <w:r w:rsidR="001D2C49">
        <w:rPr>
          <w:rFonts w:cstheme="minorHAnsi"/>
          <w:color w:val="202122"/>
          <w:sz w:val="20"/>
          <w:szCs w:val="20"/>
          <w:shd w:val="clear" w:color="auto" w:fill="FFFFFF"/>
        </w:rPr>
        <w:t>enir</w:t>
      </w:r>
      <w:r w:rsidR="001D2C49" w:rsidRPr="001D2C49">
        <w:rPr>
          <w:rFonts w:cstheme="minorHAnsi"/>
          <w:color w:val="202122"/>
          <w:sz w:val="20"/>
          <w:szCs w:val="20"/>
          <w:shd w:val="clear" w:color="auto" w:fill="FFFFFF"/>
        </w:rPr>
        <w:t xml:space="preserve">. </w:t>
      </w:r>
      <w:r w:rsidR="001D2C49">
        <w:rPr>
          <w:rFonts w:cstheme="minorHAnsi"/>
          <w:sz w:val="20"/>
          <w:szCs w:val="20"/>
        </w:rPr>
        <w:t>Türk ve dünya</w:t>
      </w:r>
      <w:r w:rsidR="001D2C49" w:rsidRPr="001D2C49">
        <w:rPr>
          <w:rFonts w:cstheme="minorHAnsi"/>
          <w:sz w:val="20"/>
          <w:szCs w:val="20"/>
        </w:rPr>
        <w:t xml:space="preserve"> müzik </w:t>
      </w:r>
      <w:proofErr w:type="spellStart"/>
      <w:r w:rsidR="001D2C49" w:rsidRPr="001D2C49">
        <w:rPr>
          <w:rFonts w:cstheme="minorHAnsi"/>
          <w:sz w:val="20"/>
          <w:szCs w:val="20"/>
        </w:rPr>
        <w:t>ta</w:t>
      </w:r>
      <w:r w:rsidR="001D2C49">
        <w:rPr>
          <w:rFonts w:cstheme="minorHAnsi"/>
          <w:sz w:val="20"/>
          <w:szCs w:val="20"/>
        </w:rPr>
        <w:t>rîhinin</w:t>
      </w:r>
      <w:proofErr w:type="spellEnd"/>
      <w:r w:rsidR="001D2C49">
        <w:rPr>
          <w:rFonts w:cstheme="minorHAnsi"/>
          <w:sz w:val="20"/>
          <w:szCs w:val="20"/>
        </w:rPr>
        <w:t xml:space="preserve"> en büyük </w:t>
      </w:r>
      <w:r w:rsidR="004A0618" w:rsidRPr="001D2C49">
        <w:rPr>
          <w:rFonts w:cstheme="minorHAnsi"/>
          <w:sz w:val="20"/>
          <w:szCs w:val="20"/>
        </w:rPr>
        <w:t>sanatkârlarındandır. Bini a</w:t>
      </w:r>
      <w:r w:rsidR="00D53CAC">
        <w:rPr>
          <w:rFonts w:cstheme="minorHAnsi"/>
          <w:sz w:val="20"/>
          <w:szCs w:val="20"/>
        </w:rPr>
        <w:t xml:space="preserve">şkın eser bestelemiş; ancak </w:t>
      </w:r>
      <w:r w:rsidR="004A0618" w:rsidRPr="001D2C49">
        <w:rPr>
          <w:rFonts w:cstheme="minorHAnsi"/>
          <w:sz w:val="20"/>
          <w:szCs w:val="20"/>
        </w:rPr>
        <w:t>bunların 34 kadarının günümüze ulaşabildiği tespit edilmiştir</w:t>
      </w:r>
      <w:r w:rsidR="001D2C49">
        <w:rPr>
          <w:rFonts w:cstheme="minorHAnsi"/>
          <w:sz w:val="20"/>
          <w:szCs w:val="20"/>
        </w:rPr>
        <w:t xml:space="preserve">. </w:t>
      </w:r>
      <w:r w:rsidR="00AF3BF3">
        <w:rPr>
          <w:rFonts w:cstheme="minorHAnsi"/>
          <w:sz w:val="20"/>
          <w:szCs w:val="20"/>
        </w:rPr>
        <w:t xml:space="preserve"> </w:t>
      </w:r>
      <w:r w:rsidR="004A0618" w:rsidRPr="001D2C49">
        <w:rPr>
          <w:rFonts w:cstheme="minorHAnsi"/>
          <w:sz w:val="20"/>
          <w:szCs w:val="20"/>
        </w:rPr>
        <w:t xml:space="preserve">Kaynaklarda IV. </w:t>
      </w:r>
      <w:proofErr w:type="spellStart"/>
      <w:r w:rsidR="004A0618" w:rsidRPr="001D2C49">
        <w:rPr>
          <w:rFonts w:cstheme="minorHAnsi"/>
          <w:sz w:val="20"/>
          <w:szCs w:val="20"/>
        </w:rPr>
        <w:t>Mehmed’in</w:t>
      </w:r>
      <w:proofErr w:type="spellEnd"/>
      <w:r w:rsidR="004A0618" w:rsidRPr="001D2C49">
        <w:rPr>
          <w:rFonts w:cstheme="minorHAnsi"/>
          <w:sz w:val="20"/>
          <w:szCs w:val="20"/>
        </w:rPr>
        <w:t xml:space="preserve"> onu sık sık saraya d</w:t>
      </w:r>
      <w:r w:rsidR="00850854">
        <w:rPr>
          <w:rFonts w:cstheme="minorHAnsi"/>
          <w:sz w:val="20"/>
          <w:szCs w:val="20"/>
        </w:rPr>
        <w:t xml:space="preserve">avet ederek bestelerini </w:t>
      </w:r>
      <w:r w:rsidR="004A0618" w:rsidRPr="001D2C49">
        <w:rPr>
          <w:rFonts w:cstheme="minorHAnsi"/>
          <w:sz w:val="20"/>
          <w:szCs w:val="20"/>
        </w:rPr>
        <w:t>kendisinden</w:t>
      </w:r>
      <w:r w:rsidR="00850854">
        <w:rPr>
          <w:rFonts w:cstheme="minorHAnsi"/>
          <w:sz w:val="20"/>
          <w:szCs w:val="20"/>
        </w:rPr>
        <w:t xml:space="preserve"> dinlediği bilinir</w:t>
      </w:r>
      <w:r w:rsidR="001D2C49">
        <w:rPr>
          <w:rFonts w:cstheme="minorHAnsi"/>
          <w:sz w:val="20"/>
          <w:szCs w:val="20"/>
        </w:rPr>
        <w:t xml:space="preserve">. </w:t>
      </w:r>
      <w:r w:rsidR="00850854">
        <w:rPr>
          <w:rFonts w:cstheme="minorHAnsi"/>
          <w:sz w:val="20"/>
          <w:szCs w:val="20"/>
        </w:rPr>
        <w:t>Itrî sarayda bulunduğu dönemde</w:t>
      </w:r>
      <w:r w:rsidR="004A0618" w:rsidRPr="001D2C49">
        <w:rPr>
          <w:rFonts w:cstheme="minorHAnsi"/>
          <w:sz w:val="20"/>
          <w:szCs w:val="20"/>
        </w:rPr>
        <w:t xml:space="preserve"> kendi isteği üzerine esirciler </w:t>
      </w:r>
      <w:proofErr w:type="spellStart"/>
      <w:r w:rsidR="004A0618" w:rsidRPr="001D2C49">
        <w:rPr>
          <w:rFonts w:cstheme="minorHAnsi"/>
          <w:sz w:val="20"/>
          <w:szCs w:val="20"/>
        </w:rPr>
        <w:t>kethüdâlığı</w:t>
      </w:r>
      <w:proofErr w:type="spellEnd"/>
      <w:r w:rsidR="004A0618" w:rsidRPr="001D2C49">
        <w:rPr>
          <w:rFonts w:cstheme="minorHAnsi"/>
          <w:sz w:val="20"/>
          <w:szCs w:val="20"/>
        </w:rPr>
        <w:t xml:space="preserve"> ile görevlendirilmiştir. Onun bu görevi, esirler arasındaki kabiliyetli ve güzel sesli gençleri bulup yetiştirmek ve geldikleri ülkelerin </w:t>
      </w:r>
      <w:proofErr w:type="spellStart"/>
      <w:r w:rsidR="004A0618" w:rsidRPr="001D2C49">
        <w:rPr>
          <w:rFonts w:cstheme="minorHAnsi"/>
          <w:sz w:val="20"/>
          <w:szCs w:val="20"/>
        </w:rPr>
        <w:t>mûsikisi</w:t>
      </w:r>
      <w:proofErr w:type="spellEnd"/>
      <w:r w:rsidR="004A0618" w:rsidRPr="001D2C49">
        <w:rPr>
          <w:rFonts w:cstheme="minorHAnsi"/>
          <w:sz w:val="20"/>
          <w:szCs w:val="20"/>
        </w:rPr>
        <w:t xml:space="preserve"> hakkında bilgi edinmek amacıyla istediği </w:t>
      </w:r>
      <w:proofErr w:type="spellStart"/>
      <w:r w:rsidR="004A0618" w:rsidRPr="001D2C49">
        <w:rPr>
          <w:rFonts w:cstheme="minorHAnsi"/>
          <w:sz w:val="20"/>
          <w:szCs w:val="20"/>
        </w:rPr>
        <w:t>rivâyet</w:t>
      </w:r>
      <w:proofErr w:type="spellEnd"/>
      <w:r w:rsidR="004A0618" w:rsidRPr="001D2C49">
        <w:rPr>
          <w:rFonts w:cstheme="minorHAnsi"/>
          <w:sz w:val="20"/>
          <w:szCs w:val="20"/>
        </w:rPr>
        <w:t xml:space="preserve"> edilmektedir.</w:t>
      </w:r>
    </w:p>
    <w:p w:rsidR="00AF3BF3" w:rsidRDefault="00AF3BF3" w:rsidP="00157D62">
      <w:pPr>
        <w:autoSpaceDE w:val="0"/>
        <w:autoSpaceDN w:val="0"/>
        <w:adjustRightInd w:val="0"/>
        <w:spacing w:after="0" w:line="240" w:lineRule="auto"/>
        <w:rPr>
          <w:rFonts w:cstheme="minorHAnsi"/>
          <w:sz w:val="20"/>
          <w:szCs w:val="20"/>
        </w:rPr>
      </w:pPr>
    </w:p>
    <w:p w:rsidR="001D2C49" w:rsidRPr="00D53CAC" w:rsidRDefault="00D53CAC" w:rsidP="00157D62">
      <w:pPr>
        <w:autoSpaceDE w:val="0"/>
        <w:autoSpaceDN w:val="0"/>
        <w:adjustRightInd w:val="0"/>
        <w:spacing w:after="0" w:line="240" w:lineRule="auto"/>
        <w:rPr>
          <w:rFonts w:cstheme="minorHAnsi"/>
          <w:b/>
          <w:sz w:val="20"/>
          <w:szCs w:val="20"/>
        </w:rPr>
      </w:pPr>
      <w:r w:rsidRPr="00D53CAC">
        <w:rPr>
          <w:rFonts w:cstheme="minorHAnsi"/>
          <w:b/>
          <w:sz w:val="20"/>
          <w:szCs w:val="20"/>
        </w:rPr>
        <w:t>5</w:t>
      </w:r>
      <w:r w:rsidR="001D2C49" w:rsidRPr="00D53CAC">
        <w:rPr>
          <w:rFonts w:cstheme="minorHAnsi"/>
          <w:b/>
          <w:sz w:val="20"/>
          <w:szCs w:val="20"/>
        </w:rPr>
        <w:t>. Itri mahlasını nereden esinlenmiştir?</w:t>
      </w:r>
    </w:p>
    <w:p w:rsidR="001D2C49" w:rsidRPr="00430E2F" w:rsidRDefault="00430E2F" w:rsidP="00353657">
      <w:pPr>
        <w:tabs>
          <w:tab w:val="left" w:pos="2955"/>
        </w:tabs>
        <w:autoSpaceDE w:val="0"/>
        <w:autoSpaceDN w:val="0"/>
        <w:adjustRightInd w:val="0"/>
        <w:spacing w:after="0" w:line="240" w:lineRule="auto"/>
        <w:rPr>
          <w:rFonts w:cstheme="minorHAnsi"/>
          <w:b/>
          <w:color w:val="FF0000"/>
          <w:sz w:val="20"/>
          <w:szCs w:val="20"/>
        </w:rPr>
      </w:pPr>
      <w:r w:rsidRPr="00430E2F">
        <w:rPr>
          <w:rFonts w:cstheme="minorHAnsi"/>
          <w:b/>
          <w:color w:val="FF0000"/>
          <w:sz w:val="20"/>
          <w:szCs w:val="20"/>
        </w:rPr>
        <w:t>Çiçek ve meyvelerden esinlenmiştir.</w:t>
      </w:r>
      <w:r w:rsidR="00353657" w:rsidRPr="00430E2F">
        <w:rPr>
          <w:rFonts w:cstheme="minorHAnsi"/>
          <w:b/>
          <w:color w:val="FF0000"/>
          <w:sz w:val="20"/>
          <w:szCs w:val="20"/>
        </w:rPr>
        <w:tab/>
      </w:r>
    </w:p>
    <w:p w:rsidR="001D2C49" w:rsidRPr="00D53CAC" w:rsidRDefault="00D53CAC" w:rsidP="00157D62">
      <w:pPr>
        <w:autoSpaceDE w:val="0"/>
        <w:autoSpaceDN w:val="0"/>
        <w:adjustRightInd w:val="0"/>
        <w:spacing w:after="0" w:line="240" w:lineRule="auto"/>
        <w:rPr>
          <w:rFonts w:cstheme="minorHAnsi"/>
          <w:b/>
          <w:sz w:val="20"/>
          <w:szCs w:val="20"/>
        </w:rPr>
      </w:pPr>
      <w:r w:rsidRPr="00D53CAC">
        <w:rPr>
          <w:rFonts w:cstheme="minorHAnsi"/>
          <w:b/>
          <w:sz w:val="20"/>
          <w:szCs w:val="20"/>
        </w:rPr>
        <w:t>6</w:t>
      </w:r>
      <w:r w:rsidR="001D2C49" w:rsidRPr="00D53CAC">
        <w:rPr>
          <w:rFonts w:cstheme="minorHAnsi"/>
          <w:b/>
          <w:sz w:val="20"/>
          <w:szCs w:val="20"/>
        </w:rPr>
        <w:t xml:space="preserve">. </w:t>
      </w:r>
      <w:r w:rsidR="00DA0D85" w:rsidRPr="00D53CAC">
        <w:rPr>
          <w:rFonts w:cstheme="minorHAnsi"/>
          <w:b/>
          <w:sz w:val="20"/>
          <w:szCs w:val="20"/>
        </w:rPr>
        <w:t xml:space="preserve">Sizce </w:t>
      </w:r>
      <w:proofErr w:type="gramStart"/>
      <w:r w:rsidR="00DA0D85" w:rsidRPr="00D53CAC">
        <w:rPr>
          <w:rFonts w:cstheme="minorHAnsi"/>
          <w:b/>
          <w:sz w:val="20"/>
          <w:szCs w:val="20"/>
        </w:rPr>
        <w:t>Itri’nin  bes</w:t>
      </w:r>
      <w:r w:rsidR="001D2C49" w:rsidRPr="00D53CAC">
        <w:rPr>
          <w:rFonts w:cstheme="minorHAnsi"/>
          <w:b/>
          <w:sz w:val="20"/>
          <w:szCs w:val="20"/>
        </w:rPr>
        <w:t>tel</w:t>
      </w:r>
      <w:r w:rsidR="00DA0D85" w:rsidRPr="00D53CAC">
        <w:rPr>
          <w:rFonts w:cstheme="minorHAnsi"/>
          <w:b/>
          <w:sz w:val="20"/>
          <w:szCs w:val="20"/>
        </w:rPr>
        <w:t>e</w:t>
      </w:r>
      <w:r w:rsidR="001D2C49" w:rsidRPr="00D53CAC">
        <w:rPr>
          <w:rFonts w:cstheme="minorHAnsi"/>
          <w:b/>
          <w:sz w:val="20"/>
          <w:szCs w:val="20"/>
        </w:rPr>
        <w:t>rinin</w:t>
      </w:r>
      <w:proofErr w:type="gramEnd"/>
      <w:r w:rsidR="001D2C49" w:rsidRPr="00D53CAC">
        <w:rPr>
          <w:rFonts w:cstheme="minorHAnsi"/>
          <w:b/>
          <w:sz w:val="20"/>
          <w:szCs w:val="20"/>
        </w:rPr>
        <w:t xml:space="preserve"> büy</w:t>
      </w:r>
      <w:r w:rsidR="00353657" w:rsidRPr="00D53CAC">
        <w:rPr>
          <w:rFonts w:cstheme="minorHAnsi"/>
          <w:b/>
          <w:sz w:val="20"/>
          <w:szCs w:val="20"/>
        </w:rPr>
        <w:t>ük kısm</w:t>
      </w:r>
      <w:r>
        <w:rPr>
          <w:rFonts w:cstheme="minorHAnsi"/>
          <w:b/>
          <w:sz w:val="20"/>
          <w:szCs w:val="20"/>
        </w:rPr>
        <w:t>ı</w:t>
      </w:r>
      <w:r w:rsidR="001D2C49" w:rsidRPr="00D53CAC">
        <w:rPr>
          <w:rFonts w:cstheme="minorHAnsi"/>
          <w:b/>
          <w:sz w:val="20"/>
          <w:szCs w:val="20"/>
        </w:rPr>
        <w:t xml:space="preserve"> neden günümüze kadar gelememiş</w:t>
      </w:r>
      <w:r w:rsidR="00DA0D85" w:rsidRPr="00D53CAC">
        <w:rPr>
          <w:rFonts w:cstheme="minorHAnsi"/>
          <w:b/>
          <w:sz w:val="20"/>
          <w:szCs w:val="20"/>
        </w:rPr>
        <w:t xml:space="preserve"> olabilir?</w:t>
      </w:r>
    </w:p>
    <w:p w:rsidR="001D2C49" w:rsidRPr="00430E2F" w:rsidRDefault="00430E2F" w:rsidP="00157D62">
      <w:pPr>
        <w:autoSpaceDE w:val="0"/>
        <w:autoSpaceDN w:val="0"/>
        <w:adjustRightInd w:val="0"/>
        <w:spacing w:after="0" w:line="240" w:lineRule="auto"/>
        <w:rPr>
          <w:rFonts w:cstheme="minorHAnsi"/>
          <w:b/>
          <w:color w:val="FF0000"/>
          <w:sz w:val="20"/>
          <w:szCs w:val="20"/>
        </w:rPr>
      </w:pPr>
      <w:r w:rsidRPr="00430E2F">
        <w:rPr>
          <w:rFonts w:cstheme="minorHAnsi"/>
          <w:b/>
          <w:color w:val="FF0000"/>
          <w:sz w:val="20"/>
          <w:szCs w:val="20"/>
        </w:rPr>
        <w:t xml:space="preserve">Bestelerin notalara dökülmemiş olmasından </w:t>
      </w:r>
      <w:proofErr w:type="gramStart"/>
      <w:r w:rsidRPr="00430E2F">
        <w:rPr>
          <w:rFonts w:cstheme="minorHAnsi"/>
          <w:b/>
          <w:color w:val="FF0000"/>
          <w:sz w:val="20"/>
          <w:szCs w:val="20"/>
        </w:rPr>
        <w:t>yada</w:t>
      </w:r>
      <w:proofErr w:type="gramEnd"/>
      <w:r w:rsidRPr="00430E2F">
        <w:rPr>
          <w:rFonts w:cstheme="minorHAnsi"/>
          <w:b/>
          <w:color w:val="FF0000"/>
          <w:sz w:val="20"/>
          <w:szCs w:val="20"/>
        </w:rPr>
        <w:t xml:space="preserve"> yazılı olarak kayıt altına alınmamış olmasından</w:t>
      </w:r>
    </w:p>
    <w:p w:rsidR="001D2C49" w:rsidRPr="00D53CAC" w:rsidRDefault="00D53CAC" w:rsidP="00157D62">
      <w:pPr>
        <w:autoSpaceDE w:val="0"/>
        <w:autoSpaceDN w:val="0"/>
        <w:adjustRightInd w:val="0"/>
        <w:spacing w:after="0" w:line="240" w:lineRule="auto"/>
        <w:rPr>
          <w:rFonts w:cstheme="minorHAnsi"/>
          <w:b/>
          <w:sz w:val="20"/>
          <w:szCs w:val="20"/>
        </w:rPr>
      </w:pPr>
      <w:r w:rsidRPr="00D53CAC">
        <w:rPr>
          <w:rFonts w:cstheme="minorHAnsi"/>
          <w:b/>
          <w:sz w:val="20"/>
          <w:szCs w:val="20"/>
        </w:rPr>
        <w:t>7</w:t>
      </w:r>
      <w:r w:rsidR="001D2C49" w:rsidRPr="00D53CAC">
        <w:rPr>
          <w:rFonts w:cstheme="minorHAnsi"/>
          <w:b/>
          <w:sz w:val="20"/>
          <w:szCs w:val="20"/>
        </w:rPr>
        <w:t>.</w:t>
      </w:r>
      <w:r w:rsidR="00DA0D85" w:rsidRPr="00D53CAC">
        <w:rPr>
          <w:rFonts w:cstheme="minorHAnsi"/>
          <w:b/>
          <w:sz w:val="20"/>
          <w:szCs w:val="20"/>
        </w:rPr>
        <w:t xml:space="preserve"> Itri başka ülkelerin müziği hakkında nasıl bilgi sahibi olmuştur?</w:t>
      </w:r>
    </w:p>
    <w:p w:rsidR="00430E2F" w:rsidRPr="00430E2F" w:rsidRDefault="00430E2F" w:rsidP="00981837">
      <w:pPr>
        <w:autoSpaceDE w:val="0"/>
        <w:autoSpaceDN w:val="0"/>
        <w:adjustRightInd w:val="0"/>
        <w:spacing w:after="0" w:line="240" w:lineRule="auto"/>
        <w:rPr>
          <w:rFonts w:cstheme="minorHAnsi"/>
          <w:b/>
          <w:color w:val="FF0000"/>
          <w:sz w:val="20"/>
          <w:szCs w:val="20"/>
        </w:rPr>
        <w:sectPr w:rsidR="00430E2F" w:rsidRPr="00430E2F" w:rsidSect="00D23741">
          <w:headerReference w:type="default" r:id="rId9"/>
          <w:pgSz w:w="11906" w:h="16838"/>
          <w:pgMar w:top="720" w:right="720" w:bottom="720" w:left="720" w:header="708" w:footer="708" w:gutter="0"/>
          <w:cols w:sep="1" w:space="709"/>
          <w:docGrid w:linePitch="360"/>
        </w:sectPr>
      </w:pPr>
      <w:r w:rsidRPr="00430E2F">
        <w:rPr>
          <w:rFonts w:cstheme="minorHAnsi"/>
          <w:b/>
          <w:color w:val="FF0000"/>
          <w:sz w:val="20"/>
          <w:szCs w:val="20"/>
        </w:rPr>
        <w:t xml:space="preserve">Saraydaki görevi sırasında esirler arasındaki kabiliyetli ve güzel sesli gençleri bulup </w:t>
      </w:r>
      <w:proofErr w:type="gramStart"/>
      <w:r w:rsidRPr="00430E2F">
        <w:rPr>
          <w:rFonts w:cstheme="minorHAnsi"/>
          <w:b/>
          <w:color w:val="FF0000"/>
          <w:sz w:val="20"/>
          <w:szCs w:val="20"/>
        </w:rPr>
        <w:t>yetiştirmiş  ve</w:t>
      </w:r>
      <w:proofErr w:type="gramEnd"/>
      <w:r w:rsidRPr="00430E2F">
        <w:rPr>
          <w:rFonts w:cstheme="minorHAnsi"/>
          <w:b/>
          <w:color w:val="FF0000"/>
          <w:sz w:val="20"/>
          <w:szCs w:val="20"/>
        </w:rPr>
        <w:t xml:space="preserve"> geldikleri ülkelerin </w:t>
      </w:r>
      <w:proofErr w:type="spellStart"/>
      <w:r w:rsidRPr="00430E2F">
        <w:rPr>
          <w:rFonts w:cstheme="minorHAnsi"/>
          <w:b/>
          <w:color w:val="FF0000"/>
          <w:sz w:val="20"/>
          <w:szCs w:val="20"/>
        </w:rPr>
        <w:t>mûsikisi</w:t>
      </w:r>
      <w:proofErr w:type="spellEnd"/>
      <w:r w:rsidRPr="00430E2F">
        <w:rPr>
          <w:rFonts w:cstheme="minorHAnsi"/>
          <w:b/>
          <w:color w:val="FF0000"/>
          <w:sz w:val="20"/>
          <w:szCs w:val="20"/>
        </w:rPr>
        <w:t xml:space="preserve"> hakkında bilgi edinmiştir.</w:t>
      </w:r>
    </w:p>
    <w:p w:rsidR="005F6C86" w:rsidRDefault="005F6C86" w:rsidP="00981837">
      <w:pPr>
        <w:autoSpaceDE w:val="0"/>
        <w:autoSpaceDN w:val="0"/>
        <w:adjustRightInd w:val="0"/>
        <w:spacing w:after="0" w:line="240" w:lineRule="auto"/>
        <w:rPr>
          <w:rFonts w:cstheme="minorHAnsi"/>
          <w:sz w:val="20"/>
          <w:szCs w:val="20"/>
        </w:rPr>
      </w:pPr>
    </w:p>
    <w:p w:rsidR="005F6C86" w:rsidRDefault="005F6C86" w:rsidP="00981837">
      <w:pPr>
        <w:autoSpaceDE w:val="0"/>
        <w:autoSpaceDN w:val="0"/>
        <w:adjustRightInd w:val="0"/>
        <w:spacing w:after="0" w:line="240" w:lineRule="auto"/>
        <w:rPr>
          <w:rFonts w:cstheme="minorHAnsi"/>
          <w:sz w:val="20"/>
          <w:szCs w:val="20"/>
        </w:rPr>
        <w:sectPr w:rsidR="005F6C86" w:rsidSect="00353657">
          <w:type w:val="continuous"/>
          <w:pgSz w:w="11906" w:h="16838"/>
          <w:pgMar w:top="720" w:right="720" w:bottom="720" w:left="720" w:header="708" w:footer="708" w:gutter="0"/>
          <w:cols w:sep="1" w:space="709"/>
          <w:docGrid w:linePitch="360"/>
        </w:sectPr>
      </w:pPr>
    </w:p>
    <w:p w:rsidR="001D2C49" w:rsidRDefault="004E76BF" w:rsidP="007325BA">
      <w:pPr>
        <w:autoSpaceDE w:val="0"/>
        <w:autoSpaceDN w:val="0"/>
        <w:adjustRightInd w:val="0"/>
        <w:spacing w:after="0" w:line="240" w:lineRule="auto"/>
        <w:rPr>
          <w:rFonts w:cstheme="minorHAnsi"/>
          <w:sz w:val="20"/>
          <w:szCs w:val="20"/>
        </w:rPr>
      </w:pPr>
      <w:r w:rsidRPr="004E76BF">
        <w:rPr>
          <w:rFonts w:cstheme="minorHAnsi"/>
          <w:sz w:val="20"/>
          <w:szCs w:val="20"/>
        </w:rPr>
        <w:lastRenderedPageBreak/>
        <w:t>Namık Kemal Türk milliyetçiliğinin öncülerinden, Genç Osmanlı hareketi mensubu, gazeteci, devlet adamı, ünlü yazar ve şairdir. Özellikle "İntibah" isimli romanı ve "</w:t>
      </w:r>
      <w:proofErr w:type="gramStart"/>
      <w:r w:rsidRPr="004E76BF">
        <w:rPr>
          <w:rFonts w:cstheme="minorHAnsi"/>
          <w:sz w:val="20"/>
          <w:szCs w:val="20"/>
        </w:rPr>
        <w:t>Vatan,</w:t>
      </w:r>
      <w:proofErr w:type="gramEnd"/>
      <w:r w:rsidRPr="004E76BF">
        <w:rPr>
          <w:rFonts w:cstheme="minorHAnsi"/>
          <w:sz w:val="20"/>
          <w:szCs w:val="20"/>
        </w:rPr>
        <w:t xml:space="preserve"> Yahut Silistre" isimli tiyatro oyunu ile tanı</w:t>
      </w:r>
      <w:r w:rsidR="007325BA">
        <w:rPr>
          <w:rFonts w:cstheme="minorHAnsi"/>
          <w:sz w:val="20"/>
          <w:szCs w:val="20"/>
        </w:rPr>
        <w:t xml:space="preserve">nır. </w:t>
      </w:r>
      <w:r w:rsidRPr="004E76BF">
        <w:rPr>
          <w:rFonts w:cstheme="minorHAnsi"/>
          <w:sz w:val="20"/>
          <w:szCs w:val="20"/>
        </w:rPr>
        <w:t>"Vatan şairi" olarak da anılır</w:t>
      </w:r>
      <w:r w:rsidR="00AF3BF3">
        <w:rPr>
          <w:rFonts w:cstheme="minorHAnsi"/>
          <w:sz w:val="20"/>
          <w:szCs w:val="20"/>
        </w:rPr>
        <w:t xml:space="preserve">. </w:t>
      </w:r>
      <w:r w:rsidRPr="004E76BF">
        <w:rPr>
          <w:rFonts w:cstheme="minorHAnsi"/>
          <w:sz w:val="20"/>
          <w:szCs w:val="20"/>
        </w:rPr>
        <w:t>Annesini küçük yaşında yiti</w:t>
      </w:r>
      <w:r w:rsidR="00850854">
        <w:rPr>
          <w:rFonts w:cstheme="minorHAnsi"/>
          <w:sz w:val="20"/>
          <w:szCs w:val="20"/>
        </w:rPr>
        <w:t xml:space="preserve">rince çocukluğunu dedesi </w:t>
      </w:r>
      <w:proofErr w:type="spellStart"/>
      <w:r w:rsidR="00850854">
        <w:rPr>
          <w:rFonts w:cstheme="minorHAnsi"/>
          <w:sz w:val="20"/>
          <w:szCs w:val="20"/>
        </w:rPr>
        <w:t>Abdülla</w:t>
      </w:r>
      <w:r w:rsidRPr="004E76BF">
        <w:rPr>
          <w:rFonts w:cstheme="minorHAnsi"/>
          <w:sz w:val="20"/>
          <w:szCs w:val="20"/>
        </w:rPr>
        <w:t>tif</w:t>
      </w:r>
      <w:proofErr w:type="spellEnd"/>
      <w:r w:rsidRPr="004E76BF">
        <w:rPr>
          <w:rFonts w:cstheme="minorHAnsi"/>
          <w:sz w:val="20"/>
          <w:szCs w:val="20"/>
        </w:rPr>
        <w:t xml:space="preserve"> Paşa'nın yanında, Rumeli ve Anadolu'nun çeşitli kentlerinde geçirdi. Bu yüzden özel öğrenim gördü. Arapça ve Farsça öğrendi. 18 yaşlarında İstanbul'a babasının yanına dön</w:t>
      </w:r>
      <w:r w:rsidR="007325BA">
        <w:rPr>
          <w:rFonts w:cstheme="minorHAnsi"/>
          <w:sz w:val="20"/>
          <w:szCs w:val="20"/>
        </w:rPr>
        <w:t xml:space="preserve">dü. </w:t>
      </w:r>
      <w:r w:rsidR="00114880">
        <w:rPr>
          <w:rFonts w:cstheme="minorHAnsi"/>
          <w:sz w:val="20"/>
          <w:szCs w:val="20"/>
        </w:rPr>
        <w:t>D</w:t>
      </w:r>
      <w:r w:rsidRPr="004E76BF">
        <w:rPr>
          <w:rFonts w:cstheme="minorHAnsi"/>
          <w:sz w:val="20"/>
          <w:szCs w:val="20"/>
        </w:rPr>
        <w:t>önemin önemli düşünür ve sanatçılarıyla tanışma olanağı buldu.</w:t>
      </w:r>
      <w:r w:rsidR="00114880">
        <w:rPr>
          <w:rFonts w:cstheme="minorHAnsi"/>
          <w:sz w:val="20"/>
          <w:szCs w:val="20"/>
        </w:rPr>
        <w:t xml:space="preserve"> </w:t>
      </w:r>
      <w:r w:rsidRPr="004E76BF">
        <w:rPr>
          <w:rFonts w:cstheme="minorHAnsi"/>
          <w:sz w:val="20"/>
          <w:szCs w:val="20"/>
        </w:rPr>
        <w:t xml:space="preserve"> Tasvir-i Efkâr gazetesinde hük</w:t>
      </w:r>
      <w:r w:rsidR="00D53CAC">
        <w:rPr>
          <w:rFonts w:cstheme="minorHAnsi"/>
          <w:sz w:val="20"/>
          <w:szCs w:val="20"/>
        </w:rPr>
        <w:t>ümeti eleştiren yazılar yazdı</w:t>
      </w:r>
      <w:r w:rsidR="005F6C86">
        <w:rPr>
          <w:rFonts w:cstheme="minorHAnsi"/>
          <w:sz w:val="20"/>
          <w:szCs w:val="20"/>
        </w:rPr>
        <w:t xml:space="preserve">. Gazete, </w:t>
      </w:r>
      <w:r w:rsidRPr="004E76BF">
        <w:rPr>
          <w:rFonts w:cstheme="minorHAnsi"/>
          <w:sz w:val="20"/>
          <w:szCs w:val="20"/>
        </w:rPr>
        <w:t>yaptığı yayın sonucu 1867'de</w:t>
      </w:r>
      <w:r w:rsidR="007325BA">
        <w:rPr>
          <w:rFonts w:cstheme="minorHAnsi"/>
          <w:sz w:val="20"/>
          <w:szCs w:val="20"/>
        </w:rPr>
        <w:t xml:space="preserve"> kapatıldı.</w:t>
      </w:r>
      <w:r w:rsidRPr="004E76BF">
        <w:rPr>
          <w:rFonts w:cstheme="minorHAnsi"/>
          <w:sz w:val="20"/>
          <w:szCs w:val="20"/>
        </w:rPr>
        <w:t xml:space="preserve"> Ziya Paşa'yla birlikte Paris'e kaçtı. </w:t>
      </w:r>
      <w:r w:rsidR="00114880">
        <w:rPr>
          <w:rFonts w:cstheme="minorHAnsi"/>
          <w:sz w:val="20"/>
          <w:szCs w:val="20"/>
        </w:rPr>
        <w:t xml:space="preserve">Bir süre sonra Londra'ya geçti. Tekrar döndüğü İstanbul’da Fazıl Paşa'nın </w:t>
      </w:r>
      <w:r w:rsidRPr="004E76BF">
        <w:rPr>
          <w:rFonts w:cstheme="minorHAnsi"/>
          <w:sz w:val="20"/>
          <w:szCs w:val="20"/>
        </w:rPr>
        <w:t>Muhbir gazetesinde yazmaya başl</w:t>
      </w:r>
      <w:r w:rsidR="007325BA">
        <w:rPr>
          <w:rFonts w:cstheme="minorHAnsi"/>
          <w:sz w:val="20"/>
          <w:szCs w:val="20"/>
        </w:rPr>
        <w:t xml:space="preserve">adı. </w:t>
      </w:r>
      <w:r w:rsidR="00114880">
        <w:rPr>
          <w:rFonts w:cstheme="minorHAnsi"/>
          <w:sz w:val="20"/>
          <w:szCs w:val="20"/>
        </w:rPr>
        <w:t xml:space="preserve">Daha sonra </w:t>
      </w:r>
      <w:r w:rsidRPr="004E76BF">
        <w:rPr>
          <w:rFonts w:cstheme="minorHAnsi"/>
          <w:sz w:val="20"/>
          <w:szCs w:val="20"/>
        </w:rPr>
        <w:t>Hürriyet adı altında başka bir gazete çıkardı.</w:t>
      </w:r>
      <w:r w:rsidR="007325BA" w:rsidRPr="007325BA">
        <w:t xml:space="preserve"> </w:t>
      </w:r>
      <w:r w:rsidR="00E72E5F">
        <w:t xml:space="preserve">Vatana Yahut Silistre </w:t>
      </w:r>
      <w:proofErr w:type="gramStart"/>
      <w:r w:rsidR="00E72E5F">
        <w:t xml:space="preserve">oyunu  </w:t>
      </w:r>
      <w:r w:rsidR="007325BA" w:rsidRPr="007325BA">
        <w:rPr>
          <w:rFonts w:cstheme="minorHAnsi"/>
          <w:sz w:val="20"/>
          <w:szCs w:val="20"/>
        </w:rPr>
        <w:t>1873'te</w:t>
      </w:r>
      <w:proofErr w:type="gramEnd"/>
      <w:r w:rsidR="007325BA" w:rsidRPr="007325BA">
        <w:rPr>
          <w:rFonts w:cstheme="minorHAnsi"/>
          <w:sz w:val="20"/>
          <w:szCs w:val="20"/>
        </w:rPr>
        <w:t xml:space="preserve"> </w:t>
      </w:r>
      <w:r w:rsidR="00D53CAC">
        <w:rPr>
          <w:rFonts w:cstheme="minorHAnsi"/>
          <w:sz w:val="20"/>
          <w:szCs w:val="20"/>
        </w:rPr>
        <w:t xml:space="preserve"> </w:t>
      </w:r>
      <w:r w:rsidR="007325BA" w:rsidRPr="007325BA">
        <w:rPr>
          <w:rFonts w:cstheme="minorHAnsi"/>
          <w:sz w:val="20"/>
          <w:szCs w:val="20"/>
        </w:rPr>
        <w:t>Gedikpaşa Tiyatrosu'nda sahnelendiğinde halkı coşturu</w:t>
      </w:r>
      <w:r w:rsidR="00D53CAC">
        <w:rPr>
          <w:rFonts w:cstheme="minorHAnsi"/>
          <w:sz w:val="20"/>
          <w:szCs w:val="20"/>
        </w:rPr>
        <w:t xml:space="preserve">p olayların çıkması üzerine </w:t>
      </w:r>
      <w:r w:rsidR="005F6C86">
        <w:rPr>
          <w:rFonts w:cstheme="minorHAnsi"/>
          <w:sz w:val="20"/>
          <w:szCs w:val="20"/>
        </w:rPr>
        <w:t>tutukland</w:t>
      </w:r>
      <w:r w:rsidR="00D53CAC">
        <w:rPr>
          <w:rFonts w:cstheme="minorHAnsi"/>
          <w:sz w:val="20"/>
          <w:szCs w:val="20"/>
        </w:rPr>
        <w:t xml:space="preserve">ı, daha sonra </w:t>
      </w:r>
      <w:r w:rsidR="007325BA">
        <w:rPr>
          <w:rFonts w:cstheme="minorHAnsi"/>
          <w:sz w:val="20"/>
          <w:szCs w:val="20"/>
        </w:rPr>
        <w:t xml:space="preserve">Magosa'ya sürgüne gönderildi. </w:t>
      </w:r>
      <w:r w:rsidR="007325BA" w:rsidRPr="007325BA">
        <w:rPr>
          <w:rFonts w:cstheme="minorHAnsi"/>
          <w:sz w:val="20"/>
          <w:szCs w:val="20"/>
        </w:rPr>
        <w:t>1876'da I. Meşrutiyet'in ilanından sonra İstanbul'a d</w:t>
      </w:r>
      <w:r w:rsidR="00D53CAC">
        <w:rPr>
          <w:rFonts w:cstheme="minorHAnsi"/>
          <w:sz w:val="20"/>
          <w:szCs w:val="20"/>
        </w:rPr>
        <w:t>öndü.</w:t>
      </w:r>
      <w:r w:rsidR="00850854">
        <w:rPr>
          <w:rFonts w:cstheme="minorHAnsi"/>
          <w:sz w:val="20"/>
          <w:szCs w:val="20"/>
        </w:rPr>
        <w:t xml:space="preserve"> </w:t>
      </w:r>
      <w:r w:rsidR="007325BA" w:rsidRPr="007325BA">
        <w:rPr>
          <w:rFonts w:cstheme="minorHAnsi"/>
          <w:sz w:val="20"/>
          <w:szCs w:val="20"/>
        </w:rPr>
        <w:t>Kanun-î Esasi'yi (Anayasa) hazırlayan kurulda görev aldı.</w:t>
      </w:r>
    </w:p>
    <w:p w:rsidR="00B85C2E" w:rsidRDefault="00B85C2E" w:rsidP="007325BA">
      <w:pPr>
        <w:autoSpaceDE w:val="0"/>
        <w:autoSpaceDN w:val="0"/>
        <w:adjustRightInd w:val="0"/>
        <w:spacing w:after="0" w:line="240" w:lineRule="auto"/>
        <w:rPr>
          <w:rFonts w:cstheme="minorHAnsi"/>
          <w:sz w:val="20"/>
          <w:szCs w:val="20"/>
        </w:rPr>
      </w:pPr>
    </w:p>
    <w:p w:rsidR="00B85C2E" w:rsidRPr="00D53CAC" w:rsidRDefault="00D53CAC" w:rsidP="007325BA">
      <w:pPr>
        <w:autoSpaceDE w:val="0"/>
        <w:autoSpaceDN w:val="0"/>
        <w:adjustRightInd w:val="0"/>
        <w:spacing w:after="0" w:line="240" w:lineRule="auto"/>
        <w:rPr>
          <w:rFonts w:cstheme="minorHAnsi"/>
          <w:b/>
          <w:sz w:val="20"/>
          <w:szCs w:val="20"/>
        </w:rPr>
      </w:pPr>
      <w:r w:rsidRPr="00D53CAC">
        <w:rPr>
          <w:rFonts w:cstheme="minorHAnsi"/>
          <w:b/>
          <w:sz w:val="20"/>
          <w:szCs w:val="20"/>
        </w:rPr>
        <w:t>8</w:t>
      </w:r>
      <w:r w:rsidR="00B85C2E" w:rsidRPr="00D53CAC">
        <w:rPr>
          <w:rFonts w:cstheme="minorHAnsi"/>
          <w:b/>
          <w:sz w:val="20"/>
          <w:szCs w:val="20"/>
        </w:rPr>
        <w:t>. Namık Kemal neden çok yönlü bir kişilik olarak kabul edilir?</w:t>
      </w:r>
    </w:p>
    <w:p w:rsidR="00B85C2E" w:rsidRPr="00E72E5F" w:rsidRDefault="00E72E5F" w:rsidP="007325BA">
      <w:pPr>
        <w:autoSpaceDE w:val="0"/>
        <w:autoSpaceDN w:val="0"/>
        <w:adjustRightInd w:val="0"/>
        <w:spacing w:after="0" w:line="240" w:lineRule="auto"/>
        <w:rPr>
          <w:rFonts w:cstheme="minorHAnsi"/>
          <w:b/>
          <w:color w:val="FF0000"/>
          <w:sz w:val="20"/>
          <w:szCs w:val="20"/>
        </w:rPr>
      </w:pPr>
      <w:r w:rsidRPr="00E72E5F">
        <w:rPr>
          <w:rFonts w:cstheme="minorHAnsi"/>
          <w:b/>
          <w:color w:val="FF0000"/>
          <w:sz w:val="20"/>
          <w:szCs w:val="20"/>
        </w:rPr>
        <w:t>Gazeteci, devlet adamı, ünlü yazar ve şairdir.</w:t>
      </w:r>
    </w:p>
    <w:p w:rsidR="00B85C2E" w:rsidRPr="00D53CAC" w:rsidRDefault="00D53CAC" w:rsidP="007325BA">
      <w:pPr>
        <w:autoSpaceDE w:val="0"/>
        <w:autoSpaceDN w:val="0"/>
        <w:adjustRightInd w:val="0"/>
        <w:spacing w:after="0" w:line="240" w:lineRule="auto"/>
        <w:rPr>
          <w:rFonts w:cstheme="minorHAnsi"/>
          <w:b/>
          <w:sz w:val="20"/>
          <w:szCs w:val="20"/>
        </w:rPr>
      </w:pPr>
      <w:r w:rsidRPr="00D53CAC">
        <w:rPr>
          <w:rFonts w:cstheme="minorHAnsi"/>
          <w:b/>
          <w:sz w:val="20"/>
          <w:szCs w:val="20"/>
        </w:rPr>
        <w:t>9</w:t>
      </w:r>
      <w:r w:rsidR="00B85C2E" w:rsidRPr="00D53CAC">
        <w:rPr>
          <w:rFonts w:cstheme="minorHAnsi"/>
          <w:b/>
          <w:sz w:val="20"/>
          <w:szCs w:val="20"/>
        </w:rPr>
        <w:t>. Namık Kemal hangi gazetelerde yazmıştır?</w:t>
      </w:r>
    </w:p>
    <w:p w:rsidR="00B85C2E" w:rsidRPr="00E72E5F" w:rsidRDefault="00E72E5F" w:rsidP="007325BA">
      <w:pPr>
        <w:autoSpaceDE w:val="0"/>
        <w:autoSpaceDN w:val="0"/>
        <w:adjustRightInd w:val="0"/>
        <w:spacing w:after="0" w:line="240" w:lineRule="auto"/>
        <w:rPr>
          <w:rFonts w:cstheme="minorHAnsi"/>
          <w:b/>
          <w:color w:val="FF0000"/>
          <w:sz w:val="20"/>
          <w:szCs w:val="20"/>
        </w:rPr>
      </w:pPr>
      <w:r w:rsidRPr="00E72E5F">
        <w:rPr>
          <w:rFonts w:cstheme="minorHAnsi"/>
          <w:b/>
          <w:color w:val="FF0000"/>
          <w:sz w:val="20"/>
          <w:szCs w:val="20"/>
        </w:rPr>
        <w:t xml:space="preserve">Tasvir-i </w:t>
      </w:r>
      <w:proofErr w:type="gramStart"/>
      <w:r w:rsidRPr="00E72E5F">
        <w:rPr>
          <w:rFonts w:cstheme="minorHAnsi"/>
          <w:b/>
          <w:color w:val="FF0000"/>
          <w:sz w:val="20"/>
          <w:szCs w:val="20"/>
        </w:rPr>
        <w:t>efkar</w:t>
      </w:r>
      <w:proofErr w:type="gramEnd"/>
      <w:r w:rsidRPr="00E72E5F">
        <w:rPr>
          <w:rFonts w:cstheme="minorHAnsi"/>
          <w:b/>
          <w:color w:val="FF0000"/>
          <w:sz w:val="20"/>
          <w:szCs w:val="20"/>
        </w:rPr>
        <w:t>, Muhbir ve Hürriyet</w:t>
      </w:r>
    </w:p>
    <w:p w:rsidR="00E72E5F" w:rsidRDefault="00D53CAC">
      <w:pPr>
        <w:autoSpaceDE w:val="0"/>
        <w:autoSpaceDN w:val="0"/>
        <w:adjustRightInd w:val="0"/>
        <w:spacing w:after="0" w:line="240" w:lineRule="auto"/>
        <w:rPr>
          <w:rFonts w:cstheme="minorHAnsi"/>
          <w:b/>
          <w:sz w:val="20"/>
          <w:szCs w:val="20"/>
        </w:rPr>
      </w:pPr>
      <w:bookmarkStart w:id="0" w:name="_GoBack"/>
      <w:bookmarkEnd w:id="0"/>
      <w:r w:rsidRPr="00D53CAC">
        <w:rPr>
          <w:rFonts w:cstheme="minorHAnsi"/>
          <w:b/>
          <w:sz w:val="20"/>
          <w:szCs w:val="20"/>
        </w:rPr>
        <w:t>10</w:t>
      </w:r>
      <w:r w:rsidR="00B85C2E" w:rsidRPr="00D53CAC">
        <w:rPr>
          <w:rFonts w:cstheme="minorHAnsi"/>
          <w:b/>
          <w:sz w:val="20"/>
          <w:szCs w:val="20"/>
        </w:rPr>
        <w:t>. Namık Kemal neden Magosa’ya sürgüne gönder</w:t>
      </w:r>
      <w:r w:rsidR="00AF3BF3" w:rsidRPr="00D53CAC">
        <w:rPr>
          <w:rFonts w:cstheme="minorHAnsi"/>
          <w:b/>
          <w:sz w:val="20"/>
          <w:szCs w:val="20"/>
        </w:rPr>
        <w:t>i</w:t>
      </w:r>
      <w:r w:rsidR="00B85C2E" w:rsidRPr="00D53CAC">
        <w:rPr>
          <w:rFonts w:cstheme="minorHAnsi"/>
          <w:b/>
          <w:sz w:val="20"/>
          <w:szCs w:val="20"/>
        </w:rPr>
        <w:t>lmiştir?</w:t>
      </w:r>
    </w:p>
    <w:p w:rsidR="00E72E5F" w:rsidRPr="00D53CAC" w:rsidRDefault="00E72E5F">
      <w:pPr>
        <w:autoSpaceDE w:val="0"/>
        <w:autoSpaceDN w:val="0"/>
        <w:adjustRightInd w:val="0"/>
        <w:spacing w:after="0" w:line="240" w:lineRule="auto"/>
        <w:rPr>
          <w:rFonts w:cstheme="minorHAnsi"/>
          <w:b/>
          <w:sz w:val="20"/>
          <w:szCs w:val="20"/>
        </w:rPr>
      </w:pPr>
      <w:r w:rsidRPr="00E72E5F">
        <w:rPr>
          <w:rFonts w:cstheme="minorHAnsi"/>
          <w:b/>
          <w:color w:val="FF0000"/>
          <w:sz w:val="20"/>
          <w:szCs w:val="20"/>
        </w:rPr>
        <w:t xml:space="preserve">Gedikpaşa Tiyatrosu’nda sahnelenen oyunu vatan Yahut Silistre’nin halkı coşturup olaylar </w:t>
      </w:r>
      <w:r w:rsidR="0039103A">
        <w:rPr>
          <w:rFonts w:cstheme="minorHAnsi"/>
          <w:b/>
          <w:color w:val="FF0000"/>
          <w:sz w:val="20"/>
          <w:szCs w:val="20"/>
        </w:rPr>
        <w:t>çıkması nedeniyle sürgüne gönderilmiştir</w:t>
      </w:r>
      <w:r w:rsidRPr="00E72E5F">
        <w:rPr>
          <w:rFonts w:cstheme="minorHAnsi"/>
          <w:b/>
          <w:color w:val="FF0000"/>
          <w:sz w:val="20"/>
          <w:szCs w:val="20"/>
        </w:rPr>
        <w:t>.</w:t>
      </w:r>
      <w:r w:rsidR="00B85C2E" w:rsidRPr="00E72E5F">
        <w:rPr>
          <w:rFonts w:cstheme="minorHAnsi"/>
          <w:b/>
          <w:color w:val="FF0000"/>
          <w:sz w:val="20"/>
          <w:szCs w:val="20"/>
        </w:rPr>
        <w:t xml:space="preserve"> </w:t>
      </w:r>
    </w:p>
    <w:sectPr w:rsidR="00E72E5F" w:rsidRPr="00D53CAC" w:rsidSect="005F6C86">
      <w:type w:val="continuous"/>
      <w:pgSz w:w="11906" w:h="16838"/>
      <w:pgMar w:top="720" w:right="720" w:bottom="720" w:left="720" w:header="708" w:footer="708"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DC0" w:rsidRDefault="00955DC0" w:rsidP="00E9011D">
      <w:pPr>
        <w:spacing w:after="0" w:line="240" w:lineRule="auto"/>
      </w:pPr>
      <w:r>
        <w:separator/>
      </w:r>
    </w:p>
  </w:endnote>
  <w:endnote w:type="continuationSeparator" w:id="0">
    <w:p w:rsidR="00955DC0" w:rsidRDefault="00955DC0" w:rsidP="00E9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DC0" w:rsidRDefault="00955DC0" w:rsidP="00E9011D">
      <w:pPr>
        <w:spacing w:after="0" w:line="240" w:lineRule="auto"/>
      </w:pPr>
      <w:r>
        <w:separator/>
      </w:r>
    </w:p>
  </w:footnote>
  <w:footnote w:type="continuationSeparator" w:id="0">
    <w:p w:rsidR="00955DC0" w:rsidRDefault="00955DC0" w:rsidP="00E90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dTable1LightAccent2"/>
      <w:tblpPr w:leftFromText="141" w:rightFromText="141" w:vertAnchor="page" w:horzAnchor="margin" w:tblpXSpec="center" w:tblpY="231"/>
      <w:tblW w:w="9464" w:type="dxa"/>
      <w:tblLook w:val="04A0" w:firstRow="1" w:lastRow="0" w:firstColumn="1" w:lastColumn="0" w:noHBand="0" w:noVBand="1"/>
    </w:tblPr>
    <w:tblGrid>
      <w:gridCol w:w="2706"/>
      <w:gridCol w:w="5374"/>
      <w:gridCol w:w="1384"/>
    </w:tblGrid>
    <w:tr w:rsidR="00E9011D" w:rsidRPr="00933C8F" w:rsidTr="00805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6" w:type="dxa"/>
        </w:tcPr>
        <w:p w:rsidR="00E9011D" w:rsidRPr="00933C8F" w:rsidRDefault="00E9011D" w:rsidP="00E9011D">
          <w:pPr>
            <w:pStyle w:val="AralkYok"/>
            <w:rPr>
              <w:rFonts w:cstheme="minorHAnsi"/>
            </w:rPr>
          </w:pPr>
          <w:r w:rsidRPr="00933C8F">
            <w:rPr>
              <w:rFonts w:cstheme="minorHAnsi"/>
            </w:rPr>
            <w:t>ADI:</w:t>
          </w:r>
          <w:r w:rsidRPr="00933C8F">
            <w:rPr>
              <w:rFonts w:cstheme="minorHAnsi"/>
            </w:rPr>
            <w:br/>
            <w:t>SOYADI:</w:t>
          </w:r>
          <w:r w:rsidRPr="00933C8F">
            <w:rPr>
              <w:rFonts w:cstheme="minorHAnsi"/>
            </w:rPr>
            <w:br/>
            <w:t>SINIFI:</w:t>
          </w:r>
          <w:r w:rsidRPr="00933C8F">
            <w:rPr>
              <w:rFonts w:cstheme="minorHAnsi"/>
            </w:rPr>
            <w:br/>
            <w:t>NO:</w:t>
          </w:r>
        </w:p>
      </w:tc>
      <w:tc>
        <w:tcPr>
          <w:tcW w:w="5374" w:type="dxa"/>
        </w:tcPr>
        <w:p w:rsidR="00E9011D" w:rsidRDefault="00E9011D" w:rsidP="00E9011D">
          <w:pPr>
            <w:pStyle w:val="AralkYok"/>
            <w:jc w:val="center"/>
            <w:cnfStyle w:val="100000000000" w:firstRow="1" w:lastRow="0" w:firstColumn="0" w:lastColumn="0" w:oddVBand="0" w:evenVBand="0" w:oddHBand="0" w:evenHBand="0" w:firstRowFirstColumn="0" w:firstRowLastColumn="0" w:lastRowFirstColumn="0" w:lastRowLastColumn="0"/>
            <w:rPr>
              <w:rFonts w:cstheme="minorHAnsi"/>
            </w:rPr>
          </w:pPr>
        </w:p>
        <w:p w:rsidR="00E9011D" w:rsidRPr="005D531F" w:rsidRDefault="004E089A" w:rsidP="00E9011D">
          <w:pPr>
            <w:pStyle w:val="AralkYok"/>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roofErr w:type="gramStart"/>
          <w:r>
            <w:rPr>
              <w:rFonts w:cstheme="minorHAnsi"/>
              <w:sz w:val="20"/>
              <w:szCs w:val="20"/>
            </w:rPr>
            <w:t>…………………………………………………</w:t>
          </w:r>
          <w:proofErr w:type="gramEnd"/>
          <w:r w:rsidR="00C36884">
            <w:rPr>
              <w:rFonts w:cstheme="minorHAnsi"/>
              <w:sz w:val="20"/>
              <w:szCs w:val="20"/>
            </w:rPr>
            <w:t xml:space="preserve"> </w:t>
          </w:r>
          <w:r w:rsidR="00E9011D" w:rsidRPr="005D531F">
            <w:rPr>
              <w:rFonts w:cstheme="minorHAnsi"/>
              <w:sz w:val="20"/>
              <w:szCs w:val="20"/>
            </w:rPr>
            <w:t xml:space="preserve">ORTAOKULU </w:t>
          </w:r>
        </w:p>
        <w:p w:rsidR="005D531F" w:rsidRPr="005D531F" w:rsidRDefault="005D531F" w:rsidP="00E9011D">
          <w:pPr>
            <w:pStyle w:val="AralkYok"/>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2024</w:t>
          </w:r>
          <w:r w:rsidR="00E9011D" w:rsidRPr="005D531F">
            <w:rPr>
              <w:rFonts w:cstheme="minorHAnsi"/>
              <w:sz w:val="20"/>
              <w:szCs w:val="20"/>
            </w:rPr>
            <w:t>-202</w:t>
          </w:r>
          <w:r>
            <w:rPr>
              <w:rFonts w:cstheme="minorHAnsi"/>
              <w:sz w:val="20"/>
              <w:szCs w:val="20"/>
            </w:rPr>
            <w:t>5</w:t>
          </w:r>
          <w:r w:rsidR="00E9011D" w:rsidRPr="005D531F">
            <w:rPr>
              <w:rFonts w:cstheme="minorHAnsi"/>
              <w:sz w:val="20"/>
              <w:szCs w:val="20"/>
            </w:rPr>
            <w:t xml:space="preserve"> EĞİTİM VE ÖĞRETİM YILI </w:t>
          </w:r>
          <w:r w:rsidR="00805F7A">
            <w:rPr>
              <w:rFonts w:cstheme="minorHAnsi"/>
              <w:sz w:val="20"/>
              <w:szCs w:val="20"/>
            </w:rPr>
            <w:t>8. SINIF</w:t>
          </w:r>
        </w:p>
        <w:p w:rsidR="00E9011D" w:rsidRPr="005D531F" w:rsidRDefault="005D531F" w:rsidP="005D531F">
          <w:pPr>
            <w:pStyle w:val="AralkYok"/>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D531F">
            <w:rPr>
              <w:rFonts w:cstheme="minorHAnsi"/>
              <w:sz w:val="20"/>
              <w:szCs w:val="20"/>
            </w:rPr>
            <w:t>SEÇMELİ KÜLTÜR VE MEDENİYET</w:t>
          </w:r>
          <w:r>
            <w:rPr>
              <w:rFonts w:cstheme="minorHAnsi"/>
              <w:sz w:val="20"/>
              <w:szCs w:val="20"/>
            </w:rPr>
            <w:t xml:space="preserve">İMİZE YÖN </w:t>
          </w:r>
          <w:r w:rsidRPr="005D531F">
            <w:rPr>
              <w:rFonts w:cstheme="minorHAnsi"/>
              <w:sz w:val="20"/>
              <w:szCs w:val="20"/>
            </w:rPr>
            <w:t>V</w:t>
          </w:r>
          <w:r>
            <w:rPr>
              <w:rFonts w:cstheme="minorHAnsi"/>
              <w:sz w:val="20"/>
              <w:szCs w:val="20"/>
            </w:rPr>
            <w:t xml:space="preserve">ERENLER </w:t>
          </w:r>
          <w:r w:rsidR="00E9011D" w:rsidRPr="005D531F">
            <w:rPr>
              <w:rFonts w:cstheme="minorHAnsi"/>
              <w:sz w:val="20"/>
              <w:szCs w:val="20"/>
            </w:rPr>
            <w:t>DERSİ</w:t>
          </w:r>
        </w:p>
        <w:p w:rsidR="00E9011D" w:rsidRPr="00933C8F" w:rsidRDefault="00C36884" w:rsidP="00E9011D">
          <w:pPr>
            <w:pStyle w:val="AralkYok"/>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sz w:val="20"/>
              <w:szCs w:val="20"/>
            </w:rPr>
            <w:t>2. DÖNEM 2</w:t>
          </w:r>
          <w:r w:rsidR="00E9011D" w:rsidRPr="005D531F">
            <w:rPr>
              <w:rFonts w:cstheme="minorHAnsi"/>
              <w:sz w:val="20"/>
              <w:szCs w:val="20"/>
            </w:rPr>
            <w:t>. YAZILI SINAVI</w:t>
          </w:r>
        </w:p>
      </w:tc>
      <w:tc>
        <w:tcPr>
          <w:tcW w:w="1384" w:type="dxa"/>
        </w:tcPr>
        <w:p w:rsidR="00E9011D" w:rsidRPr="00933C8F" w:rsidRDefault="00E9011D" w:rsidP="00E9011D">
          <w:pPr>
            <w:cnfStyle w:val="100000000000" w:firstRow="1" w:lastRow="0" w:firstColumn="0" w:lastColumn="0" w:oddVBand="0" w:evenVBand="0" w:oddHBand="0" w:evenHBand="0" w:firstRowFirstColumn="0" w:firstRowLastColumn="0" w:lastRowFirstColumn="0" w:lastRowLastColumn="0"/>
            <w:rPr>
              <w:rFonts w:cstheme="minorHAnsi"/>
            </w:rPr>
          </w:pPr>
          <w:r w:rsidRPr="00933C8F">
            <w:rPr>
              <w:rFonts w:cstheme="minorHAnsi"/>
            </w:rPr>
            <w:t>PUAN:</w:t>
          </w:r>
        </w:p>
        <w:p w:rsidR="00E9011D" w:rsidRPr="00933C8F" w:rsidRDefault="00E9011D" w:rsidP="00E9011D">
          <w:pPr>
            <w:cnfStyle w:val="100000000000" w:firstRow="1" w:lastRow="0" w:firstColumn="0" w:lastColumn="0" w:oddVBand="0" w:evenVBand="0" w:oddHBand="0" w:evenHBand="0" w:firstRowFirstColumn="0" w:firstRowLastColumn="0" w:lastRowFirstColumn="0" w:lastRowLastColumn="0"/>
            <w:rPr>
              <w:rFonts w:cstheme="minorHAnsi"/>
            </w:rPr>
          </w:pPr>
        </w:p>
        <w:p w:rsidR="00E9011D" w:rsidRPr="00933C8F" w:rsidRDefault="00E9011D" w:rsidP="00805F7A">
          <w:pPr>
            <w:jc w:val="center"/>
            <w:cnfStyle w:val="100000000000" w:firstRow="1" w:lastRow="0" w:firstColumn="0" w:lastColumn="0" w:oddVBand="0" w:evenVBand="0" w:oddHBand="0" w:evenHBand="0" w:firstRowFirstColumn="0" w:firstRowLastColumn="0" w:lastRowFirstColumn="0" w:lastRowLastColumn="0"/>
            <w:rPr>
              <w:rFonts w:cstheme="minorHAnsi"/>
            </w:rPr>
          </w:pPr>
        </w:p>
      </w:tc>
    </w:tr>
  </w:tbl>
  <w:p w:rsidR="00E9011D" w:rsidRDefault="00E9011D">
    <w:pPr>
      <w:pStyle w:val="stbilgi"/>
    </w:pPr>
  </w:p>
  <w:p w:rsidR="00E9011D" w:rsidRDefault="00E9011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8D4"/>
    <w:multiLevelType w:val="multilevel"/>
    <w:tmpl w:val="8A36E43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32606"/>
    <w:multiLevelType w:val="hybridMultilevel"/>
    <w:tmpl w:val="9F3C38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8F00292"/>
    <w:multiLevelType w:val="hybridMultilevel"/>
    <w:tmpl w:val="C6869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E120641"/>
    <w:multiLevelType w:val="hybridMultilevel"/>
    <w:tmpl w:val="B5CAA1E4"/>
    <w:lvl w:ilvl="0" w:tplc="5EF422C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EF60279"/>
    <w:multiLevelType w:val="hybridMultilevel"/>
    <w:tmpl w:val="F37ED7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1D"/>
    <w:rsid w:val="000404B5"/>
    <w:rsid w:val="00045403"/>
    <w:rsid w:val="000C526E"/>
    <w:rsid w:val="000D02E7"/>
    <w:rsid w:val="000D5F74"/>
    <w:rsid w:val="00114880"/>
    <w:rsid w:val="00157D62"/>
    <w:rsid w:val="00165010"/>
    <w:rsid w:val="00171546"/>
    <w:rsid w:val="001735A2"/>
    <w:rsid w:val="001C1A40"/>
    <w:rsid w:val="001C79A1"/>
    <w:rsid w:val="001D2C49"/>
    <w:rsid w:val="00200FD8"/>
    <w:rsid w:val="0020148F"/>
    <w:rsid w:val="002C3061"/>
    <w:rsid w:val="002D132B"/>
    <w:rsid w:val="00353657"/>
    <w:rsid w:val="0039103A"/>
    <w:rsid w:val="00430E2F"/>
    <w:rsid w:val="0044564C"/>
    <w:rsid w:val="004456D3"/>
    <w:rsid w:val="00497024"/>
    <w:rsid w:val="004A0618"/>
    <w:rsid w:val="004E089A"/>
    <w:rsid w:val="004E76BF"/>
    <w:rsid w:val="004F7DD7"/>
    <w:rsid w:val="00572B50"/>
    <w:rsid w:val="005841ED"/>
    <w:rsid w:val="005959F7"/>
    <w:rsid w:val="005C0BF2"/>
    <w:rsid w:val="005D531F"/>
    <w:rsid w:val="005F6C86"/>
    <w:rsid w:val="005F767B"/>
    <w:rsid w:val="00647723"/>
    <w:rsid w:val="0066252C"/>
    <w:rsid w:val="00664563"/>
    <w:rsid w:val="007325BA"/>
    <w:rsid w:val="00793032"/>
    <w:rsid w:val="007F355C"/>
    <w:rsid w:val="007F4856"/>
    <w:rsid w:val="00805F7A"/>
    <w:rsid w:val="008349BB"/>
    <w:rsid w:val="00846F72"/>
    <w:rsid w:val="00850854"/>
    <w:rsid w:val="008832E0"/>
    <w:rsid w:val="008D2E04"/>
    <w:rsid w:val="008D74E6"/>
    <w:rsid w:val="008E1490"/>
    <w:rsid w:val="00916238"/>
    <w:rsid w:val="00955DC0"/>
    <w:rsid w:val="00981837"/>
    <w:rsid w:val="009B5974"/>
    <w:rsid w:val="009D550C"/>
    <w:rsid w:val="00A264E5"/>
    <w:rsid w:val="00A80797"/>
    <w:rsid w:val="00AF3BF3"/>
    <w:rsid w:val="00AF707F"/>
    <w:rsid w:val="00B7075E"/>
    <w:rsid w:val="00B85C2E"/>
    <w:rsid w:val="00BC3EE2"/>
    <w:rsid w:val="00C36884"/>
    <w:rsid w:val="00C56D80"/>
    <w:rsid w:val="00C83B0F"/>
    <w:rsid w:val="00CA3D12"/>
    <w:rsid w:val="00CA5075"/>
    <w:rsid w:val="00CB65BC"/>
    <w:rsid w:val="00D23741"/>
    <w:rsid w:val="00D350AD"/>
    <w:rsid w:val="00D53CAC"/>
    <w:rsid w:val="00DA0D85"/>
    <w:rsid w:val="00DC53F1"/>
    <w:rsid w:val="00DE252E"/>
    <w:rsid w:val="00E64FD3"/>
    <w:rsid w:val="00E72E5F"/>
    <w:rsid w:val="00E9011D"/>
    <w:rsid w:val="00EB63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901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9011D"/>
  </w:style>
  <w:style w:type="paragraph" w:styleId="Altbilgi">
    <w:name w:val="footer"/>
    <w:basedOn w:val="Normal"/>
    <w:link w:val="AltbilgiChar"/>
    <w:uiPriority w:val="99"/>
    <w:unhideWhenUsed/>
    <w:rsid w:val="00E901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9011D"/>
  </w:style>
  <w:style w:type="paragraph" w:styleId="AralkYok">
    <w:name w:val="No Spacing"/>
    <w:uiPriority w:val="1"/>
    <w:qFormat/>
    <w:rsid w:val="00E9011D"/>
    <w:pPr>
      <w:spacing w:after="0" w:line="240" w:lineRule="auto"/>
    </w:pPr>
  </w:style>
  <w:style w:type="table" w:customStyle="1" w:styleId="GridTable1LightAccent2">
    <w:name w:val="Grid Table 1 Light Accent 2"/>
    <w:basedOn w:val="NormalTablo"/>
    <w:uiPriority w:val="46"/>
    <w:rsid w:val="00E9011D"/>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E9011D"/>
    <w:pPr>
      <w:ind w:left="720"/>
      <w:contextualSpacing/>
    </w:pPr>
  </w:style>
  <w:style w:type="character" w:styleId="Vurgu">
    <w:name w:val="Emphasis"/>
    <w:basedOn w:val="VarsaylanParagrafYazTipi"/>
    <w:uiPriority w:val="20"/>
    <w:qFormat/>
    <w:rsid w:val="00E9011D"/>
    <w:rPr>
      <w:i/>
      <w:iCs/>
    </w:rPr>
  </w:style>
  <w:style w:type="character" w:customStyle="1" w:styleId="fontstyle01">
    <w:name w:val="fontstyle01"/>
    <w:basedOn w:val="VarsaylanParagrafYazTipi"/>
    <w:rsid w:val="00E9011D"/>
    <w:rPr>
      <w:rFonts w:ascii="ArialMT" w:hAnsi="ArialMT"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901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9011D"/>
  </w:style>
  <w:style w:type="paragraph" w:styleId="Altbilgi">
    <w:name w:val="footer"/>
    <w:basedOn w:val="Normal"/>
    <w:link w:val="AltbilgiChar"/>
    <w:uiPriority w:val="99"/>
    <w:unhideWhenUsed/>
    <w:rsid w:val="00E901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9011D"/>
  </w:style>
  <w:style w:type="paragraph" w:styleId="AralkYok">
    <w:name w:val="No Spacing"/>
    <w:uiPriority w:val="1"/>
    <w:qFormat/>
    <w:rsid w:val="00E9011D"/>
    <w:pPr>
      <w:spacing w:after="0" w:line="240" w:lineRule="auto"/>
    </w:pPr>
  </w:style>
  <w:style w:type="table" w:customStyle="1" w:styleId="GridTable1LightAccent2">
    <w:name w:val="Grid Table 1 Light Accent 2"/>
    <w:basedOn w:val="NormalTablo"/>
    <w:uiPriority w:val="46"/>
    <w:rsid w:val="00E9011D"/>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E9011D"/>
    <w:pPr>
      <w:ind w:left="720"/>
      <w:contextualSpacing/>
    </w:pPr>
  </w:style>
  <w:style w:type="character" w:styleId="Vurgu">
    <w:name w:val="Emphasis"/>
    <w:basedOn w:val="VarsaylanParagrafYazTipi"/>
    <w:uiPriority w:val="20"/>
    <w:qFormat/>
    <w:rsid w:val="00E9011D"/>
    <w:rPr>
      <w:i/>
      <w:iCs/>
    </w:rPr>
  </w:style>
  <w:style w:type="character" w:customStyle="1" w:styleId="fontstyle01">
    <w:name w:val="fontstyle01"/>
    <w:basedOn w:val="VarsaylanParagrafYazTipi"/>
    <w:rsid w:val="00E9011D"/>
    <w:rPr>
      <w:rFonts w:ascii="ArialMT" w:hAnsi="ArialMT"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EEAC6-43C5-4078-8B09-D77BD318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715</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2025-05-11T08:14:00Z</dcterms:created>
  <dcterms:modified xsi:type="dcterms:W3CDTF">2025-05-11T10:55:00Z</dcterms:modified>
</cp:coreProperties>
</file>