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15531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76A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76A88">
              <w:rPr>
                <w:rFonts w:ascii="Times New Roman" w:eastAsia="Arial" w:hAnsi="Times New Roman" w:cs="Times New Roman"/>
                <w:b/>
              </w:rPr>
              <w:t>AYE.1.6.1. Yurttaş olarak üzerine düşen hak, görev ve sorumluluklara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31" w:rsidRDefault="00E15531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>
              <w:rPr>
                <w:rFonts w:ascii="SourceSansVariable-Roman" w:hAnsi="SourceSansVariable-Roman"/>
                <w:color w:val="3A393A"/>
                <w:sz w:val="24"/>
              </w:rPr>
              <w:t>Kazan</w:t>
            </w:r>
            <w:r>
              <w:rPr>
                <w:rFonts w:ascii="SourceSansVariable-Roman" w:hAnsi="SourceSansVariable-Roman" w:hint="eastAsia"/>
                <w:color w:val="3A393A"/>
                <w:sz w:val="24"/>
              </w:rPr>
              <w:t>ı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ma devam edilir.</w:t>
            </w:r>
          </w:p>
          <w:p w:rsidR="002108FB" w:rsidRPr="00E15531" w:rsidRDefault="00F76A88" w:rsidP="00F76A88">
            <w:pPr>
              <w:spacing w:after="0" w:line="256" w:lineRule="auto"/>
            </w:pP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Çocukların sahip oldukları haklar vardır. Bu haklar, tüm çocuklar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için "ortak iyiyi" oluşturmayı amaçlamaktadır. Çocuk hakları, çocuğun bir birey olarak temel haklarını ve ödevlerini korumayı hedeflemektedir. Çocuk hakları; Çocuk Haklarına Dair Sözleşme, okul yönetmelikleri gibi belgelerle güvence altına alınmıştır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76A88" w:rsidRDefault="00F76A88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20 Kasım 1989 tarihinde Birleşmiş Milletler Genel Kurulunda oy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birliğiyle kabul edilen "Çocuk Haklarına Dair Birleşmiş Milletler Sözleşmesi" uluslararası hukukta çocuk haklarını düzenleyen ve koruyan temel yasa metnidir. 193 devletin onayladığı bu sözleşmeyi Türkiye Cumhuriyeti, Ocak 1995’te onaylamıştır.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Sözleşmeye göre tüm çocuklar eşit haklara sahiptir. Sözleşmede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çocukların başkalarının haklarına, özellikle anne babalarının haklarına saygı göstermesine ve çocukların da sorumlulukları olduğuna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yer verilmiştir. 54 maddeden oluşan sözleşmede çocuk hakları dört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gruba ayrılmıştır.</w:t>
            </w:r>
          </w:p>
          <w:p w:rsidR="00F76A88" w:rsidRPr="00F76A88" w:rsidRDefault="00F76A88" w:rsidP="00F76A88">
            <w:pPr>
              <w:pStyle w:val="Balk3"/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</w:pPr>
            <w:r w:rsidRPr="00F76A88">
              <w:rPr>
                <w:sz w:val="22"/>
                <w:szCs w:val="22"/>
              </w:rPr>
              <w:t xml:space="preserve">Yaşamsal Haklar:  </w:t>
            </w:r>
            <w:r w:rsidRPr="00F76A88">
              <w:rPr>
                <w:b w:val="0"/>
                <w:sz w:val="22"/>
                <w:szCs w:val="22"/>
              </w:rPr>
              <w:t>Çocuğun yaşam hakkının korunmasını ve sağlık, beslenme,</w:t>
            </w:r>
            <w:r w:rsidRPr="00F76A88">
              <w:rPr>
                <w:b w:val="0"/>
                <w:sz w:val="22"/>
                <w:szCs w:val="22"/>
              </w:rPr>
              <w:br/>
              <w:t>barınma gibi temel gereksinimlerinin karşılanmasını içeren haklardır.</w:t>
            </w:r>
            <w:r w:rsidRPr="00F76A88">
              <w:rPr>
                <w:sz w:val="22"/>
                <w:szCs w:val="22"/>
              </w:rPr>
              <w:br/>
              <w:t xml:space="preserve">Gelişme Hakları: 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t>Çocuğun kendini gerçekleştirebilmesi için gerekli olan eğitim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hakkı, oyun ve dinlenme hakkı, bilgi edinme hakkı; din, vicdan ve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düşünce özgürlüğü gibi haklardır.</w:t>
            </w:r>
          </w:p>
          <w:p w:rsidR="00F76A88" w:rsidRPr="00F76A88" w:rsidRDefault="00F76A88" w:rsidP="00F76A88">
            <w:pPr>
              <w:rPr>
                <w:rFonts w:ascii="Times New Roman" w:hAnsi="Times New Roman" w:cs="Times New Roman"/>
                <w:color w:val="3A393A"/>
                <w:sz w:val="24"/>
              </w:rPr>
            </w:pPr>
            <w:r w:rsidRPr="00F76A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Korunma Hakları:</w:t>
            </w:r>
            <w:r w:rsidRPr="00F76A88">
              <w:rPr>
                <w:rFonts w:ascii="Times New Roman" w:hAnsi="Times New Roman" w:cs="Times New Roman"/>
              </w:rPr>
              <w:t xml:space="preserve"> </w:t>
            </w:r>
            <w:r w:rsidRPr="00F76A88">
              <w:rPr>
                <w:rFonts w:ascii="Times New Roman" w:hAnsi="Times New Roman" w:cs="Times New Roman"/>
                <w:color w:val="3A393A"/>
              </w:rPr>
              <w:t>Çocuğun</w:t>
            </w:r>
            <w:r w:rsidRPr="00F76A88">
              <w:rPr>
                <w:rFonts w:ascii="Times New Roman" w:hAnsi="Times New Roman" w:cs="Times New Roman"/>
                <w:color w:val="3A393A"/>
                <w:sz w:val="24"/>
              </w:rPr>
              <w:t xml:space="preserve"> her türlü ihmal, istismar ve sömürüye karşı korunmasını sağlayan haklardır.</w:t>
            </w:r>
          </w:p>
          <w:p w:rsidR="00F76A88" w:rsidRPr="00F76A88" w:rsidRDefault="00F76A88" w:rsidP="00F76A88">
            <w:r>
              <w:rPr>
                <w:rFonts w:ascii="SourceSansVariable-Roman" w:hAnsi="SourceSansVariable-Roman"/>
                <w:color w:val="3A393A"/>
                <w:sz w:val="24"/>
              </w:rPr>
              <w:t>Katılma Hakları:</w:t>
            </w:r>
            <w: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 xml:space="preserve">Çocuğun ailede ve toplumda aktif rol almasını sağlamaya </w:t>
            </w:r>
            <w:proofErr w:type="spellStart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yö</w:t>
            </w:r>
            <w:proofErr w:type="spellEnd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-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nelik</w:t>
            </w:r>
            <w:proofErr w:type="spellEnd"/>
            <w:r w:rsidRPr="00F76A88">
              <w:rPr>
                <w:rFonts w:ascii="SourceSansVariable-Roman" w:hAnsi="SourceSansVariable-Roman"/>
                <w:color w:val="3A393A"/>
                <w:sz w:val="24"/>
              </w:rPr>
              <w:t xml:space="preserve"> haklardır. Bu haklar, çocukların yaşamlarını etkileyen konularda söz sahibi olmasını ve kendi görüşlerini ifade etmesini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kapsar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76A88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Çocuk hakları</w:t>
            </w:r>
            <w:r w:rsidR="00986FD0"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8D2C-1FE1-4441-BBEA-B90131FC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2025-05-17T06:04:00Z</dcterms:created>
  <dcterms:modified xsi:type="dcterms:W3CDTF">2025-05-17T06:04:00Z</dcterms:modified>
</cp:coreProperties>
</file>