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13E65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GÜNLÜK HAYATTA</w:t>
            </w:r>
            <w:r w:rsidR="00E035BD" w:rsidRPr="00E035BD">
              <w:rPr>
                <w:rFonts w:ascii="Times New Roman" w:hAnsi="Times New Roman" w:cs="Times New Roman"/>
              </w:rPr>
              <w:t xml:space="preserve">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84883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E035BD">
              <w:rPr>
                <w:rFonts w:ascii="Times New Roman" w:hAnsi="Times New Roman" w:cs="Times New Roman"/>
              </w:rPr>
              <w:t xml:space="preserve"> Mar</w:t>
            </w:r>
            <w:r w:rsidR="00DD0D06">
              <w:rPr>
                <w:rFonts w:ascii="Times New Roman" w:hAnsi="Times New Roman" w:cs="Times New Roman"/>
              </w:rPr>
              <w:t>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3C53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A8488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84883">
              <w:rPr>
                <w:rFonts w:ascii="Times New Roman" w:eastAsia="Arial" w:hAnsi="Times New Roman" w:cs="Times New Roman"/>
                <w:b/>
              </w:rPr>
              <w:t>GKN.1.4.4. Başkalarının haklarına saygı duyması gerektiğini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65" w:rsidRDefault="00A84883" w:rsidP="00A8488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A84883">
              <w:rPr>
                <w:rFonts w:ascii="SofiaPro-Regular" w:hAnsi="SofiaPro-Regular"/>
                <w:color w:val="242021"/>
                <w:sz w:val="24"/>
              </w:rPr>
              <w:t>Halka açık yerlerde başkalarına saygı göstermek huzurlu bir toplumun oluş-</w:t>
            </w:r>
            <w:r w:rsidRPr="00A84883">
              <w:rPr>
                <w:rFonts w:ascii="SofiaPro-Regular" w:hAnsi="SofiaPro-Regular"/>
                <w:color w:val="242021"/>
              </w:rPr>
              <w:br/>
            </w:r>
            <w:proofErr w:type="spellStart"/>
            <w:r w:rsidRPr="00A84883">
              <w:rPr>
                <w:rFonts w:ascii="SofiaPro-Regular" w:hAnsi="SofiaPro-Regular"/>
                <w:color w:val="242021"/>
                <w:sz w:val="24"/>
              </w:rPr>
              <w:t>masına</w:t>
            </w:r>
            <w:proofErr w:type="spellEnd"/>
            <w:r w:rsidRPr="00A84883">
              <w:rPr>
                <w:rFonts w:ascii="SofiaPro-Regular" w:hAnsi="SofiaPro-Regular"/>
                <w:color w:val="242021"/>
                <w:sz w:val="24"/>
              </w:rPr>
              <w:t xml:space="preserve"> ve toplumda düzenin sağlanmasına katkıda bulunur. Toplu alanlarda bulunan bireyler başkalarına karşı nazik ve saygılı davranmalı, rahatsız edici davranışlardan kaçınmalıdır. Kendi kişisel eşyalarının sorumluluğunu almalı ve kamu</w:t>
            </w:r>
            <w:r w:rsidRPr="00A84883">
              <w:rPr>
                <w:rFonts w:ascii="SofiaPro-Regular" w:hAnsi="SofiaPro-Regular"/>
                <w:color w:val="242021"/>
              </w:rPr>
              <w:br/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malını korumalıdır.</w:t>
            </w:r>
          </w:p>
          <w:p w:rsidR="00A84883" w:rsidRDefault="00A84883" w:rsidP="00A8488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A84883">
              <w:rPr>
                <w:rFonts w:ascii="SofiaPro-Regular" w:hAnsi="SofiaPro-Regular"/>
                <w:color w:val="242021"/>
                <w:sz w:val="24"/>
              </w:rPr>
              <w:t>Çevremizdeki bireyleri rahatsız edici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davranışlardan kaçınmamız gerekir. Kamusal alanlarda veya ortak kullanım alanlarında yüksek sesle bir şey dinlemek</w:t>
            </w:r>
            <w:r w:rsidRPr="00A84883">
              <w:rPr>
                <w:rFonts w:ascii="SofiaPro-Regular" w:hAnsi="SofiaPro-Regular"/>
                <w:color w:val="242021"/>
              </w:rPr>
              <w:br/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veya konuşmaktan kaçınılmalıdır. İletişim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kurduğumuz kişilerin özel alanlarına girilmemelidir.</w:t>
            </w:r>
            <w:r w:rsidRPr="00A84883">
              <w:rPr>
                <w:rFonts w:ascii="SofiaPro-Regular" w:hAnsi="SofiaPro-Regular"/>
                <w:color w:val="242021"/>
              </w:rPr>
              <w:br/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Kamu mallarını korumak vatandaşlık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görevidir. Bu görev, kamu mallarını tahrip</w:t>
            </w:r>
            <w:r w:rsidRPr="00A84883">
              <w:rPr>
                <w:rFonts w:ascii="SofiaPro-Regular" w:hAnsi="SofiaPro-Regular"/>
                <w:color w:val="242021"/>
              </w:rPr>
              <w:br/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etmekten kaçınmayı gerektirir. Kamusal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alanlara çöp atmak veya piknik alanlarındaki masa ve banklara zarar vermek aynı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zamanda suçtur. Her birey bu alanlarda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kurallara uygun davranılması gerektiği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bilincinde olmalıdır. Kamu mallarına verilen zararları ilgili makamlara bildirmek</w:t>
            </w:r>
            <w:r w:rsidRPr="00A84883">
              <w:rPr>
                <w:rFonts w:ascii="SofiaPro-Regular" w:hAnsi="SofiaPro-Regular"/>
                <w:color w:val="242021"/>
              </w:rPr>
              <w:br/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de bir vatandaşlık görevidir</w:t>
            </w:r>
            <w:r>
              <w:rPr>
                <w:rFonts w:ascii="SofiaPro-Regular" w:hAnsi="SofiaPro-Regular"/>
                <w:color w:val="242021"/>
                <w:sz w:val="24"/>
              </w:rPr>
              <w:t>.</w:t>
            </w:r>
          </w:p>
          <w:p w:rsidR="00A84883" w:rsidRDefault="00A84883" w:rsidP="00A8488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</w:p>
          <w:p w:rsidR="00A84883" w:rsidRDefault="00A84883" w:rsidP="00A8488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A84883">
              <w:rPr>
                <w:rFonts w:ascii="SofiaPro-Regular" w:hAnsi="SofiaPro-Regular"/>
                <w:color w:val="242021"/>
                <w:sz w:val="24"/>
              </w:rPr>
              <w:t>Yasalarımıza göre başkasına ya 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kamuya ait mallara zarar vermek suçtur. Bu suçun işlenmesi hâlinde kişiye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Türk Ceza Kanunu’nun ilgili maddeleri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A84883">
              <w:rPr>
                <w:rFonts w:ascii="SofiaPro-Regular" w:hAnsi="SofiaPro-Regular"/>
                <w:color w:val="242021"/>
                <w:sz w:val="24"/>
              </w:rPr>
              <w:t>gereğince ceza verilir.</w:t>
            </w:r>
          </w:p>
          <w:p w:rsidR="00A84883" w:rsidRPr="00DD0D06" w:rsidRDefault="00A84883" w:rsidP="00A8488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8488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A84883">
              <w:rPr>
                <w:rFonts w:ascii="Times New Roman" w:eastAsia="Arial" w:hAnsi="Times New Roman" w:cs="Times New Roman"/>
              </w:rPr>
              <w:t>B</w:t>
            </w:r>
            <w:r w:rsidR="00A84883">
              <w:rPr>
                <w:rFonts w:ascii="Times New Roman" w:hAnsi="Times New Roman" w:cs="Times New Roman"/>
              </w:rPr>
              <w:t>aşkalarının hayatına neden saygı duymalıyız?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2025-03-14T13:20:00Z</dcterms:created>
  <dcterms:modified xsi:type="dcterms:W3CDTF">2025-03-14T13:20:00Z</dcterms:modified>
</cp:coreProperties>
</file>